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BB1" w:rsidRDefault="00E33EBD" w:rsidP="0048436D">
      <w:pPr>
        <w:jc w:val="center"/>
        <w:rPr>
          <w:rFonts w:asciiTheme="majorEastAsia" w:eastAsiaTheme="majorEastAsia" w:hAnsiTheme="majorEastAsia"/>
          <w:sz w:val="28"/>
          <w:szCs w:val="28"/>
        </w:rPr>
      </w:pPr>
      <w:r w:rsidRPr="00165F4C">
        <w:rPr>
          <w:rFonts w:asciiTheme="majorEastAsia" w:eastAsiaTheme="majorEastAsia" w:hAnsiTheme="majorEastAsia" w:hint="eastAsia"/>
          <w:sz w:val="28"/>
          <w:szCs w:val="28"/>
        </w:rPr>
        <w:t>福島</w:t>
      </w:r>
      <w:r w:rsidR="00365FC5" w:rsidRPr="00165F4C">
        <w:rPr>
          <w:rFonts w:asciiTheme="majorEastAsia" w:eastAsiaTheme="majorEastAsia" w:hAnsiTheme="majorEastAsia" w:hint="eastAsia"/>
          <w:sz w:val="28"/>
          <w:szCs w:val="28"/>
        </w:rPr>
        <w:t>県</w:t>
      </w:r>
      <w:r w:rsidRPr="00165F4C">
        <w:rPr>
          <w:rFonts w:asciiTheme="majorEastAsia" w:eastAsiaTheme="majorEastAsia" w:hAnsiTheme="majorEastAsia" w:hint="eastAsia"/>
          <w:sz w:val="28"/>
          <w:szCs w:val="28"/>
        </w:rPr>
        <w:t>営</w:t>
      </w:r>
      <w:r w:rsidR="00AB48B3">
        <w:rPr>
          <w:rFonts w:asciiTheme="majorEastAsia" w:eastAsiaTheme="majorEastAsia" w:hAnsiTheme="majorEastAsia" w:hint="eastAsia"/>
          <w:sz w:val="28"/>
          <w:szCs w:val="28"/>
        </w:rPr>
        <w:t>四</w:t>
      </w:r>
      <w:r w:rsidR="00AB48B3">
        <w:rPr>
          <w:rFonts w:asciiTheme="majorEastAsia" w:eastAsiaTheme="majorEastAsia" w:hAnsiTheme="majorEastAsia"/>
          <w:sz w:val="28"/>
          <w:szCs w:val="28"/>
        </w:rPr>
        <w:t>ツ倉</w:t>
      </w:r>
      <w:r w:rsidR="00AB48B3">
        <w:rPr>
          <w:rFonts w:asciiTheme="majorEastAsia" w:eastAsiaTheme="majorEastAsia" w:hAnsiTheme="majorEastAsia" w:hint="eastAsia"/>
          <w:sz w:val="28"/>
          <w:szCs w:val="28"/>
        </w:rPr>
        <w:t>団</w:t>
      </w:r>
      <w:r w:rsidR="00365FC5" w:rsidRPr="00165F4C">
        <w:rPr>
          <w:rFonts w:asciiTheme="majorEastAsia" w:eastAsiaTheme="majorEastAsia" w:hAnsiTheme="majorEastAsia" w:hint="eastAsia"/>
          <w:sz w:val="28"/>
          <w:szCs w:val="28"/>
        </w:rPr>
        <w:t>地</w:t>
      </w:r>
      <w:r w:rsidR="00860BB1">
        <w:rPr>
          <w:rFonts w:asciiTheme="majorEastAsia" w:eastAsiaTheme="majorEastAsia" w:hAnsiTheme="majorEastAsia" w:hint="eastAsia"/>
          <w:sz w:val="28"/>
          <w:szCs w:val="28"/>
        </w:rPr>
        <w:t>１～</w:t>
      </w:r>
      <w:r w:rsidR="00860BB1">
        <w:rPr>
          <w:rFonts w:asciiTheme="majorEastAsia" w:eastAsiaTheme="majorEastAsia" w:hAnsiTheme="majorEastAsia"/>
          <w:sz w:val="28"/>
          <w:szCs w:val="28"/>
        </w:rPr>
        <w:t>４号</w:t>
      </w:r>
      <w:r w:rsidR="009220E7" w:rsidRPr="00165F4C">
        <w:rPr>
          <w:rFonts w:asciiTheme="majorEastAsia" w:eastAsiaTheme="majorEastAsia" w:hAnsiTheme="majorEastAsia" w:hint="eastAsia"/>
          <w:sz w:val="28"/>
          <w:szCs w:val="28"/>
        </w:rPr>
        <w:t>棟復興公営住宅</w:t>
      </w:r>
    </w:p>
    <w:p w:rsidR="0053509A" w:rsidRPr="00165F4C" w:rsidRDefault="00365FC5" w:rsidP="0048436D">
      <w:pPr>
        <w:jc w:val="center"/>
        <w:rPr>
          <w:rFonts w:asciiTheme="majorEastAsia" w:eastAsiaTheme="majorEastAsia" w:hAnsiTheme="majorEastAsia"/>
          <w:sz w:val="28"/>
          <w:szCs w:val="28"/>
        </w:rPr>
      </w:pPr>
      <w:r w:rsidRPr="00165F4C">
        <w:rPr>
          <w:rFonts w:asciiTheme="majorEastAsia" w:eastAsiaTheme="majorEastAsia" w:hAnsiTheme="majorEastAsia" w:hint="eastAsia"/>
          <w:sz w:val="28"/>
          <w:szCs w:val="28"/>
        </w:rPr>
        <w:t>液化石油ガス</w:t>
      </w:r>
      <w:r w:rsidR="00E33EBD" w:rsidRPr="00165F4C">
        <w:rPr>
          <w:rFonts w:asciiTheme="majorEastAsia" w:eastAsiaTheme="majorEastAsia" w:hAnsiTheme="majorEastAsia" w:hint="eastAsia"/>
          <w:sz w:val="28"/>
          <w:szCs w:val="28"/>
        </w:rPr>
        <w:t>供給</w:t>
      </w:r>
      <w:r w:rsidRPr="00165F4C">
        <w:rPr>
          <w:rFonts w:asciiTheme="majorEastAsia" w:eastAsiaTheme="majorEastAsia" w:hAnsiTheme="majorEastAsia" w:hint="eastAsia"/>
          <w:sz w:val="28"/>
          <w:szCs w:val="28"/>
        </w:rPr>
        <w:t>事業者募集要項</w:t>
      </w:r>
    </w:p>
    <w:p w:rsidR="00165F4C" w:rsidRPr="00B42D88" w:rsidRDefault="00165F4C">
      <w:pPr>
        <w:rPr>
          <w:sz w:val="24"/>
        </w:rPr>
      </w:pPr>
    </w:p>
    <w:p w:rsidR="00E12178" w:rsidRDefault="00E12178">
      <w:pPr>
        <w:rPr>
          <w:sz w:val="24"/>
        </w:rPr>
      </w:pPr>
      <w:r>
        <w:rPr>
          <w:rFonts w:hint="eastAsia"/>
          <w:sz w:val="24"/>
        </w:rPr>
        <w:t xml:space="preserve">１　</w:t>
      </w:r>
      <w:r w:rsidR="009220E7">
        <w:rPr>
          <w:rFonts w:hint="eastAsia"/>
          <w:sz w:val="24"/>
        </w:rPr>
        <w:t>液化石油ガス供給</w:t>
      </w:r>
      <w:r w:rsidRPr="00365FC5">
        <w:rPr>
          <w:rFonts w:hint="eastAsia"/>
          <w:sz w:val="24"/>
        </w:rPr>
        <w:t>事業者</w:t>
      </w:r>
      <w:r>
        <w:rPr>
          <w:rFonts w:hint="eastAsia"/>
          <w:sz w:val="24"/>
        </w:rPr>
        <w:t>募集の目的</w:t>
      </w:r>
    </w:p>
    <w:p w:rsidR="00E12178" w:rsidRPr="00E12178" w:rsidRDefault="00E12178" w:rsidP="00EE1377">
      <w:pPr>
        <w:ind w:left="240" w:hangingChars="100" w:hanging="240"/>
        <w:rPr>
          <w:sz w:val="24"/>
        </w:rPr>
      </w:pPr>
      <w:r>
        <w:rPr>
          <w:rFonts w:hint="eastAsia"/>
          <w:sz w:val="24"/>
        </w:rPr>
        <w:t xml:space="preserve">　</w:t>
      </w:r>
      <w:r w:rsidR="00EE1377">
        <w:rPr>
          <w:rFonts w:hint="eastAsia"/>
          <w:sz w:val="24"/>
        </w:rPr>
        <w:t xml:space="preserve">　</w:t>
      </w:r>
      <w:r>
        <w:rPr>
          <w:rFonts w:hint="eastAsia"/>
          <w:sz w:val="24"/>
        </w:rPr>
        <w:t>現在、</w:t>
      </w:r>
      <w:r w:rsidR="00E33EBD">
        <w:rPr>
          <w:rFonts w:hint="eastAsia"/>
          <w:sz w:val="24"/>
        </w:rPr>
        <w:t>整備</w:t>
      </w:r>
      <w:r>
        <w:rPr>
          <w:rFonts w:hint="eastAsia"/>
          <w:sz w:val="24"/>
        </w:rPr>
        <w:t>事業を行っている</w:t>
      </w:r>
      <w:r w:rsidR="00E33EBD">
        <w:rPr>
          <w:rFonts w:hint="eastAsia"/>
          <w:sz w:val="24"/>
        </w:rPr>
        <w:t>福島県営</w:t>
      </w:r>
      <w:r w:rsidR="00AB48B3">
        <w:rPr>
          <w:rFonts w:hint="eastAsia"/>
          <w:sz w:val="24"/>
        </w:rPr>
        <w:t>四ツ</w:t>
      </w:r>
      <w:r w:rsidR="00860BB1">
        <w:rPr>
          <w:rFonts w:hint="eastAsia"/>
          <w:sz w:val="24"/>
        </w:rPr>
        <w:t>倉</w:t>
      </w:r>
      <w:r>
        <w:rPr>
          <w:rFonts w:hint="eastAsia"/>
          <w:sz w:val="24"/>
        </w:rPr>
        <w:t>団地において、液化石油ガスの保安の確保及び取引の適正化に関する法律</w:t>
      </w:r>
      <w:r w:rsidR="00E52A5A">
        <w:rPr>
          <w:rFonts w:hint="eastAsia"/>
          <w:sz w:val="24"/>
        </w:rPr>
        <w:t>（</w:t>
      </w:r>
      <w:r w:rsidR="0019794B">
        <w:rPr>
          <w:rFonts w:hint="eastAsia"/>
          <w:sz w:val="24"/>
        </w:rPr>
        <w:t>昭和</w:t>
      </w:r>
      <w:r w:rsidR="0019794B" w:rsidRPr="00A66208">
        <w:rPr>
          <w:rFonts w:asciiTheme="minorEastAsia" w:eastAsiaTheme="minorEastAsia" w:hAnsiTheme="minorEastAsia" w:hint="eastAsia"/>
          <w:sz w:val="24"/>
        </w:rPr>
        <w:t>42</w:t>
      </w:r>
      <w:r w:rsidR="0019794B">
        <w:rPr>
          <w:rFonts w:hint="eastAsia"/>
          <w:sz w:val="24"/>
        </w:rPr>
        <w:t>年法律第</w:t>
      </w:r>
      <w:r w:rsidR="0019794B" w:rsidRPr="00A66208">
        <w:rPr>
          <w:rFonts w:asciiTheme="minorEastAsia" w:eastAsiaTheme="minorEastAsia" w:hAnsiTheme="minorEastAsia" w:hint="eastAsia"/>
          <w:sz w:val="24"/>
        </w:rPr>
        <w:t>149</w:t>
      </w:r>
      <w:r w:rsidR="0019794B">
        <w:rPr>
          <w:rFonts w:hint="eastAsia"/>
          <w:sz w:val="24"/>
        </w:rPr>
        <w:t>号</w:t>
      </w:r>
      <w:r w:rsidR="00E52A5A">
        <w:rPr>
          <w:rFonts w:hint="eastAsia"/>
          <w:sz w:val="24"/>
        </w:rPr>
        <w:t>）</w:t>
      </w:r>
      <w:r w:rsidR="009220E7">
        <w:rPr>
          <w:rFonts w:hint="eastAsia"/>
          <w:sz w:val="24"/>
        </w:rPr>
        <w:t>（</w:t>
      </w:r>
      <w:r w:rsidR="0019794B">
        <w:rPr>
          <w:rFonts w:hint="eastAsia"/>
          <w:sz w:val="24"/>
        </w:rPr>
        <w:t xml:space="preserve"> </w:t>
      </w:r>
      <w:r>
        <w:rPr>
          <w:rFonts w:hint="eastAsia"/>
          <w:sz w:val="24"/>
        </w:rPr>
        <w:t>以下「法」という</w:t>
      </w:r>
      <w:r w:rsidR="009F37D0">
        <w:rPr>
          <w:rFonts w:hint="eastAsia"/>
          <w:sz w:val="24"/>
        </w:rPr>
        <w:t>。</w:t>
      </w:r>
      <w:r w:rsidR="00E52A5A">
        <w:rPr>
          <w:rFonts w:hint="eastAsia"/>
          <w:sz w:val="24"/>
        </w:rPr>
        <w:t>）</w:t>
      </w:r>
      <w:r w:rsidR="0019794B">
        <w:rPr>
          <w:rFonts w:hint="eastAsia"/>
          <w:sz w:val="24"/>
        </w:rPr>
        <w:t xml:space="preserve"> </w:t>
      </w:r>
      <w:r>
        <w:rPr>
          <w:rFonts w:hint="eastAsia"/>
          <w:sz w:val="24"/>
        </w:rPr>
        <w:t>に基づく</w:t>
      </w:r>
      <w:r w:rsidRPr="00365FC5">
        <w:rPr>
          <w:rFonts w:hint="eastAsia"/>
          <w:sz w:val="24"/>
        </w:rPr>
        <w:t>液化石油ガス</w:t>
      </w:r>
      <w:r w:rsidR="00E33EBD">
        <w:rPr>
          <w:rFonts w:hint="eastAsia"/>
          <w:sz w:val="24"/>
        </w:rPr>
        <w:t>供給</w:t>
      </w:r>
      <w:r w:rsidRPr="00365FC5">
        <w:rPr>
          <w:rFonts w:hint="eastAsia"/>
          <w:sz w:val="24"/>
        </w:rPr>
        <w:t>事業者</w:t>
      </w:r>
      <w:r w:rsidR="00E52A5A">
        <w:rPr>
          <w:rFonts w:hint="eastAsia"/>
          <w:sz w:val="24"/>
        </w:rPr>
        <w:t>（以下「事業者」という。）</w:t>
      </w:r>
      <w:r>
        <w:rPr>
          <w:rFonts w:hint="eastAsia"/>
          <w:sz w:val="24"/>
        </w:rPr>
        <w:t>を募集し、安全で安定したガスの供給、及びガス供給に関する入居者サービスの向上を図ることを目的とする。</w:t>
      </w:r>
    </w:p>
    <w:p w:rsidR="00365FC5" w:rsidRPr="00E33EBD" w:rsidRDefault="00365FC5">
      <w:pPr>
        <w:rPr>
          <w:sz w:val="24"/>
        </w:rPr>
      </w:pPr>
    </w:p>
    <w:p w:rsidR="00541CEB" w:rsidRDefault="00E12178">
      <w:pPr>
        <w:rPr>
          <w:sz w:val="24"/>
        </w:rPr>
      </w:pPr>
      <w:r>
        <w:rPr>
          <w:rFonts w:hint="eastAsia"/>
          <w:sz w:val="24"/>
        </w:rPr>
        <w:t>２　事業対象施設の概要</w:t>
      </w:r>
    </w:p>
    <w:p w:rsidR="00E12178" w:rsidRDefault="00541CEB" w:rsidP="00E229BB">
      <w:pPr>
        <w:numPr>
          <w:ilvl w:val="0"/>
          <w:numId w:val="1"/>
        </w:numPr>
        <w:rPr>
          <w:sz w:val="24"/>
        </w:rPr>
      </w:pPr>
      <w:r w:rsidRPr="00826385">
        <w:rPr>
          <w:rFonts w:hint="eastAsia"/>
          <w:spacing w:val="80"/>
          <w:kern w:val="0"/>
          <w:sz w:val="24"/>
          <w:fitText w:val="1440" w:id="1167849728"/>
        </w:rPr>
        <w:t>施設名</w:t>
      </w:r>
      <w:r w:rsidRPr="00826385">
        <w:rPr>
          <w:rFonts w:hint="eastAsia"/>
          <w:kern w:val="0"/>
          <w:sz w:val="24"/>
          <w:fitText w:val="1440" w:id="1167849728"/>
        </w:rPr>
        <w:t>称</w:t>
      </w:r>
      <w:r>
        <w:rPr>
          <w:rFonts w:hint="eastAsia"/>
          <w:sz w:val="24"/>
        </w:rPr>
        <w:t>：</w:t>
      </w:r>
      <w:r w:rsidR="00E33EBD">
        <w:rPr>
          <w:rFonts w:hint="eastAsia"/>
          <w:sz w:val="24"/>
        </w:rPr>
        <w:t>福島</w:t>
      </w:r>
      <w:r>
        <w:rPr>
          <w:rFonts w:hint="eastAsia"/>
          <w:sz w:val="24"/>
        </w:rPr>
        <w:t>県営</w:t>
      </w:r>
      <w:r w:rsidR="00AB48B3">
        <w:rPr>
          <w:rFonts w:hint="eastAsia"/>
          <w:sz w:val="24"/>
        </w:rPr>
        <w:t>四ツ</w:t>
      </w:r>
      <w:r w:rsidR="00860BB1">
        <w:rPr>
          <w:rFonts w:hint="eastAsia"/>
          <w:sz w:val="24"/>
        </w:rPr>
        <w:t>倉</w:t>
      </w:r>
      <w:r>
        <w:rPr>
          <w:rFonts w:hint="eastAsia"/>
          <w:sz w:val="24"/>
        </w:rPr>
        <w:t>団地</w:t>
      </w:r>
    </w:p>
    <w:p w:rsidR="00042A21" w:rsidRDefault="00282BF9" w:rsidP="00400805">
      <w:pPr>
        <w:numPr>
          <w:ilvl w:val="0"/>
          <w:numId w:val="1"/>
        </w:numPr>
        <w:rPr>
          <w:sz w:val="24"/>
        </w:rPr>
      </w:pPr>
      <w:r w:rsidRPr="00826385">
        <w:rPr>
          <w:rFonts w:hint="eastAsia"/>
          <w:spacing w:val="30"/>
          <w:kern w:val="0"/>
          <w:sz w:val="24"/>
          <w:fitText w:val="1440" w:id="1167849729"/>
        </w:rPr>
        <w:t>施設の場</w:t>
      </w:r>
      <w:r w:rsidRPr="00826385">
        <w:rPr>
          <w:rFonts w:hint="eastAsia"/>
          <w:kern w:val="0"/>
          <w:sz w:val="24"/>
          <w:fitText w:val="1440" w:id="1167849729"/>
        </w:rPr>
        <w:t>所</w:t>
      </w:r>
      <w:r>
        <w:rPr>
          <w:rFonts w:hint="eastAsia"/>
          <w:sz w:val="24"/>
        </w:rPr>
        <w:t>：</w:t>
      </w:r>
      <w:r w:rsidR="00400805" w:rsidRPr="00400805">
        <w:rPr>
          <w:rFonts w:hint="eastAsia"/>
          <w:sz w:val="24"/>
        </w:rPr>
        <w:t>いわき市四倉町上仁井田字千歳　地内</w:t>
      </w:r>
    </w:p>
    <w:p w:rsidR="00EE1377" w:rsidRDefault="00E52A5A" w:rsidP="006647CF">
      <w:pPr>
        <w:pStyle w:val="a8"/>
        <w:numPr>
          <w:ilvl w:val="0"/>
          <w:numId w:val="1"/>
        </w:numPr>
        <w:ind w:leftChars="0"/>
        <w:rPr>
          <w:rFonts w:asciiTheme="minorEastAsia" w:eastAsiaTheme="minorEastAsia" w:hAnsiTheme="minorEastAsia"/>
          <w:sz w:val="24"/>
        </w:rPr>
      </w:pPr>
      <w:r w:rsidRPr="00826385">
        <w:rPr>
          <w:rFonts w:hint="eastAsia"/>
          <w:kern w:val="0"/>
          <w:sz w:val="24"/>
          <w:fitText w:val="1920" w:id="1229188352"/>
        </w:rPr>
        <w:t>住宅本体工事期間</w:t>
      </w:r>
      <w:r w:rsidR="006C3140" w:rsidRPr="006647CF">
        <w:rPr>
          <w:rFonts w:hint="eastAsia"/>
          <w:sz w:val="24"/>
        </w:rPr>
        <w:t>：</w:t>
      </w:r>
      <w:r w:rsidR="00860BB1">
        <w:rPr>
          <w:rFonts w:asciiTheme="minorEastAsia" w:eastAsiaTheme="minorEastAsia" w:hAnsiTheme="minorEastAsia" w:hint="eastAsia"/>
          <w:sz w:val="24"/>
        </w:rPr>
        <w:t>１</w:t>
      </w:r>
      <w:r w:rsidR="00EE1377" w:rsidRPr="006647CF">
        <w:rPr>
          <w:rFonts w:asciiTheme="minorEastAsia" w:eastAsiaTheme="minorEastAsia" w:hAnsiTheme="minorEastAsia" w:hint="eastAsia"/>
          <w:sz w:val="24"/>
        </w:rPr>
        <w:t>号棟</w:t>
      </w:r>
      <w:r w:rsidR="00B42D88" w:rsidRPr="006647CF">
        <w:rPr>
          <w:rFonts w:asciiTheme="minorEastAsia" w:eastAsiaTheme="minorEastAsia" w:hAnsiTheme="minorEastAsia" w:hint="eastAsia"/>
          <w:sz w:val="24"/>
        </w:rPr>
        <w:t xml:space="preserve">　</w:t>
      </w:r>
      <w:r w:rsidR="00EE1377" w:rsidRPr="006647CF">
        <w:rPr>
          <w:rFonts w:asciiTheme="minorEastAsia" w:eastAsiaTheme="minorEastAsia" w:hAnsiTheme="minorEastAsia" w:hint="eastAsia"/>
          <w:sz w:val="24"/>
        </w:rPr>
        <w:t>平成</w:t>
      </w:r>
      <w:r w:rsidR="00860BB1">
        <w:rPr>
          <w:rFonts w:asciiTheme="minorEastAsia" w:eastAsiaTheme="minorEastAsia" w:hAnsiTheme="minorEastAsia" w:hint="eastAsia"/>
          <w:sz w:val="24"/>
        </w:rPr>
        <w:t>２８</w:t>
      </w:r>
      <w:r w:rsidR="00EE1377" w:rsidRPr="006647CF">
        <w:rPr>
          <w:rFonts w:asciiTheme="minorEastAsia" w:eastAsiaTheme="minorEastAsia" w:hAnsiTheme="minorEastAsia" w:hint="eastAsia"/>
          <w:sz w:val="24"/>
        </w:rPr>
        <w:t>年</w:t>
      </w:r>
      <w:r w:rsidR="00400805">
        <w:rPr>
          <w:rFonts w:asciiTheme="minorEastAsia" w:eastAsiaTheme="minorEastAsia" w:hAnsiTheme="minorEastAsia" w:hint="eastAsia"/>
          <w:sz w:val="24"/>
        </w:rPr>
        <w:t xml:space="preserve">　７</w:t>
      </w:r>
      <w:r w:rsidR="00EE1377" w:rsidRPr="006647CF">
        <w:rPr>
          <w:rFonts w:asciiTheme="minorEastAsia" w:eastAsiaTheme="minorEastAsia" w:hAnsiTheme="minorEastAsia" w:hint="eastAsia"/>
          <w:sz w:val="24"/>
        </w:rPr>
        <w:t>月～</w:t>
      </w:r>
      <w:r w:rsidR="00860BB1">
        <w:rPr>
          <w:rFonts w:asciiTheme="minorEastAsia" w:eastAsiaTheme="minorEastAsia" w:hAnsiTheme="minorEastAsia" w:hint="eastAsia"/>
          <w:sz w:val="24"/>
        </w:rPr>
        <w:t>平成２９</w:t>
      </w:r>
      <w:r w:rsidR="00400805">
        <w:rPr>
          <w:rFonts w:asciiTheme="minorEastAsia" w:eastAsiaTheme="minorEastAsia" w:hAnsiTheme="minorEastAsia" w:hint="eastAsia"/>
          <w:sz w:val="24"/>
        </w:rPr>
        <w:t>年　９</w:t>
      </w:r>
      <w:r w:rsidR="00B42D88" w:rsidRPr="006647CF">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２号棟</w:t>
      </w:r>
      <w:r>
        <w:rPr>
          <w:rFonts w:asciiTheme="minorEastAsia" w:eastAsiaTheme="minorEastAsia" w:hAnsiTheme="minorEastAsia" w:hint="eastAsia"/>
          <w:sz w:val="24"/>
        </w:rPr>
        <w:t xml:space="preserve">　</w:t>
      </w:r>
      <w:r w:rsidRPr="006647CF">
        <w:rPr>
          <w:rFonts w:asciiTheme="minorEastAsia" w:eastAsiaTheme="minorEastAsia" w:hAnsiTheme="minorEastAsia" w:hint="eastAsia"/>
          <w:sz w:val="24"/>
        </w:rPr>
        <w:t>平成</w:t>
      </w:r>
      <w:r>
        <w:rPr>
          <w:rFonts w:asciiTheme="minorEastAsia" w:eastAsiaTheme="minorEastAsia" w:hAnsiTheme="minorEastAsia" w:hint="eastAsia"/>
          <w:sz w:val="24"/>
        </w:rPr>
        <w:t>２８</w:t>
      </w:r>
      <w:r w:rsidR="00400805">
        <w:rPr>
          <w:rFonts w:asciiTheme="minorEastAsia" w:eastAsiaTheme="minorEastAsia" w:hAnsiTheme="minorEastAsia" w:hint="eastAsia"/>
          <w:sz w:val="24"/>
        </w:rPr>
        <w:t>年　７</w:t>
      </w:r>
      <w:r w:rsidRPr="006647CF">
        <w:rPr>
          <w:rFonts w:asciiTheme="minorEastAsia" w:eastAsiaTheme="minorEastAsia" w:hAnsiTheme="minorEastAsia" w:hint="eastAsia"/>
          <w:sz w:val="24"/>
        </w:rPr>
        <w:t>月～</w:t>
      </w:r>
      <w:r>
        <w:rPr>
          <w:rFonts w:asciiTheme="minorEastAsia" w:eastAsiaTheme="minorEastAsia" w:hAnsiTheme="minorEastAsia" w:hint="eastAsia"/>
          <w:sz w:val="24"/>
        </w:rPr>
        <w:t>平成２９</w:t>
      </w:r>
      <w:r w:rsidR="00400805">
        <w:rPr>
          <w:rFonts w:asciiTheme="minorEastAsia" w:eastAsiaTheme="minorEastAsia" w:hAnsiTheme="minorEastAsia" w:hint="eastAsia"/>
          <w:sz w:val="24"/>
        </w:rPr>
        <w:t>年　９</w:t>
      </w:r>
      <w:r w:rsidRPr="006647CF">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３号棟</w:t>
      </w:r>
      <w:r>
        <w:rPr>
          <w:rFonts w:asciiTheme="minorEastAsia" w:eastAsiaTheme="minorEastAsia" w:hAnsiTheme="minorEastAsia" w:hint="eastAsia"/>
          <w:sz w:val="24"/>
        </w:rPr>
        <w:t xml:space="preserve">　</w:t>
      </w:r>
      <w:r w:rsidRPr="006647CF">
        <w:rPr>
          <w:rFonts w:asciiTheme="minorEastAsia" w:eastAsiaTheme="minorEastAsia" w:hAnsiTheme="minorEastAsia" w:hint="eastAsia"/>
          <w:sz w:val="24"/>
        </w:rPr>
        <w:t>平成</w:t>
      </w:r>
      <w:r>
        <w:rPr>
          <w:rFonts w:asciiTheme="minorEastAsia" w:eastAsiaTheme="minorEastAsia" w:hAnsiTheme="minorEastAsia" w:hint="eastAsia"/>
          <w:sz w:val="24"/>
        </w:rPr>
        <w:t>２８</w:t>
      </w:r>
      <w:r w:rsidR="00400805">
        <w:rPr>
          <w:rFonts w:asciiTheme="minorEastAsia" w:eastAsiaTheme="minorEastAsia" w:hAnsiTheme="minorEastAsia" w:hint="eastAsia"/>
          <w:sz w:val="24"/>
        </w:rPr>
        <w:t>年　７</w:t>
      </w:r>
      <w:r w:rsidRPr="006647CF">
        <w:rPr>
          <w:rFonts w:asciiTheme="minorEastAsia" w:eastAsiaTheme="minorEastAsia" w:hAnsiTheme="minorEastAsia" w:hint="eastAsia"/>
          <w:sz w:val="24"/>
        </w:rPr>
        <w:t>月～</w:t>
      </w:r>
      <w:r>
        <w:rPr>
          <w:rFonts w:asciiTheme="minorEastAsia" w:eastAsiaTheme="minorEastAsia" w:hAnsiTheme="minorEastAsia" w:hint="eastAsia"/>
          <w:sz w:val="24"/>
        </w:rPr>
        <w:t>平成２９</w:t>
      </w:r>
      <w:r w:rsidR="00400805">
        <w:rPr>
          <w:rFonts w:asciiTheme="minorEastAsia" w:eastAsiaTheme="minorEastAsia" w:hAnsiTheme="minorEastAsia" w:hint="eastAsia"/>
          <w:sz w:val="24"/>
        </w:rPr>
        <w:t>年　９</w:t>
      </w:r>
      <w:r w:rsidRPr="006647CF">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４号棟</w:t>
      </w:r>
      <w:r>
        <w:rPr>
          <w:rFonts w:asciiTheme="minorEastAsia" w:eastAsiaTheme="minorEastAsia" w:hAnsiTheme="minorEastAsia" w:hint="eastAsia"/>
          <w:sz w:val="24"/>
        </w:rPr>
        <w:t xml:space="preserve">　</w:t>
      </w:r>
      <w:r w:rsidRPr="006647CF">
        <w:rPr>
          <w:rFonts w:asciiTheme="minorEastAsia" w:eastAsiaTheme="minorEastAsia" w:hAnsiTheme="minorEastAsia" w:hint="eastAsia"/>
          <w:sz w:val="24"/>
        </w:rPr>
        <w:t>平成</w:t>
      </w:r>
      <w:r>
        <w:rPr>
          <w:rFonts w:asciiTheme="minorEastAsia" w:eastAsiaTheme="minorEastAsia" w:hAnsiTheme="minorEastAsia" w:hint="eastAsia"/>
          <w:sz w:val="24"/>
        </w:rPr>
        <w:t>２８</w:t>
      </w:r>
      <w:r w:rsidR="00400805">
        <w:rPr>
          <w:rFonts w:asciiTheme="minorEastAsia" w:eastAsiaTheme="minorEastAsia" w:hAnsiTheme="minorEastAsia" w:hint="eastAsia"/>
          <w:sz w:val="24"/>
        </w:rPr>
        <w:t>年１０</w:t>
      </w:r>
      <w:r w:rsidRPr="006647CF">
        <w:rPr>
          <w:rFonts w:asciiTheme="minorEastAsia" w:eastAsiaTheme="minorEastAsia" w:hAnsiTheme="minorEastAsia" w:hint="eastAsia"/>
          <w:sz w:val="24"/>
        </w:rPr>
        <w:t>月～</w:t>
      </w:r>
      <w:r>
        <w:rPr>
          <w:rFonts w:asciiTheme="minorEastAsia" w:eastAsiaTheme="minorEastAsia" w:hAnsiTheme="minorEastAsia" w:hint="eastAsia"/>
          <w:sz w:val="24"/>
        </w:rPr>
        <w:t>平成２９</w:t>
      </w:r>
      <w:r w:rsidR="00400805">
        <w:rPr>
          <w:rFonts w:asciiTheme="minorEastAsia" w:eastAsiaTheme="minorEastAsia" w:hAnsiTheme="minorEastAsia" w:hint="eastAsia"/>
          <w:sz w:val="24"/>
        </w:rPr>
        <w:t>年１２</w:t>
      </w:r>
      <w:r w:rsidRPr="006647CF">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714A0A" w:rsidRPr="006647CF" w:rsidRDefault="00714A0A" w:rsidP="00860BB1">
      <w:pPr>
        <w:pStyle w:val="a8"/>
        <w:ind w:leftChars="0"/>
        <w:rPr>
          <w:rFonts w:asciiTheme="minorEastAsia" w:eastAsiaTheme="minorEastAsia" w:hAnsiTheme="minorEastAsia"/>
          <w:sz w:val="24"/>
        </w:rPr>
      </w:pPr>
    </w:p>
    <w:p w:rsidR="00EE1377" w:rsidRDefault="00E52A5A" w:rsidP="000515BC">
      <w:pPr>
        <w:pStyle w:val="a8"/>
        <w:numPr>
          <w:ilvl w:val="0"/>
          <w:numId w:val="1"/>
        </w:numPr>
        <w:ind w:leftChars="0"/>
        <w:rPr>
          <w:rFonts w:asciiTheme="minorEastAsia" w:eastAsiaTheme="minorEastAsia" w:hAnsiTheme="minorEastAsia"/>
          <w:sz w:val="24"/>
        </w:rPr>
      </w:pPr>
      <w:r w:rsidRPr="00714A0A">
        <w:rPr>
          <w:rFonts w:asciiTheme="minorEastAsia" w:eastAsiaTheme="minorEastAsia" w:hAnsiTheme="minorEastAsia" w:hint="eastAsia"/>
          <w:spacing w:val="160"/>
          <w:kern w:val="0"/>
          <w:sz w:val="24"/>
          <w:fitText w:val="1920" w:id="1229188096"/>
        </w:rPr>
        <w:t>供給開</w:t>
      </w:r>
      <w:r w:rsidRPr="00714A0A">
        <w:rPr>
          <w:rFonts w:asciiTheme="minorEastAsia" w:eastAsiaTheme="minorEastAsia" w:hAnsiTheme="minorEastAsia" w:hint="eastAsia"/>
          <w:kern w:val="0"/>
          <w:sz w:val="24"/>
          <w:fitText w:val="1920" w:id="1229188096"/>
        </w:rPr>
        <w:t>始</w:t>
      </w:r>
      <w:r w:rsidR="006C3140" w:rsidRPr="006C3140">
        <w:rPr>
          <w:rFonts w:asciiTheme="minorEastAsia" w:eastAsiaTheme="minorEastAsia" w:hAnsiTheme="minorEastAsia" w:hint="eastAsia"/>
          <w:kern w:val="0"/>
          <w:sz w:val="24"/>
        </w:rPr>
        <w:t>：</w:t>
      </w:r>
      <w:r w:rsidR="00860BB1">
        <w:rPr>
          <w:rFonts w:asciiTheme="minorEastAsia" w:eastAsiaTheme="minorEastAsia" w:hAnsiTheme="minorEastAsia" w:hint="eastAsia"/>
          <w:sz w:val="24"/>
        </w:rPr>
        <w:t>１</w:t>
      </w:r>
      <w:r w:rsidR="00EE1377" w:rsidRPr="00EE1377">
        <w:rPr>
          <w:rFonts w:asciiTheme="minorEastAsia" w:eastAsiaTheme="minorEastAsia" w:hAnsiTheme="minorEastAsia" w:hint="eastAsia"/>
          <w:sz w:val="24"/>
        </w:rPr>
        <w:t>号棟</w:t>
      </w:r>
      <w:r w:rsidR="00EE1377">
        <w:rPr>
          <w:rFonts w:asciiTheme="minorEastAsia" w:eastAsiaTheme="minorEastAsia" w:hAnsiTheme="minorEastAsia" w:hint="eastAsia"/>
          <w:sz w:val="24"/>
        </w:rPr>
        <w:t xml:space="preserve">　</w:t>
      </w:r>
      <w:r w:rsidR="00B42D88" w:rsidRPr="00EE1377">
        <w:rPr>
          <w:rFonts w:asciiTheme="minorEastAsia" w:eastAsiaTheme="minorEastAsia" w:hAnsiTheme="minorEastAsia" w:hint="eastAsia"/>
          <w:sz w:val="24"/>
        </w:rPr>
        <w:t>平成</w:t>
      </w:r>
      <w:r w:rsidR="00400805">
        <w:rPr>
          <w:rFonts w:asciiTheme="minorEastAsia" w:eastAsiaTheme="minorEastAsia" w:hAnsiTheme="minorEastAsia" w:hint="eastAsia"/>
          <w:sz w:val="24"/>
        </w:rPr>
        <w:t>２９</w:t>
      </w:r>
      <w:r w:rsidR="00B42D88" w:rsidRPr="00EE1377">
        <w:rPr>
          <w:rFonts w:asciiTheme="minorEastAsia" w:eastAsiaTheme="minorEastAsia" w:hAnsiTheme="minorEastAsia" w:hint="eastAsia"/>
          <w:sz w:val="24"/>
        </w:rPr>
        <w:t>年</w:t>
      </w:r>
      <w:r w:rsidR="00400805">
        <w:rPr>
          <w:rFonts w:asciiTheme="minorEastAsia" w:eastAsiaTheme="minorEastAsia" w:hAnsiTheme="minorEastAsia" w:hint="eastAsia"/>
          <w:sz w:val="24"/>
        </w:rPr>
        <w:t xml:space="preserve">　</w:t>
      </w:r>
      <w:r w:rsidR="00400805">
        <w:rPr>
          <w:rFonts w:asciiTheme="minorEastAsia" w:eastAsiaTheme="minorEastAsia" w:hAnsiTheme="minorEastAsia"/>
          <w:sz w:val="24"/>
        </w:rPr>
        <w:t>９</w:t>
      </w:r>
      <w:r w:rsidR="00B42D88" w:rsidRPr="00EE1377">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w:t>
      </w:r>
      <w:r>
        <w:rPr>
          <w:rFonts w:asciiTheme="minorEastAsia" w:eastAsiaTheme="minorEastAsia" w:hAnsiTheme="minorEastAsia" w:hint="eastAsia"/>
          <w:sz w:val="24"/>
        </w:rPr>
        <w:t>２</w:t>
      </w:r>
      <w:r>
        <w:rPr>
          <w:rFonts w:asciiTheme="minorEastAsia" w:eastAsiaTheme="minorEastAsia" w:hAnsiTheme="minorEastAsia"/>
          <w:sz w:val="24"/>
        </w:rPr>
        <w:t>号棟</w:t>
      </w:r>
      <w:r>
        <w:rPr>
          <w:rFonts w:asciiTheme="minorEastAsia" w:eastAsiaTheme="minorEastAsia" w:hAnsiTheme="minorEastAsia" w:hint="eastAsia"/>
          <w:sz w:val="24"/>
        </w:rPr>
        <w:t xml:space="preserve">　</w:t>
      </w:r>
      <w:r w:rsidRPr="00EE1377">
        <w:rPr>
          <w:rFonts w:asciiTheme="minorEastAsia" w:eastAsiaTheme="minorEastAsia" w:hAnsiTheme="minorEastAsia" w:hint="eastAsia"/>
          <w:sz w:val="24"/>
        </w:rPr>
        <w:t>平成</w:t>
      </w:r>
      <w:r w:rsidR="00400805">
        <w:rPr>
          <w:rFonts w:asciiTheme="minorEastAsia" w:eastAsiaTheme="minorEastAsia" w:hAnsiTheme="minorEastAsia" w:hint="eastAsia"/>
          <w:sz w:val="24"/>
        </w:rPr>
        <w:t>２９</w:t>
      </w:r>
      <w:r w:rsidRPr="00EE1377">
        <w:rPr>
          <w:rFonts w:asciiTheme="minorEastAsia" w:eastAsiaTheme="minorEastAsia" w:hAnsiTheme="minorEastAsia" w:hint="eastAsia"/>
          <w:sz w:val="24"/>
        </w:rPr>
        <w:t>年</w:t>
      </w:r>
      <w:r w:rsidR="00400805">
        <w:rPr>
          <w:rFonts w:asciiTheme="minorEastAsia" w:eastAsiaTheme="minorEastAsia" w:hAnsiTheme="minorEastAsia" w:hint="eastAsia"/>
          <w:sz w:val="24"/>
        </w:rPr>
        <w:t xml:space="preserve">　</w:t>
      </w:r>
      <w:r w:rsidR="00400805">
        <w:rPr>
          <w:rFonts w:asciiTheme="minorEastAsia" w:eastAsiaTheme="minorEastAsia" w:hAnsiTheme="minorEastAsia"/>
          <w:sz w:val="24"/>
        </w:rPr>
        <w:t>９</w:t>
      </w:r>
      <w:r w:rsidRPr="00EE1377">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３号棟</w:t>
      </w:r>
      <w:r>
        <w:rPr>
          <w:rFonts w:asciiTheme="minorEastAsia" w:eastAsiaTheme="minorEastAsia" w:hAnsiTheme="minorEastAsia" w:hint="eastAsia"/>
          <w:sz w:val="24"/>
        </w:rPr>
        <w:t xml:space="preserve">　</w:t>
      </w:r>
      <w:r w:rsidRPr="00EE1377">
        <w:rPr>
          <w:rFonts w:asciiTheme="minorEastAsia" w:eastAsiaTheme="minorEastAsia" w:hAnsiTheme="minorEastAsia" w:hint="eastAsia"/>
          <w:sz w:val="24"/>
        </w:rPr>
        <w:t>平成</w:t>
      </w:r>
      <w:r w:rsidR="00400805">
        <w:rPr>
          <w:rFonts w:asciiTheme="minorEastAsia" w:eastAsiaTheme="minorEastAsia" w:hAnsiTheme="minorEastAsia" w:hint="eastAsia"/>
          <w:sz w:val="24"/>
        </w:rPr>
        <w:t>２９</w:t>
      </w:r>
      <w:r w:rsidRPr="00EE1377">
        <w:rPr>
          <w:rFonts w:asciiTheme="minorEastAsia" w:eastAsiaTheme="minorEastAsia" w:hAnsiTheme="minorEastAsia" w:hint="eastAsia"/>
          <w:sz w:val="24"/>
        </w:rPr>
        <w:t>年</w:t>
      </w:r>
      <w:r w:rsidR="00400805">
        <w:rPr>
          <w:rFonts w:asciiTheme="minorEastAsia" w:eastAsiaTheme="minorEastAsia" w:hAnsiTheme="minorEastAsia" w:hint="eastAsia"/>
          <w:sz w:val="24"/>
        </w:rPr>
        <w:t xml:space="preserve">　</w:t>
      </w:r>
      <w:r w:rsidR="00400805">
        <w:rPr>
          <w:rFonts w:asciiTheme="minorEastAsia" w:eastAsiaTheme="minorEastAsia" w:hAnsiTheme="minorEastAsia"/>
          <w:sz w:val="24"/>
        </w:rPr>
        <w:t>９</w:t>
      </w:r>
      <w:r w:rsidRPr="00EE1377">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860BB1" w:rsidRDefault="00860BB1" w:rsidP="00860BB1">
      <w:pPr>
        <w:pStyle w:val="a8"/>
        <w:ind w:leftChars="0"/>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４号棟</w:t>
      </w:r>
      <w:r>
        <w:rPr>
          <w:rFonts w:asciiTheme="minorEastAsia" w:eastAsiaTheme="minorEastAsia" w:hAnsiTheme="minorEastAsia" w:hint="eastAsia"/>
          <w:sz w:val="24"/>
        </w:rPr>
        <w:t xml:space="preserve">　</w:t>
      </w:r>
      <w:r w:rsidRPr="00EE1377">
        <w:rPr>
          <w:rFonts w:asciiTheme="minorEastAsia" w:eastAsiaTheme="minorEastAsia" w:hAnsiTheme="minorEastAsia" w:hint="eastAsia"/>
          <w:sz w:val="24"/>
        </w:rPr>
        <w:t>平成</w:t>
      </w:r>
      <w:r w:rsidR="00400805">
        <w:rPr>
          <w:rFonts w:asciiTheme="minorEastAsia" w:eastAsiaTheme="minorEastAsia" w:hAnsiTheme="minorEastAsia" w:hint="eastAsia"/>
          <w:sz w:val="24"/>
        </w:rPr>
        <w:t>２９</w:t>
      </w:r>
      <w:r w:rsidRPr="00EE1377">
        <w:rPr>
          <w:rFonts w:asciiTheme="minorEastAsia" w:eastAsiaTheme="minorEastAsia" w:hAnsiTheme="minorEastAsia" w:hint="eastAsia"/>
          <w:sz w:val="24"/>
        </w:rPr>
        <w:t>年</w:t>
      </w:r>
      <w:r w:rsidR="00400805">
        <w:rPr>
          <w:rFonts w:asciiTheme="minorEastAsia" w:eastAsiaTheme="minorEastAsia" w:hAnsiTheme="minorEastAsia" w:hint="eastAsia"/>
          <w:sz w:val="24"/>
        </w:rPr>
        <w:t>１２</w:t>
      </w:r>
      <w:r w:rsidRPr="00EE1377">
        <w:rPr>
          <w:rFonts w:asciiTheme="minorEastAsia" w:eastAsiaTheme="minorEastAsia" w:hAnsiTheme="minorEastAsia" w:hint="eastAsia"/>
          <w:sz w:val="24"/>
        </w:rPr>
        <w:t>月</w:t>
      </w:r>
      <w:r w:rsidR="00400805">
        <w:rPr>
          <w:rFonts w:asciiTheme="minorEastAsia" w:eastAsiaTheme="minorEastAsia" w:hAnsiTheme="minorEastAsia" w:hint="eastAsia"/>
          <w:sz w:val="24"/>
        </w:rPr>
        <w:t>（</w:t>
      </w:r>
      <w:r w:rsidR="00400805">
        <w:rPr>
          <w:rFonts w:asciiTheme="minorEastAsia" w:eastAsiaTheme="minorEastAsia" w:hAnsiTheme="minorEastAsia"/>
          <w:sz w:val="24"/>
        </w:rPr>
        <w:t>予定）</w:t>
      </w:r>
    </w:p>
    <w:p w:rsidR="00714A0A" w:rsidRPr="00EE1377" w:rsidRDefault="00714A0A" w:rsidP="00860BB1">
      <w:pPr>
        <w:pStyle w:val="a8"/>
        <w:ind w:leftChars="0"/>
        <w:rPr>
          <w:rFonts w:asciiTheme="minorEastAsia" w:eastAsiaTheme="minorEastAsia" w:hAnsiTheme="minorEastAsia"/>
          <w:sz w:val="24"/>
        </w:rPr>
      </w:pPr>
    </w:p>
    <w:p w:rsidR="00860BB1" w:rsidRDefault="00042A21" w:rsidP="00860BB1">
      <w:pPr>
        <w:numPr>
          <w:ilvl w:val="0"/>
          <w:numId w:val="1"/>
        </w:numPr>
        <w:rPr>
          <w:rFonts w:asciiTheme="minorEastAsia" w:eastAsiaTheme="minorEastAsia" w:hAnsiTheme="minorEastAsia"/>
          <w:sz w:val="24"/>
        </w:rPr>
      </w:pPr>
      <w:r w:rsidRPr="00826385">
        <w:rPr>
          <w:rFonts w:asciiTheme="minorEastAsia" w:eastAsiaTheme="minorEastAsia" w:hAnsiTheme="minorEastAsia" w:hint="eastAsia"/>
          <w:spacing w:val="160"/>
          <w:kern w:val="0"/>
          <w:sz w:val="24"/>
          <w:fitText w:val="1920" w:id="1229189120"/>
        </w:rPr>
        <w:t>供給箇</w:t>
      </w:r>
      <w:r w:rsidRPr="00826385">
        <w:rPr>
          <w:rFonts w:asciiTheme="minorEastAsia" w:eastAsiaTheme="minorEastAsia" w:hAnsiTheme="minorEastAsia" w:hint="eastAsia"/>
          <w:kern w:val="0"/>
          <w:sz w:val="24"/>
          <w:fitText w:val="1920" w:id="1229189120"/>
        </w:rPr>
        <w:t>所</w:t>
      </w:r>
      <w:r w:rsidRPr="006C3140">
        <w:rPr>
          <w:rFonts w:asciiTheme="minorEastAsia" w:eastAsiaTheme="minorEastAsia" w:hAnsiTheme="minorEastAsia" w:hint="eastAsia"/>
          <w:sz w:val="24"/>
        </w:rPr>
        <w:t>：</w:t>
      </w:r>
      <w:r w:rsidR="00860BB1">
        <w:rPr>
          <w:rFonts w:asciiTheme="minorEastAsia" w:eastAsiaTheme="minorEastAsia" w:hAnsiTheme="minorEastAsia" w:hint="eastAsia"/>
          <w:sz w:val="24"/>
        </w:rPr>
        <w:t>ＲＣ</w:t>
      </w:r>
      <w:r w:rsidR="0019794B" w:rsidRPr="006C3140">
        <w:rPr>
          <w:rFonts w:asciiTheme="minorEastAsia" w:eastAsiaTheme="minorEastAsia" w:hAnsiTheme="minorEastAsia" w:hint="eastAsia"/>
          <w:sz w:val="24"/>
        </w:rPr>
        <w:t>造</w:t>
      </w:r>
      <w:r w:rsidR="00541CEB" w:rsidRPr="006C3140">
        <w:rPr>
          <w:rFonts w:asciiTheme="minorEastAsia" w:eastAsiaTheme="minorEastAsia" w:hAnsiTheme="minorEastAsia" w:hint="eastAsia"/>
          <w:sz w:val="24"/>
        </w:rPr>
        <w:t>地上</w:t>
      </w:r>
      <w:r w:rsidR="00860BB1">
        <w:rPr>
          <w:rFonts w:asciiTheme="minorEastAsia" w:eastAsiaTheme="minorEastAsia" w:hAnsiTheme="minorEastAsia" w:hint="eastAsia"/>
          <w:sz w:val="24"/>
        </w:rPr>
        <w:t>５</w:t>
      </w:r>
      <w:r w:rsidR="00541CEB" w:rsidRPr="006C3140">
        <w:rPr>
          <w:rFonts w:asciiTheme="minorEastAsia" w:eastAsiaTheme="minorEastAsia" w:hAnsiTheme="minorEastAsia" w:hint="eastAsia"/>
          <w:sz w:val="24"/>
        </w:rPr>
        <w:t>階</w:t>
      </w:r>
      <w:r w:rsidR="00D35207" w:rsidRPr="006C3140">
        <w:rPr>
          <w:rFonts w:asciiTheme="minorEastAsia" w:eastAsiaTheme="minorEastAsia" w:hAnsiTheme="minorEastAsia" w:hint="eastAsia"/>
          <w:sz w:val="24"/>
        </w:rPr>
        <w:t>建て</w:t>
      </w:r>
      <w:r w:rsidR="00541CEB" w:rsidRPr="006C3140">
        <w:rPr>
          <w:rFonts w:asciiTheme="minorEastAsia" w:eastAsiaTheme="minorEastAsia" w:hAnsiTheme="minorEastAsia" w:hint="eastAsia"/>
          <w:sz w:val="24"/>
        </w:rPr>
        <w:t xml:space="preserve">　</w:t>
      </w:r>
      <w:r w:rsidR="00860BB1">
        <w:rPr>
          <w:rFonts w:asciiTheme="minorEastAsia" w:eastAsiaTheme="minorEastAsia" w:hAnsiTheme="minorEastAsia" w:hint="eastAsia"/>
          <w:sz w:val="24"/>
        </w:rPr>
        <w:t>１５０</w:t>
      </w:r>
      <w:r w:rsidR="00541CEB" w:rsidRPr="006C3140">
        <w:rPr>
          <w:rFonts w:asciiTheme="minorEastAsia" w:eastAsiaTheme="minorEastAsia" w:hAnsiTheme="minorEastAsia" w:hint="eastAsia"/>
          <w:sz w:val="24"/>
        </w:rPr>
        <w:t>戸</w:t>
      </w:r>
      <w:r w:rsidR="00860BB1">
        <w:rPr>
          <w:rFonts w:asciiTheme="minorEastAsia" w:eastAsiaTheme="minorEastAsia" w:hAnsiTheme="minorEastAsia" w:hint="eastAsia"/>
          <w:sz w:val="24"/>
        </w:rPr>
        <w:t xml:space="preserve">　４</w:t>
      </w:r>
      <w:r w:rsidR="00B42D88">
        <w:rPr>
          <w:rFonts w:asciiTheme="minorEastAsia" w:eastAsiaTheme="minorEastAsia" w:hAnsiTheme="minorEastAsia" w:hint="eastAsia"/>
          <w:sz w:val="24"/>
        </w:rPr>
        <w:t>棟</w:t>
      </w:r>
      <w:r w:rsidR="00860BB1">
        <w:rPr>
          <w:rFonts w:asciiTheme="minorEastAsia" w:eastAsiaTheme="minorEastAsia" w:hAnsiTheme="minorEastAsia" w:hint="eastAsia"/>
          <w:sz w:val="24"/>
        </w:rPr>
        <w:t xml:space="preserve">　</w:t>
      </w:r>
    </w:p>
    <w:p w:rsidR="00860BB1" w:rsidRDefault="00860BB1" w:rsidP="00860BB1">
      <w:pPr>
        <w:rPr>
          <w:rFonts w:asciiTheme="minorEastAsia" w:eastAsiaTheme="minorEastAsia" w:hAnsiTheme="minorEastAsia"/>
          <w:sz w:val="24"/>
        </w:rPr>
      </w:pPr>
      <w:r>
        <w:rPr>
          <w:rFonts w:asciiTheme="minorEastAsia" w:eastAsiaTheme="minorEastAsia" w:hAnsiTheme="minorEastAsia" w:hint="eastAsia"/>
          <w:sz w:val="24"/>
        </w:rPr>
        <w:t xml:space="preserve">　</w:t>
      </w:r>
      <w:r>
        <w:rPr>
          <w:rFonts w:asciiTheme="minorEastAsia" w:eastAsiaTheme="minorEastAsia" w:hAnsiTheme="minorEastAsia"/>
          <w:sz w:val="24"/>
        </w:rPr>
        <w:t xml:space="preserve">　　　　　　　　　　　 </w:t>
      </w:r>
      <w:r>
        <w:rPr>
          <w:rFonts w:asciiTheme="minorEastAsia" w:eastAsiaTheme="minorEastAsia" w:hAnsiTheme="minorEastAsia" w:hint="eastAsia"/>
          <w:sz w:val="24"/>
        </w:rPr>
        <w:t>１</w:t>
      </w:r>
      <w:r>
        <w:rPr>
          <w:rFonts w:asciiTheme="minorEastAsia" w:eastAsiaTheme="minorEastAsia" w:hAnsiTheme="minorEastAsia"/>
          <w:sz w:val="24"/>
        </w:rPr>
        <w:t>号棟（３０戸）、２号棟（４０戸）、</w:t>
      </w:r>
    </w:p>
    <w:p w:rsidR="00860BB1" w:rsidRDefault="00860BB1" w:rsidP="00860BB1">
      <w:pPr>
        <w:ind w:firstLineChars="1250" w:firstLine="3000"/>
        <w:rPr>
          <w:rFonts w:asciiTheme="minorEastAsia" w:eastAsiaTheme="minorEastAsia" w:hAnsiTheme="minorEastAsia"/>
          <w:sz w:val="24"/>
        </w:rPr>
      </w:pPr>
      <w:r>
        <w:rPr>
          <w:rFonts w:asciiTheme="minorEastAsia" w:eastAsiaTheme="minorEastAsia" w:hAnsiTheme="minorEastAsia"/>
          <w:sz w:val="24"/>
        </w:rPr>
        <w:t>３</w:t>
      </w:r>
      <w:r>
        <w:rPr>
          <w:rFonts w:asciiTheme="minorEastAsia" w:eastAsiaTheme="minorEastAsia" w:hAnsiTheme="minorEastAsia" w:hint="eastAsia"/>
          <w:sz w:val="24"/>
        </w:rPr>
        <w:t>号棟</w:t>
      </w:r>
      <w:r>
        <w:rPr>
          <w:rFonts w:asciiTheme="minorEastAsia" w:eastAsiaTheme="minorEastAsia" w:hAnsiTheme="minorEastAsia"/>
          <w:sz w:val="24"/>
        </w:rPr>
        <w:t>（４０戸）</w:t>
      </w:r>
      <w:r>
        <w:rPr>
          <w:rFonts w:asciiTheme="minorEastAsia" w:eastAsiaTheme="minorEastAsia" w:hAnsiTheme="minorEastAsia" w:hint="eastAsia"/>
          <w:sz w:val="24"/>
        </w:rPr>
        <w:t>、</w:t>
      </w:r>
      <w:r>
        <w:rPr>
          <w:rFonts w:asciiTheme="minorEastAsia" w:eastAsiaTheme="minorEastAsia" w:hAnsiTheme="minorEastAsia"/>
          <w:sz w:val="24"/>
        </w:rPr>
        <w:t>４号棟（４０戸）</w:t>
      </w:r>
    </w:p>
    <w:p w:rsidR="00860BB1" w:rsidRPr="00860BB1" w:rsidRDefault="00860BB1" w:rsidP="00860BB1">
      <w:pPr>
        <w:rPr>
          <w:rFonts w:asciiTheme="minorEastAsia" w:eastAsiaTheme="minorEastAsia" w:hAnsiTheme="minorEastAsia"/>
          <w:sz w:val="24"/>
        </w:rPr>
      </w:pPr>
    </w:p>
    <w:p w:rsidR="00E229BB" w:rsidRPr="00680185" w:rsidRDefault="00E229BB" w:rsidP="00E229BB">
      <w:pPr>
        <w:rPr>
          <w:sz w:val="24"/>
        </w:rPr>
      </w:pPr>
      <w:r w:rsidRPr="00680185">
        <w:rPr>
          <w:rFonts w:hint="eastAsia"/>
          <w:sz w:val="24"/>
        </w:rPr>
        <w:t>３　事業者が行う業務及び経費等</w:t>
      </w:r>
    </w:p>
    <w:p w:rsidR="00406756" w:rsidRDefault="00541CEB" w:rsidP="00CF5C97">
      <w:pPr>
        <w:numPr>
          <w:ilvl w:val="0"/>
          <w:numId w:val="2"/>
        </w:numPr>
        <w:ind w:hanging="818"/>
        <w:rPr>
          <w:sz w:val="24"/>
        </w:rPr>
      </w:pPr>
      <w:r>
        <w:rPr>
          <w:rFonts w:hint="eastAsia"/>
          <w:sz w:val="24"/>
        </w:rPr>
        <w:t>事業者は県と協議を行い「液化石油ガス供給協定書」を締結</w:t>
      </w:r>
      <w:r w:rsidR="00406756">
        <w:rPr>
          <w:rFonts w:hint="eastAsia"/>
          <w:sz w:val="24"/>
        </w:rPr>
        <w:t>し、協定に基づき当</w:t>
      </w:r>
    </w:p>
    <w:p w:rsidR="00541CEB" w:rsidRDefault="00406756" w:rsidP="000B0B03">
      <w:pPr>
        <w:ind w:leftChars="114" w:left="239" w:firstLineChars="200" w:firstLine="480"/>
        <w:rPr>
          <w:sz w:val="24"/>
        </w:rPr>
      </w:pPr>
      <w:r>
        <w:rPr>
          <w:rFonts w:hint="eastAsia"/>
          <w:sz w:val="24"/>
        </w:rPr>
        <w:t>該団地入居者に液化石油ガスを供給</w:t>
      </w:r>
      <w:r w:rsidR="00541CEB">
        <w:rPr>
          <w:rFonts w:hint="eastAsia"/>
          <w:sz w:val="24"/>
        </w:rPr>
        <w:t>する</w:t>
      </w:r>
      <w:r w:rsidR="009F37D0">
        <w:rPr>
          <w:rFonts w:hint="eastAsia"/>
          <w:sz w:val="24"/>
        </w:rPr>
        <w:t>。</w:t>
      </w:r>
      <w:r w:rsidR="00E52A5A">
        <w:rPr>
          <w:rFonts w:hint="eastAsia"/>
          <w:sz w:val="24"/>
        </w:rPr>
        <w:t>【別紙</w:t>
      </w:r>
      <w:r w:rsidR="00541CEB">
        <w:rPr>
          <w:rFonts w:hint="eastAsia"/>
          <w:sz w:val="24"/>
        </w:rPr>
        <w:t>案参照】</w:t>
      </w:r>
    </w:p>
    <w:p w:rsidR="009F37D0" w:rsidRDefault="00541CEB" w:rsidP="00691EE3">
      <w:pPr>
        <w:numPr>
          <w:ilvl w:val="0"/>
          <w:numId w:val="2"/>
        </w:numPr>
        <w:ind w:leftChars="68" w:left="710" w:hanging="567"/>
        <w:rPr>
          <w:sz w:val="24"/>
        </w:rPr>
      </w:pPr>
      <w:r w:rsidRPr="00691EE3">
        <w:rPr>
          <w:rFonts w:hint="eastAsia"/>
          <w:sz w:val="24"/>
        </w:rPr>
        <w:t>事業者は団地内の県が指定する</w:t>
      </w:r>
      <w:r w:rsidR="009F37D0" w:rsidRPr="00691EE3">
        <w:rPr>
          <w:rFonts w:hint="eastAsia"/>
          <w:sz w:val="24"/>
        </w:rPr>
        <w:t>位置に液化石油ガスの貯蔵設備、</w:t>
      </w:r>
      <w:r w:rsidR="00691EE3" w:rsidRPr="004E342E">
        <w:rPr>
          <w:rFonts w:hint="eastAsia"/>
          <w:sz w:val="24"/>
        </w:rPr>
        <w:t>ガスメーター、ガス警報器</w:t>
      </w:r>
      <w:r w:rsidR="009F37D0" w:rsidRPr="00691EE3">
        <w:rPr>
          <w:rFonts w:hint="eastAsia"/>
          <w:sz w:val="24"/>
        </w:rPr>
        <w:t>及びその付属設備（以下「供給設備」という。）を、事業者負担により設置する。【別</w:t>
      </w:r>
      <w:r w:rsidR="00770633" w:rsidRPr="00691EE3">
        <w:rPr>
          <w:rFonts w:hint="eastAsia"/>
          <w:sz w:val="24"/>
        </w:rPr>
        <w:t>紙配置</w:t>
      </w:r>
      <w:r w:rsidR="009F37D0" w:rsidRPr="00691EE3">
        <w:rPr>
          <w:rFonts w:hint="eastAsia"/>
          <w:sz w:val="24"/>
        </w:rPr>
        <w:t>図参照】</w:t>
      </w:r>
    </w:p>
    <w:p w:rsidR="00106533" w:rsidRPr="00680185" w:rsidRDefault="00EC3225" w:rsidP="00106533">
      <w:pPr>
        <w:ind w:left="710" w:firstLineChars="100" w:firstLine="240"/>
        <w:rPr>
          <w:sz w:val="24"/>
        </w:rPr>
      </w:pPr>
      <w:r w:rsidRPr="00680185">
        <w:rPr>
          <w:rFonts w:hint="eastAsia"/>
          <w:sz w:val="24"/>
        </w:rPr>
        <w:t>また、供給開始から</w:t>
      </w:r>
      <w:r w:rsidR="00E52A5A" w:rsidRPr="00680185">
        <w:rPr>
          <w:rFonts w:hint="eastAsia"/>
          <w:sz w:val="24"/>
        </w:rPr>
        <w:t>設備の維持管理費用は、</w:t>
      </w:r>
      <w:r w:rsidR="00106533" w:rsidRPr="00680185">
        <w:rPr>
          <w:rFonts w:hint="eastAsia"/>
          <w:sz w:val="24"/>
        </w:rPr>
        <w:t>事業者</w:t>
      </w:r>
      <w:r w:rsidR="00E52A5A" w:rsidRPr="00680185">
        <w:rPr>
          <w:rFonts w:hint="eastAsia"/>
          <w:sz w:val="24"/>
        </w:rPr>
        <w:t>負担とする</w:t>
      </w:r>
      <w:r w:rsidR="00106533" w:rsidRPr="00680185">
        <w:rPr>
          <w:rFonts w:hint="eastAsia"/>
          <w:sz w:val="24"/>
        </w:rPr>
        <w:t>。</w:t>
      </w:r>
    </w:p>
    <w:p w:rsidR="00AB34B0" w:rsidRDefault="00AB34B0" w:rsidP="00CF5C97">
      <w:pPr>
        <w:numPr>
          <w:ilvl w:val="0"/>
          <w:numId w:val="2"/>
        </w:numPr>
        <w:ind w:hanging="818"/>
        <w:rPr>
          <w:sz w:val="24"/>
        </w:rPr>
      </w:pPr>
      <w:r>
        <w:rPr>
          <w:rFonts w:hint="eastAsia"/>
          <w:sz w:val="24"/>
        </w:rPr>
        <w:t>供給設備</w:t>
      </w:r>
      <w:r w:rsidR="00406756">
        <w:rPr>
          <w:rFonts w:hint="eastAsia"/>
          <w:sz w:val="24"/>
        </w:rPr>
        <w:t>設置に必要となる</w:t>
      </w:r>
      <w:r>
        <w:rPr>
          <w:rFonts w:hint="eastAsia"/>
          <w:sz w:val="24"/>
        </w:rPr>
        <w:t>許可申請等に係る経費</w:t>
      </w:r>
      <w:r w:rsidR="00E52A5A">
        <w:rPr>
          <w:rFonts w:hint="eastAsia"/>
          <w:sz w:val="24"/>
        </w:rPr>
        <w:t>は、事業者負担とする。</w:t>
      </w:r>
    </w:p>
    <w:p w:rsidR="00714A0A" w:rsidRDefault="00714A0A" w:rsidP="00AB34B0">
      <w:pPr>
        <w:rPr>
          <w:sz w:val="24"/>
        </w:rPr>
      </w:pPr>
    </w:p>
    <w:p w:rsidR="00737A5E" w:rsidRDefault="00737A5E" w:rsidP="00AB34B0">
      <w:pPr>
        <w:rPr>
          <w:sz w:val="24"/>
        </w:rPr>
      </w:pPr>
    </w:p>
    <w:p w:rsidR="00737A5E" w:rsidRDefault="00737A5E" w:rsidP="00AB34B0">
      <w:pPr>
        <w:rPr>
          <w:sz w:val="24"/>
        </w:rPr>
      </w:pPr>
    </w:p>
    <w:p w:rsidR="00737A5E" w:rsidRDefault="00737A5E" w:rsidP="00AB34B0">
      <w:pPr>
        <w:rPr>
          <w:sz w:val="24"/>
        </w:rPr>
      </w:pPr>
    </w:p>
    <w:p w:rsidR="00AB34B0" w:rsidRPr="00AC24B8" w:rsidRDefault="00AB34B0" w:rsidP="00AB34B0">
      <w:pPr>
        <w:rPr>
          <w:rFonts w:ascii="ＭＳ 明朝" w:hAnsi="ＭＳ 明朝"/>
          <w:sz w:val="24"/>
        </w:rPr>
      </w:pPr>
      <w:r w:rsidRPr="00AC24B8">
        <w:rPr>
          <w:rFonts w:ascii="ＭＳ 明朝" w:hAnsi="ＭＳ 明朝" w:hint="eastAsia"/>
          <w:sz w:val="24"/>
        </w:rPr>
        <w:lastRenderedPageBreak/>
        <w:t>４　申請資格等</w:t>
      </w:r>
    </w:p>
    <w:p w:rsidR="00CF5C97" w:rsidRPr="00680185" w:rsidRDefault="00682CEE" w:rsidP="00334CC9">
      <w:pPr>
        <w:numPr>
          <w:ilvl w:val="0"/>
          <w:numId w:val="4"/>
        </w:numPr>
        <w:spacing w:line="400" w:lineRule="exact"/>
        <w:ind w:leftChars="69" w:left="711" w:hanging="566"/>
        <w:rPr>
          <w:rFonts w:ascii="ＭＳ 明朝" w:hAnsi="ＭＳ 明朝"/>
          <w:sz w:val="24"/>
        </w:rPr>
      </w:pPr>
      <w:r w:rsidRPr="00334CC9">
        <w:rPr>
          <w:rFonts w:ascii="ＭＳ 明朝" w:hAnsi="ＭＳ 明朝" w:hint="eastAsia"/>
          <w:sz w:val="24"/>
        </w:rPr>
        <w:t>法に基づく登録を受けた</w:t>
      </w:r>
      <w:r w:rsidR="00AC24B8" w:rsidRPr="00334CC9">
        <w:rPr>
          <w:rFonts w:hint="eastAsia"/>
          <w:sz w:val="24"/>
        </w:rPr>
        <w:t>液化石油ガス販売所</w:t>
      </w:r>
      <w:r w:rsidR="007E1BDB" w:rsidRPr="00334CC9">
        <w:rPr>
          <w:rFonts w:hint="eastAsia"/>
          <w:sz w:val="24"/>
        </w:rPr>
        <w:t>を設</w:t>
      </w:r>
      <w:r w:rsidRPr="00334CC9">
        <w:rPr>
          <w:rFonts w:hint="eastAsia"/>
          <w:sz w:val="24"/>
        </w:rPr>
        <w:t>置</w:t>
      </w:r>
      <w:r w:rsidR="00AC24B8" w:rsidRPr="00334CC9">
        <w:rPr>
          <w:rFonts w:ascii="ＭＳ 明朝" w:hAnsi="ＭＳ 明朝" w:hint="eastAsia"/>
          <w:sz w:val="24"/>
        </w:rPr>
        <w:t>している</w:t>
      </w:r>
      <w:r w:rsidR="00CA2B67" w:rsidRPr="00334CC9">
        <w:rPr>
          <w:rFonts w:ascii="ＭＳ 明朝" w:hAnsi="ＭＳ 明朝" w:hint="eastAsia"/>
          <w:sz w:val="24"/>
        </w:rPr>
        <w:t>法人その他の団体</w:t>
      </w:r>
      <w:r w:rsidR="00AC24B8" w:rsidRPr="00334CC9">
        <w:rPr>
          <w:rFonts w:ascii="ＭＳ 明朝" w:hAnsi="ＭＳ 明朝" w:hint="eastAsia"/>
          <w:sz w:val="24"/>
        </w:rPr>
        <w:t>又は個人</w:t>
      </w:r>
      <w:r w:rsidR="00CA2B67" w:rsidRPr="00334CC9">
        <w:rPr>
          <w:rFonts w:ascii="ＭＳ 明朝" w:hAnsi="ＭＳ 明朝" w:hint="eastAsia"/>
          <w:sz w:val="24"/>
        </w:rPr>
        <w:t>（以下「法人等」とい</w:t>
      </w:r>
      <w:r w:rsidR="00CA2B67" w:rsidRPr="00680185">
        <w:rPr>
          <w:rFonts w:ascii="ＭＳ 明朝" w:hAnsi="ＭＳ 明朝" w:hint="eastAsia"/>
          <w:sz w:val="24"/>
        </w:rPr>
        <w:t>う。）</w:t>
      </w:r>
      <w:r w:rsidR="00772D75" w:rsidRPr="00680185">
        <w:rPr>
          <w:rFonts w:ascii="ＭＳ 明朝" w:hAnsi="ＭＳ 明朝" w:hint="eastAsia"/>
          <w:sz w:val="24"/>
        </w:rPr>
        <w:t>で、</w:t>
      </w:r>
      <w:r w:rsidR="00860BB1">
        <w:rPr>
          <w:rFonts w:ascii="ＭＳ 明朝" w:hAnsi="ＭＳ 明朝" w:hint="eastAsia"/>
          <w:sz w:val="24"/>
        </w:rPr>
        <w:t>福島県いわき</w:t>
      </w:r>
      <w:r w:rsidR="00A535AB" w:rsidRPr="00680185">
        <w:rPr>
          <w:rFonts w:ascii="ＭＳ 明朝" w:hAnsi="ＭＳ 明朝" w:hint="eastAsia"/>
          <w:sz w:val="24"/>
        </w:rPr>
        <w:t>建設事務所管内</w:t>
      </w:r>
      <w:r w:rsidR="00D87CCB" w:rsidRPr="00680185">
        <w:rPr>
          <w:rFonts w:ascii="ＭＳ 明朝" w:hAnsi="ＭＳ 明朝" w:hint="eastAsia"/>
          <w:sz w:val="24"/>
        </w:rPr>
        <w:t>の</w:t>
      </w:r>
      <w:r w:rsidR="00CE5B8E" w:rsidRPr="00680185">
        <w:rPr>
          <w:rFonts w:ascii="ＭＳ 明朝" w:hAnsi="ＭＳ 明朝" w:hint="eastAsia"/>
          <w:sz w:val="24"/>
        </w:rPr>
        <w:t>集合</w:t>
      </w:r>
      <w:r w:rsidR="00D87CCB" w:rsidRPr="00680185">
        <w:rPr>
          <w:rFonts w:ascii="ＭＳ 明朝" w:hAnsi="ＭＳ 明朝" w:hint="eastAsia"/>
          <w:sz w:val="24"/>
        </w:rPr>
        <w:t>住宅</w:t>
      </w:r>
      <w:r w:rsidR="00CE5B8E" w:rsidRPr="00680185">
        <w:rPr>
          <w:rFonts w:ascii="ＭＳ 明朝" w:hAnsi="ＭＳ 明朝" w:hint="eastAsia"/>
          <w:sz w:val="24"/>
        </w:rPr>
        <w:t>※１</w:t>
      </w:r>
      <w:r w:rsidR="00D87CCB" w:rsidRPr="00680185">
        <w:rPr>
          <w:rFonts w:ascii="ＭＳ 明朝" w:hAnsi="ＭＳ 明朝" w:hint="eastAsia"/>
          <w:sz w:val="24"/>
        </w:rPr>
        <w:t>への</w:t>
      </w:r>
      <w:r w:rsidR="00772D75" w:rsidRPr="00680185">
        <w:rPr>
          <w:rFonts w:ascii="ＭＳ 明朝" w:hAnsi="ＭＳ 明朝" w:hint="eastAsia"/>
          <w:sz w:val="24"/>
        </w:rPr>
        <w:t>液化石油ガスの供給販売実績のある者</w:t>
      </w:r>
      <w:r w:rsidR="00260453" w:rsidRPr="00680185">
        <w:rPr>
          <w:rFonts w:ascii="ＭＳ 明朝" w:hAnsi="ＭＳ 明朝" w:hint="eastAsia"/>
          <w:sz w:val="24"/>
        </w:rPr>
        <w:t>で、かつ</w:t>
      </w:r>
      <w:r w:rsidR="00A5247D" w:rsidRPr="00680185">
        <w:rPr>
          <w:rFonts w:ascii="ＭＳ 明朝" w:hAnsi="ＭＳ 明朝" w:hint="eastAsia"/>
          <w:sz w:val="24"/>
        </w:rPr>
        <w:t>同管内に本店、支店又は</w:t>
      </w:r>
      <w:r w:rsidR="00260453" w:rsidRPr="00680185">
        <w:rPr>
          <w:rFonts w:ascii="ＭＳ 明朝" w:hAnsi="ＭＳ 明朝" w:hint="eastAsia"/>
          <w:sz w:val="24"/>
        </w:rPr>
        <w:t>営業所がある者であること。</w:t>
      </w:r>
    </w:p>
    <w:p w:rsidR="00D87CCB" w:rsidRPr="00D87CCB" w:rsidRDefault="00D87CCB" w:rsidP="004E342E">
      <w:pPr>
        <w:numPr>
          <w:ilvl w:val="0"/>
          <w:numId w:val="4"/>
        </w:numPr>
        <w:tabs>
          <w:tab w:val="clear" w:pos="959"/>
          <w:tab w:val="num" w:pos="851"/>
        </w:tabs>
        <w:spacing w:line="400" w:lineRule="exact"/>
        <w:ind w:hanging="817"/>
        <w:rPr>
          <w:rFonts w:ascii="ＭＳ 明朝" w:hAnsi="ＭＳ 明朝"/>
          <w:sz w:val="24"/>
        </w:rPr>
      </w:pPr>
      <w:r w:rsidRPr="00D87CCB">
        <w:rPr>
          <w:rFonts w:ascii="ＭＳ 明朝" w:hAnsi="ＭＳ 明朝" w:hint="eastAsia"/>
          <w:sz w:val="24"/>
        </w:rPr>
        <w:t>次のいずれにも該当しない者であること</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ア　会社更生法（平成</w:t>
      </w:r>
      <w:r w:rsidRPr="00D87CCB">
        <w:rPr>
          <w:rFonts w:ascii="ＭＳ 明朝" w:hAnsi="ＭＳ 明朝"/>
          <w:sz w:val="24"/>
        </w:rPr>
        <w:t>14</w:t>
      </w:r>
      <w:r w:rsidRPr="00D87CCB">
        <w:rPr>
          <w:rFonts w:ascii="ＭＳ 明朝" w:hAnsi="ＭＳ 明朝" w:hint="eastAsia"/>
          <w:sz w:val="24"/>
        </w:rPr>
        <w:t>年法律第</w:t>
      </w:r>
      <w:r w:rsidRPr="00D87CCB">
        <w:rPr>
          <w:rFonts w:ascii="ＭＳ 明朝" w:hAnsi="ＭＳ 明朝"/>
          <w:sz w:val="24"/>
        </w:rPr>
        <w:t xml:space="preserve"> 154</w:t>
      </w:r>
      <w:r w:rsidRPr="00D87CCB">
        <w:rPr>
          <w:rFonts w:ascii="ＭＳ 明朝" w:hAnsi="ＭＳ 明朝" w:hint="eastAsia"/>
          <w:sz w:val="24"/>
        </w:rPr>
        <w:t>号）、民事再生法（平成</w:t>
      </w:r>
      <w:r w:rsidRPr="00D87CCB">
        <w:rPr>
          <w:rFonts w:ascii="ＭＳ 明朝" w:hAnsi="ＭＳ 明朝"/>
          <w:sz w:val="24"/>
        </w:rPr>
        <w:t>11</w:t>
      </w:r>
      <w:r w:rsidRPr="00D87CCB">
        <w:rPr>
          <w:rFonts w:ascii="ＭＳ 明朝" w:hAnsi="ＭＳ 明朝" w:hint="eastAsia"/>
          <w:sz w:val="24"/>
        </w:rPr>
        <w:t>年法律第</w:t>
      </w:r>
      <w:r w:rsidRPr="00D87CCB">
        <w:rPr>
          <w:rFonts w:ascii="ＭＳ 明朝" w:hAnsi="ＭＳ 明朝"/>
          <w:sz w:val="24"/>
        </w:rPr>
        <w:t xml:space="preserve"> 225</w:t>
      </w:r>
      <w:r w:rsidRPr="00D87CCB">
        <w:rPr>
          <w:rFonts w:ascii="ＭＳ 明朝" w:hAnsi="ＭＳ 明朝" w:hint="eastAsia"/>
          <w:sz w:val="24"/>
        </w:rPr>
        <w:t>号）又は破産法（平成</w:t>
      </w:r>
      <w:r w:rsidRPr="00D87CCB">
        <w:rPr>
          <w:rFonts w:ascii="ＭＳ 明朝" w:hAnsi="ＭＳ 明朝"/>
          <w:sz w:val="24"/>
        </w:rPr>
        <w:t>16</w:t>
      </w:r>
      <w:r w:rsidRPr="00D87CCB">
        <w:rPr>
          <w:rFonts w:ascii="ＭＳ 明朝" w:hAnsi="ＭＳ 明朝" w:hint="eastAsia"/>
          <w:sz w:val="24"/>
        </w:rPr>
        <w:t>年法律第</w:t>
      </w:r>
      <w:r w:rsidRPr="00D87CCB">
        <w:rPr>
          <w:rFonts w:ascii="ＭＳ 明朝" w:hAnsi="ＭＳ 明朝"/>
          <w:sz w:val="24"/>
        </w:rPr>
        <w:t>75</w:t>
      </w:r>
      <w:r w:rsidRPr="00D87CCB">
        <w:rPr>
          <w:rFonts w:ascii="ＭＳ 明朝" w:hAnsi="ＭＳ 明朝" w:hint="eastAsia"/>
          <w:sz w:val="24"/>
        </w:rPr>
        <w:t>号）等の規定に基づき更生、再生又は破産手続等をしている法人等</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 xml:space="preserve">イ　</w:t>
      </w:r>
      <w:r>
        <w:rPr>
          <w:rFonts w:ascii="ＭＳ 明朝" w:hAnsi="ＭＳ 明朝" w:hint="eastAsia"/>
          <w:sz w:val="24"/>
        </w:rPr>
        <w:t>福島</w:t>
      </w:r>
      <w:r w:rsidRPr="00D87CCB">
        <w:rPr>
          <w:rFonts w:ascii="ＭＳ 明朝" w:hAnsi="ＭＳ 明朝" w:hint="eastAsia"/>
          <w:sz w:val="24"/>
        </w:rPr>
        <w:t>県税、法人税、消費税及び地方消費税を滞納している法人等</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ウ　地方自治法施行令（昭和22年政令第16号）第167条の4の規定に該当する者</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エ　暴力団（暴力団員による不当な行為の防止等に関する法律（平成３年法律第</w:t>
      </w:r>
      <w:r w:rsidRPr="00D87CCB">
        <w:rPr>
          <w:rFonts w:ascii="ＭＳ 明朝" w:hAnsi="ＭＳ 明朝"/>
          <w:sz w:val="24"/>
        </w:rPr>
        <w:t>77</w:t>
      </w:r>
      <w:r w:rsidRPr="00D87CCB">
        <w:rPr>
          <w:rFonts w:ascii="ＭＳ 明朝" w:hAnsi="ＭＳ 明朝" w:hint="eastAsia"/>
          <w:sz w:val="24"/>
        </w:rPr>
        <w:t>号。以下「暴力団対策法」という。）第２条第２号に規定する暴力団をいう。以下同じ。）</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オ　暴力団又は暴力団員（暴力団対策法第２条第６号に規定する暴力団員をいう。以下同じ。）若しくは暴力団員でなくなった日から５年を経過しない者の統制下にある法人等</w:t>
      </w:r>
    </w:p>
    <w:p w:rsidR="00D87CCB" w:rsidRPr="00D87CCB" w:rsidRDefault="00D87CCB" w:rsidP="00D87CCB">
      <w:pPr>
        <w:ind w:leftChars="228" w:left="719" w:hangingChars="100" w:hanging="240"/>
        <w:rPr>
          <w:rFonts w:ascii="ＭＳ 明朝" w:hAnsi="ＭＳ 明朝"/>
          <w:sz w:val="24"/>
        </w:rPr>
      </w:pPr>
      <w:r w:rsidRPr="00D87CCB">
        <w:rPr>
          <w:rFonts w:ascii="ＭＳ 明朝" w:hAnsi="ＭＳ 明朝" w:hint="eastAsia"/>
          <w:sz w:val="24"/>
        </w:rPr>
        <w:t>カ　役員のうちに、次のいずれかに該当する者がいる法人等</w:t>
      </w:r>
    </w:p>
    <w:p w:rsidR="00D87CCB" w:rsidRPr="00D87CCB" w:rsidRDefault="00D87CCB" w:rsidP="00D87CCB">
      <w:pPr>
        <w:ind w:firstLineChars="300" w:firstLine="720"/>
        <w:rPr>
          <w:rFonts w:ascii="ＭＳ 明朝" w:hAnsi="ＭＳ 明朝"/>
          <w:sz w:val="24"/>
        </w:rPr>
      </w:pPr>
      <w:r w:rsidRPr="00D87CCB">
        <w:rPr>
          <w:rFonts w:ascii="ＭＳ 明朝" w:hAnsi="ＭＳ 明朝"/>
          <w:sz w:val="24"/>
        </w:rPr>
        <w:t>(</w:t>
      </w:r>
      <w:r w:rsidRPr="00D87CCB">
        <w:rPr>
          <w:rFonts w:ascii="ＭＳ 明朝" w:hAnsi="ＭＳ 明朝" w:hint="eastAsia"/>
          <w:sz w:val="24"/>
        </w:rPr>
        <w:t>ｱ</w:t>
      </w:r>
      <w:r w:rsidRPr="00D87CCB">
        <w:rPr>
          <w:rFonts w:ascii="ＭＳ 明朝" w:hAnsi="ＭＳ 明朝"/>
          <w:sz w:val="24"/>
        </w:rPr>
        <w:t xml:space="preserve">) </w:t>
      </w:r>
      <w:r w:rsidRPr="00D87CCB">
        <w:rPr>
          <w:rFonts w:ascii="ＭＳ 明朝" w:hAnsi="ＭＳ 明朝" w:hint="eastAsia"/>
          <w:sz w:val="24"/>
        </w:rPr>
        <w:t>成年被後見人又は被保佐人</w:t>
      </w:r>
    </w:p>
    <w:p w:rsidR="00D87CCB" w:rsidRPr="00D87CCB" w:rsidRDefault="00D87CCB" w:rsidP="00D87CCB">
      <w:pPr>
        <w:ind w:firstLineChars="300" w:firstLine="720"/>
        <w:rPr>
          <w:rFonts w:ascii="ＭＳ 明朝" w:hAnsi="ＭＳ 明朝"/>
          <w:sz w:val="24"/>
        </w:rPr>
      </w:pPr>
      <w:r w:rsidRPr="00D87CCB">
        <w:rPr>
          <w:rFonts w:ascii="ＭＳ 明朝" w:hAnsi="ＭＳ 明朝"/>
          <w:sz w:val="24"/>
        </w:rPr>
        <w:t>(</w:t>
      </w:r>
      <w:r w:rsidRPr="00D87CCB">
        <w:rPr>
          <w:rFonts w:ascii="ＭＳ 明朝" w:hAnsi="ＭＳ 明朝" w:hint="eastAsia"/>
          <w:sz w:val="24"/>
        </w:rPr>
        <w:t>ｲ</w:t>
      </w:r>
      <w:r w:rsidRPr="00D87CCB">
        <w:rPr>
          <w:rFonts w:ascii="ＭＳ 明朝" w:hAnsi="ＭＳ 明朝"/>
          <w:sz w:val="24"/>
        </w:rPr>
        <w:t xml:space="preserve">) </w:t>
      </w:r>
      <w:r w:rsidRPr="00D87CCB">
        <w:rPr>
          <w:rFonts w:ascii="ＭＳ 明朝" w:hAnsi="ＭＳ 明朝" w:hint="eastAsia"/>
          <w:sz w:val="24"/>
        </w:rPr>
        <w:t>破産者で復権を得ない者</w:t>
      </w:r>
    </w:p>
    <w:p w:rsidR="00D87CCB" w:rsidRPr="00D87CCB" w:rsidRDefault="00D87CCB" w:rsidP="00D87CCB">
      <w:pPr>
        <w:ind w:leftChars="342" w:left="958" w:hangingChars="100" w:hanging="240"/>
        <w:rPr>
          <w:rFonts w:ascii="ＭＳ 明朝" w:hAnsi="ＭＳ 明朝"/>
          <w:sz w:val="24"/>
        </w:rPr>
      </w:pPr>
      <w:r w:rsidRPr="00D87CCB">
        <w:rPr>
          <w:rFonts w:ascii="ＭＳ 明朝" w:hAnsi="ＭＳ 明朝"/>
          <w:sz w:val="24"/>
        </w:rPr>
        <w:t>(</w:t>
      </w:r>
      <w:r w:rsidRPr="00D87CCB">
        <w:rPr>
          <w:rFonts w:ascii="ＭＳ 明朝" w:hAnsi="ＭＳ 明朝" w:hint="eastAsia"/>
          <w:sz w:val="24"/>
        </w:rPr>
        <w:t>ｳ</w:t>
      </w:r>
      <w:r w:rsidRPr="00D87CCB">
        <w:rPr>
          <w:rFonts w:ascii="ＭＳ 明朝" w:hAnsi="ＭＳ 明朝"/>
          <w:sz w:val="24"/>
        </w:rPr>
        <w:t xml:space="preserve">) </w:t>
      </w:r>
      <w:r w:rsidRPr="00D87CCB">
        <w:rPr>
          <w:rFonts w:ascii="ＭＳ 明朝" w:hAnsi="ＭＳ 明朝" w:hint="eastAsia"/>
          <w:sz w:val="24"/>
        </w:rPr>
        <w:t>禁錮以上の刑に処せられ、その刑の執行を終わり、又はその刑の執行を受けることがなくなった日から５年を経過しない者</w:t>
      </w:r>
    </w:p>
    <w:p w:rsidR="00CA2B67" w:rsidRPr="00680185" w:rsidRDefault="00CE5B8E" w:rsidP="00396EF6">
      <w:pPr>
        <w:spacing w:line="400" w:lineRule="exact"/>
        <w:ind w:firstLineChars="200" w:firstLine="480"/>
        <w:rPr>
          <w:rFonts w:ascii="ＭＳ 明朝" w:hAnsi="ＭＳ 明朝"/>
          <w:sz w:val="24"/>
        </w:rPr>
      </w:pPr>
      <w:r w:rsidRPr="00680185">
        <w:rPr>
          <w:rFonts w:ascii="ＭＳ 明朝" w:hAnsi="ＭＳ 明朝" w:hint="eastAsia"/>
          <w:sz w:val="24"/>
        </w:rPr>
        <w:t>※１</w:t>
      </w:r>
      <w:r w:rsidR="00382989" w:rsidRPr="00680185">
        <w:rPr>
          <w:rFonts w:ascii="ＭＳ 明朝" w:hAnsi="ＭＳ 明朝" w:hint="eastAsia"/>
          <w:sz w:val="24"/>
        </w:rPr>
        <w:t xml:space="preserve">　本要項における</w:t>
      </w:r>
      <w:r w:rsidR="00EE1377">
        <w:rPr>
          <w:rFonts w:ascii="ＭＳ 明朝" w:hAnsi="ＭＳ 明朝" w:hint="eastAsia"/>
          <w:sz w:val="24"/>
        </w:rPr>
        <w:t>「</w:t>
      </w:r>
      <w:r w:rsidRPr="00680185">
        <w:rPr>
          <w:rFonts w:ascii="ＭＳ 明朝" w:hAnsi="ＭＳ 明朝" w:hint="eastAsia"/>
          <w:sz w:val="24"/>
        </w:rPr>
        <w:t>集合住宅</w:t>
      </w:r>
      <w:r w:rsidR="00EE1377">
        <w:rPr>
          <w:rFonts w:ascii="ＭＳ 明朝" w:hAnsi="ＭＳ 明朝" w:hint="eastAsia"/>
          <w:sz w:val="24"/>
        </w:rPr>
        <w:t>」</w:t>
      </w:r>
      <w:r w:rsidRPr="00680185">
        <w:rPr>
          <w:rFonts w:ascii="ＭＳ 明朝" w:hAnsi="ＭＳ 明朝" w:hint="eastAsia"/>
          <w:sz w:val="24"/>
        </w:rPr>
        <w:t>とは、</w:t>
      </w:r>
      <w:r w:rsidR="00004A42" w:rsidRPr="00680185">
        <w:rPr>
          <w:rFonts w:ascii="ＭＳ 明朝" w:hAnsi="ＭＳ 明朝" w:hint="eastAsia"/>
          <w:sz w:val="24"/>
        </w:rPr>
        <w:t>１棟当たり</w:t>
      </w:r>
      <w:r w:rsidR="00737A5E">
        <w:rPr>
          <w:rFonts w:ascii="ＭＳ 明朝" w:hAnsi="ＭＳ 明朝" w:hint="eastAsia"/>
          <w:sz w:val="24"/>
        </w:rPr>
        <w:t>１５</w:t>
      </w:r>
      <w:r w:rsidR="00641D46" w:rsidRPr="00680185">
        <w:rPr>
          <w:rFonts w:ascii="ＭＳ 明朝" w:hAnsi="ＭＳ 明朝" w:hint="eastAsia"/>
          <w:sz w:val="24"/>
        </w:rPr>
        <w:t>戸以上</w:t>
      </w:r>
      <w:r w:rsidR="00382989" w:rsidRPr="00680185">
        <w:rPr>
          <w:rFonts w:ascii="ＭＳ 明朝" w:hAnsi="ＭＳ 明朝" w:hint="eastAsia"/>
          <w:sz w:val="24"/>
        </w:rPr>
        <w:t>の</w:t>
      </w:r>
      <w:r w:rsidRPr="00680185">
        <w:rPr>
          <w:rFonts w:ascii="ＭＳ 明朝" w:hAnsi="ＭＳ 明朝" w:hint="eastAsia"/>
          <w:sz w:val="24"/>
        </w:rPr>
        <w:t>住宅</w:t>
      </w:r>
      <w:r w:rsidR="00EE1377">
        <w:rPr>
          <w:rFonts w:ascii="ＭＳ 明朝" w:hAnsi="ＭＳ 明朝" w:hint="eastAsia"/>
          <w:sz w:val="24"/>
        </w:rPr>
        <w:t>とする</w:t>
      </w:r>
      <w:r w:rsidRPr="00680185">
        <w:rPr>
          <w:rFonts w:ascii="ＭＳ 明朝" w:hAnsi="ＭＳ 明朝" w:hint="eastAsia"/>
          <w:sz w:val="24"/>
        </w:rPr>
        <w:t>。</w:t>
      </w:r>
    </w:p>
    <w:p w:rsidR="00CE5B8E" w:rsidRPr="00B42D88" w:rsidRDefault="00CE5B8E" w:rsidP="00CA2B67">
      <w:pPr>
        <w:spacing w:line="400" w:lineRule="exact"/>
        <w:ind w:left="720" w:hangingChars="300" w:hanging="720"/>
        <w:rPr>
          <w:rFonts w:ascii="ＭＳ 明朝" w:hAnsi="ＭＳ 明朝"/>
          <w:sz w:val="24"/>
        </w:rPr>
      </w:pPr>
    </w:p>
    <w:p w:rsidR="00CA2B67" w:rsidRPr="002D4B1E" w:rsidRDefault="00CA2B67" w:rsidP="002D4B1E">
      <w:pPr>
        <w:tabs>
          <w:tab w:val="left" w:pos="142"/>
        </w:tabs>
        <w:ind w:left="960" w:hangingChars="400" w:hanging="960"/>
        <w:rPr>
          <w:rFonts w:ascii="ＭＳ 明朝" w:hAnsi="ＭＳ 明朝"/>
          <w:sz w:val="24"/>
        </w:rPr>
      </w:pPr>
      <w:r w:rsidRPr="002D4B1E">
        <w:rPr>
          <w:rFonts w:ascii="ＭＳ 明朝" w:hAnsi="ＭＳ 明朝" w:hint="eastAsia"/>
          <w:sz w:val="24"/>
        </w:rPr>
        <w:t>５</w:t>
      </w:r>
      <w:r w:rsidR="00CF5C97">
        <w:rPr>
          <w:rFonts w:ascii="ＭＳ 明朝" w:hAnsi="ＭＳ 明朝" w:hint="eastAsia"/>
          <w:sz w:val="24"/>
        </w:rPr>
        <w:t xml:space="preserve">　</w:t>
      </w:r>
      <w:r w:rsidR="00BE07FC">
        <w:rPr>
          <w:rFonts w:ascii="ＭＳ 明朝" w:hAnsi="ＭＳ 明朝" w:hint="eastAsia"/>
          <w:sz w:val="24"/>
        </w:rPr>
        <w:t>募集要項の配布</w:t>
      </w:r>
      <w:r w:rsidRPr="002D4B1E">
        <w:rPr>
          <w:rFonts w:ascii="ＭＳ 明朝" w:hAnsi="ＭＳ 明朝" w:hint="eastAsia"/>
          <w:sz w:val="24"/>
        </w:rPr>
        <w:t>等</w:t>
      </w:r>
      <w:r w:rsidR="00FA7407">
        <w:rPr>
          <w:rFonts w:ascii="ＭＳ 明朝" w:hAnsi="ＭＳ 明朝" w:hint="eastAsia"/>
          <w:sz w:val="24"/>
        </w:rPr>
        <w:t xml:space="preserve">　</w:t>
      </w:r>
    </w:p>
    <w:p w:rsidR="00CA2B67" w:rsidRPr="00AC24B8" w:rsidRDefault="00BE07FC" w:rsidP="00CF5C97">
      <w:pPr>
        <w:tabs>
          <w:tab w:val="left" w:pos="142"/>
        </w:tabs>
        <w:ind w:leftChars="68" w:left="959" w:hangingChars="340" w:hanging="816"/>
        <w:rPr>
          <w:rFonts w:ascii="ＭＳ 明朝" w:hAnsi="ＭＳ 明朝"/>
          <w:sz w:val="24"/>
        </w:rPr>
      </w:pPr>
      <w:r>
        <w:rPr>
          <w:rFonts w:ascii="ＭＳ 明朝" w:hAnsi="ＭＳ 明朝" w:hint="eastAsia"/>
          <w:sz w:val="24"/>
        </w:rPr>
        <w:t>（１）募集要項の配布</w:t>
      </w:r>
    </w:p>
    <w:p w:rsidR="00CA2B67" w:rsidRPr="00AC24B8" w:rsidRDefault="00BE07FC" w:rsidP="00EE1377">
      <w:pPr>
        <w:tabs>
          <w:tab w:val="left" w:pos="142"/>
        </w:tabs>
        <w:ind w:firstLineChars="200" w:firstLine="480"/>
        <w:rPr>
          <w:rFonts w:ascii="ＭＳ 明朝" w:hAnsi="ＭＳ 明朝"/>
          <w:sz w:val="24"/>
        </w:rPr>
      </w:pPr>
      <w:r>
        <w:rPr>
          <w:rFonts w:ascii="ＭＳ 明朝" w:hAnsi="ＭＳ 明朝" w:hint="eastAsia"/>
          <w:sz w:val="24"/>
        </w:rPr>
        <w:t>ア　配布</w:t>
      </w:r>
      <w:r w:rsidR="00CA2B67" w:rsidRPr="00AC24B8">
        <w:rPr>
          <w:rFonts w:ascii="ＭＳ 明朝" w:hAnsi="ＭＳ 明朝" w:hint="eastAsia"/>
          <w:sz w:val="24"/>
        </w:rPr>
        <w:t>期間</w:t>
      </w:r>
    </w:p>
    <w:p w:rsidR="00CA2B67" w:rsidRPr="00AC24B8" w:rsidRDefault="00CA2B67" w:rsidP="00B52560">
      <w:pPr>
        <w:tabs>
          <w:tab w:val="left" w:pos="142"/>
        </w:tabs>
        <w:ind w:leftChars="350" w:left="735" w:firstLineChars="100" w:firstLine="240"/>
        <w:rPr>
          <w:rFonts w:ascii="ＭＳ 明朝" w:hAnsi="ＭＳ 明朝"/>
          <w:sz w:val="24"/>
        </w:rPr>
      </w:pPr>
      <w:r w:rsidRPr="00995369">
        <w:rPr>
          <w:rFonts w:ascii="ＭＳ 明朝" w:hAnsi="ＭＳ 明朝" w:hint="eastAsia"/>
          <w:sz w:val="24"/>
        </w:rPr>
        <w:t>平成</w:t>
      </w:r>
      <w:r w:rsidR="00714A0A">
        <w:rPr>
          <w:rFonts w:ascii="ＭＳ 明朝" w:hAnsi="ＭＳ 明朝" w:hint="eastAsia"/>
          <w:sz w:val="24"/>
        </w:rPr>
        <w:t>２９</w:t>
      </w:r>
      <w:r w:rsidRPr="00995369">
        <w:rPr>
          <w:rFonts w:ascii="ＭＳ 明朝" w:hAnsi="ＭＳ 明朝" w:hint="eastAsia"/>
          <w:sz w:val="24"/>
        </w:rPr>
        <w:t>年</w:t>
      </w:r>
      <w:r w:rsidR="00714A0A">
        <w:rPr>
          <w:rFonts w:ascii="ＭＳ 明朝" w:hAnsi="ＭＳ 明朝"/>
          <w:sz w:val="24"/>
        </w:rPr>
        <w:t>２</w:t>
      </w:r>
      <w:r w:rsidRPr="00B55920">
        <w:rPr>
          <w:rFonts w:ascii="ＭＳ 明朝" w:hAnsi="ＭＳ 明朝" w:hint="eastAsia"/>
          <w:sz w:val="24"/>
        </w:rPr>
        <w:t>月</w:t>
      </w:r>
      <w:r w:rsidR="00737A5E">
        <w:rPr>
          <w:rFonts w:ascii="ＭＳ 明朝" w:hAnsi="ＭＳ 明朝" w:hint="eastAsia"/>
          <w:sz w:val="24"/>
        </w:rPr>
        <w:t>１５</w:t>
      </w:r>
      <w:r w:rsidRPr="00B55920">
        <w:rPr>
          <w:rFonts w:ascii="ＭＳ 明朝" w:hAnsi="ＭＳ 明朝" w:hint="eastAsia"/>
          <w:sz w:val="24"/>
        </w:rPr>
        <w:t>日</w:t>
      </w:r>
      <w:r w:rsidRPr="00B55920">
        <w:rPr>
          <w:rFonts w:ascii="ＭＳ 明朝" w:hAnsi="ＭＳ 明朝"/>
          <w:sz w:val="24"/>
        </w:rPr>
        <w:t>(</w:t>
      </w:r>
      <w:r w:rsidR="00737A5E">
        <w:rPr>
          <w:rFonts w:ascii="ＭＳ 明朝" w:hAnsi="ＭＳ 明朝" w:hint="eastAsia"/>
          <w:sz w:val="24"/>
        </w:rPr>
        <w:t>水</w:t>
      </w:r>
      <w:r w:rsidRPr="00B55920">
        <w:rPr>
          <w:rFonts w:ascii="ＭＳ 明朝" w:hAnsi="ＭＳ 明朝"/>
          <w:sz w:val="24"/>
        </w:rPr>
        <w:t>)</w:t>
      </w:r>
      <w:r w:rsidRPr="00995369">
        <w:rPr>
          <w:rFonts w:ascii="ＭＳ 明朝" w:hAnsi="ＭＳ 明朝" w:hint="eastAsia"/>
          <w:sz w:val="24"/>
        </w:rPr>
        <w:t>から</w:t>
      </w:r>
      <w:r w:rsidR="00393D22" w:rsidRPr="00995369">
        <w:rPr>
          <w:rFonts w:ascii="ＭＳ 明朝" w:hAnsi="ＭＳ 明朝" w:hint="eastAsia"/>
          <w:sz w:val="24"/>
        </w:rPr>
        <w:t>平成</w:t>
      </w:r>
      <w:r w:rsidR="00737A5E">
        <w:rPr>
          <w:rFonts w:ascii="ＭＳ 明朝" w:hAnsi="ＭＳ 明朝" w:hint="eastAsia"/>
          <w:sz w:val="24"/>
        </w:rPr>
        <w:t>２９</w:t>
      </w:r>
      <w:r w:rsidR="00393D22" w:rsidRPr="00995369">
        <w:rPr>
          <w:rFonts w:ascii="ＭＳ 明朝" w:hAnsi="ＭＳ 明朝" w:hint="eastAsia"/>
          <w:sz w:val="24"/>
        </w:rPr>
        <w:t>年</w:t>
      </w:r>
      <w:r w:rsidR="00737A5E">
        <w:rPr>
          <w:rFonts w:ascii="ＭＳ 明朝" w:hAnsi="ＭＳ 明朝" w:hint="eastAsia"/>
          <w:sz w:val="24"/>
        </w:rPr>
        <w:t>３</w:t>
      </w:r>
      <w:r w:rsidRPr="00B55920">
        <w:rPr>
          <w:rFonts w:ascii="ＭＳ 明朝" w:hAnsi="ＭＳ 明朝" w:hint="eastAsia"/>
          <w:sz w:val="24"/>
        </w:rPr>
        <w:t>月</w:t>
      </w:r>
      <w:r w:rsidR="00737A5E">
        <w:rPr>
          <w:rFonts w:ascii="ＭＳ 明朝" w:hAnsi="ＭＳ 明朝" w:hint="eastAsia"/>
          <w:sz w:val="24"/>
        </w:rPr>
        <w:t>１</w:t>
      </w:r>
      <w:r w:rsidRPr="00B55920">
        <w:rPr>
          <w:rFonts w:ascii="ＭＳ 明朝" w:hAnsi="ＭＳ 明朝" w:hint="eastAsia"/>
          <w:sz w:val="24"/>
        </w:rPr>
        <w:t>日(</w:t>
      </w:r>
      <w:r w:rsidR="00737A5E">
        <w:rPr>
          <w:rFonts w:ascii="ＭＳ 明朝" w:hAnsi="ＭＳ 明朝" w:hint="eastAsia"/>
          <w:sz w:val="24"/>
        </w:rPr>
        <w:t>水</w:t>
      </w:r>
      <w:r w:rsidRPr="00B55920">
        <w:rPr>
          <w:rFonts w:ascii="ＭＳ 明朝" w:hAnsi="ＭＳ 明朝"/>
          <w:sz w:val="24"/>
        </w:rPr>
        <w:t>)</w:t>
      </w:r>
      <w:r w:rsidRPr="00AC24B8">
        <w:rPr>
          <w:rFonts w:ascii="ＭＳ 明朝" w:hAnsi="ＭＳ 明朝" w:hint="eastAsia"/>
          <w:sz w:val="24"/>
        </w:rPr>
        <w:t>までの</w:t>
      </w:r>
      <w:r w:rsidR="00A66208">
        <w:rPr>
          <w:rFonts w:ascii="ＭＳ 明朝" w:hAnsi="ＭＳ 明朝" w:hint="eastAsia"/>
          <w:sz w:val="24"/>
        </w:rPr>
        <w:t>福島</w:t>
      </w:r>
      <w:r w:rsidR="0019794B">
        <w:rPr>
          <w:rFonts w:ascii="ＭＳ 明朝" w:hAnsi="ＭＳ 明朝" w:hint="eastAsia"/>
          <w:sz w:val="24"/>
        </w:rPr>
        <w:t>県の休日を定める条例（</w:t>
      </w:r>
      <w:r w:rsidR="00B52560">
        <w:rPr>
          <w:rFonts w:ascii="ＭＳ 明朝" w:hAnsi="ＭＳ 明朝" w:hint="eastAsia"/>
          <w:sz w:val="24"/>
        </w:rPr>
        <w:t>平</w:t>
      </w:r>
      <w:r w:rsidR="0019794B">
        <w:rPr>
          <w:rFonts w:ascii="ＭＳ 明朝" w:hAnsi="ＭＳ 明朝" w:hint="eastAsia"/>
          <w:sz w:val="24"/>
        </w:rPr>
        <w:t>成元年</w:t>
      </w:r>
      <w:r w:rsidR="001A7813">
        <w:rPr>
          <w:rFonts w:ascii="ＭＳ 明朝" w:hAnsi="ＭＳ 明朝" w:hint="eastAsia"/>
          <w:sz w:val="24"/>
        </w:rPr>
        <w:t>福島</w:t>
      </w:r>
      <w:r w:rsidR="0019794B">
        <w:rPr>
          <w:rFonts w:ascii="ＭＳ 明朝" w:hAnsi="ＭＳ 明朝" w:hint="eastAsia"/>
          <w:sz w:val="24"/>
        </w:rPr>
        <w:t>県条例第</w:t>
      </w:r>
      <w:r w:rsidR="001A7813">
        <w:rPr>
          <w:rFonts w:ascii="ＭＳ 明朝" w:hAnsi="ＭＳ 明朝" w:hint="eastAsia"/>
          <w:sz w:val="24"/>
        </w:rPr>
        <w:t>7</w:t>
      </w:r>
      <w:r w:rsidR="0019794B">
        <w:rPr>
          <w:rFonts w:ascii="ＭＳ 明朝" w:hAnsi="ＭＳ 明朝" w:hint="eastAsia"/>
          <w:sz w:val="24"/>
        </w:rPr>
        <w:t>号）に定める県の休日（以下「県の休日」という。）を除く</w:t>
      </w:r>
      <w:r w:rsidRPr="00AC24B8">
        <w:rPr>
          <w:rFonts w:ascii="ＭＳ 明朝" w:hAnsi="ＭＳ 明朝" w:hint="eastAsia"/>
          <w:sz w:val="24"/>
        </w:rPr>
        <w:t>午前８時</w:t>
      </w:r>
      <w:r w:rsidR="00206F6F">
        <w:rPr>
          <w:rFonts w:ascii="ＭＳ 明朝" w:hAnsi="ＭＳ 明朝" w:hint="eastAsia"/>
          <w:sz w:val="24"/>
        </w:rPr>
        <w:t>３０</w:t>
      </w:r>
      <w:r w:rsidRPr="00AC24B8">
        <w:rPr>
          <w:rFonts w:ascii="ＭＳ 明朝" w:hAnsi="ＭＳ 明朝" w:hint="eastAsia"/>
          <w:sz w:val="24"/>
        </w:rPr>
        <w:t>分から</w:t>
      </w:r>
      <w:r w:rsidR="0019794B">
        <w:rPr>
          <w:rFonts w:ascii="ＭＳ 明朝" w:hAnsi="ＭＳ 明朝" w:hint="eastAsia"/>
          <w:sz w:val="24"/>
        </w:rPr>
        <w:t>正午まで及び午後1時から</w:t>
      </w:r>
      <w:r w:rsidRPr="00AC24B8">
        <w:rPr>
          <w:rFonts w:ascii="ＭＳ 明朝" w:hAnsi="ＭＳ 明朝" w:hint="eastAsia"/>
          <w:sz w:val="24"/>
        </w:rPr>
        <w:t>午後５時</w:t>
      </w:r>
      <w:r w:rsidR="00206F6F">
        <w:rPr>
          <w:rFonts w:ascii="ＭＳ 明朝" w:hAnsi="ＭＳ 明朝" w:hint="eastAsia"/>
          <w:sz w:val="24"/>
        </w:rPr>
        <w:t>１５</w:t>
      </w:r>
      <w:r w:rsidR="00B52560">
        <w:rPr>
          <w:rFonts w:ascii="ＭＳ 明朝" w:hAnsi="ＭＳ 明朝" w:hint="eastAsia"/>
          <w:sz w:val="24"/>
        </w:rPr>
        <w:t>分まで。</w:t>
      </w:r>
    </w:p>
    <w:p w:rsidR="00CA2B67" w:rsidRPr="00AC24B8" w:rsidRDefault="00BE07FC" w:rsidP="00CA2B67">
      <w:pPr>
        <w:tabs>
          <w:tab w:val="left" w:pos="142"/>
        </w:tabs>
        <w:ind w:leftChars="228" w:left="959" w:hangingChars="200" w:hanging="480"/>
        <w:rPr>
          <w:rFonts w:ascii="ＭＳ 明朝" w:hAnsi="ＭＳ 明朝"/>
          <w:sz w:val="24"/>
        </w:rPr>
      </w:pPr>
      <w:r>
        <w:rPr>
          <w:rFonts w:ascii="ＭＳ 明朝" w:hAnsi="ＭＳ 明朝" w:hint="eastAsia"/>
          <w:sz w:val="24"/>
        </w:rPr>
        <w:t>イ　配布</w:t>
      </w:r>
      <w:r w:rsidR="00CA2B67" w:rsidRPr="00AC24B8">
        <w:rPr>
          <w:rFonts w:ascii="ＭＳ 明朝" w:hAnsi="ＭＳ 明朝" w:hint="eastAsia"/>
          <w:sz w:val="24"/>
        </w:rPr>
        <w:t>場所</w:t>
      </w:r>
    </w:p>
    <w:p w:rsidR="00F417B9" w:rsidRPr="00AC24B8" w:rsidRDefault="00714A0A" w:rsidP="00F417B9">
      <w:pPr>
        <w:tabs>
          <w:tab w:val="left" w:pos="142"/>
        </w:tabs>
        <w:ind w:leftChars="456" w:left="958"/>
        <w:rPr>
          <w:rFonts w:ascii="ＭＳ 明朝" w:hAnsi="ＭＳ 明朝"/>
          <w:sz w:val="24"/>
        </w:rPr>
      </w:pPr>
      <w:r>
        <w:rPr>
          <w:rFonts w:ascii="ＭＳ 明朝" w:hAnsi="ＭＳ 明朝" w:hint="eastAsia"/>
          <w:sz w:val="24"/>
        </w:rPr>
        <w:t>福島県いわき</w:t>
      </w:r>
      <w:r w:rsidR="00B42D88">
        <w:rPr>
          <w:rFonts w:ascii="ＭＳ 明朝" w:hAnsi="ＭＳ 明朝" w:hint="eastAsia"/>
          <w:sz w:val="24"/>
        </w:rPr>
        <w:t>建設事務所建築住宅課</w:t>
      </w:r>
      <w:r w:rsidR="00F417B9" w:rsidRPr="00AC24B8">
        <w:rPr>
          <w:rFonts w:ascii="ＭＳ 明朝" w:hAnsi="ＭＳ 明朝" w:hint="eastAsia"/>
          <w:sz w:val="24"/>
        </w:rPr>
        <w:t>（</w:t>
      </w:r>
      <w:r>
        <w:rPr>
          <w:rFonts w:ascii="ＭＳ 明朝" w:hAnsi="ＭＳ 明朝" w:hint="eastAsia"/>
          <w:sz w:val="24"/>
        </w:rPr>
        <w:t>いわき</w:t>
      </w:r>
      <w:r>
        <w:rPr>
          <w:rFonts w:ascii="ＭＳ 明朝" w:hAnsi="ＭＳ 明朝"/>
          <w:sz w:val="24"/>
        </w:rPr>
        <w:t>合同庁舎南</w:t>
      </w:r>
      <w:r>
        <w:rPr>
          <w:rFonts w:ascii="ＭＳ 明朝" w:hAnsi="ＭＳ 明朝" w:hint="eastAsia"/>
          <w:sz w:val="24"/>
        </w:rPr>
        <w:t>分</w:t>
      </w:r>
      <w:r>
        <w:rPr>
          <w:rFonts w:ascii="ＭＳ 明朝" w:hAnsi="ＭＳ 明朝"/>
          <w:sz w:val="24"/>
        </w:rPr>
        <w:t>庁舎３</w:t>
      </w:r>
      <w:r w:rsidR="00F417B9" w:rsidRPr="00AC24B8">
        <w:rPr>
          <w:rFonts w:ascii="ＭＳ 明朝" w:hAnsi="ＭＳ 明朝" w:hint="eastAsia"/>
          <w:sz w:val="24"/>
        </w:rPr>
        <w:t>階）</w:t>
      </w:r>
    </w:p>
    <w:p w:rsidR="00F417B9" w:rsidRPr="00AC24B8" w:rsidRDefault="00F417B9" w:rsidP="00F417B9">
      <w:pPr>
        <w:tabs>
          <w:tab w:val="left" w:pos="142"/>
        </w:tabs>
        <w:ind w:leftChars="342" w:left="718" w:firstLineChars="100" w:firstLine="240"/>
        <w:rPr>
          <w:rFonts w:ascii="ＭＳ 明朝" w:hAnsi="ＭＳ 明朝"/>
          <w:sz w:val="24"/>
        </w:rPr>
      </w:pPr>
      <w:r w:rsidRPr="00AC24B8">
        <w:rPr>
          <w:rFonts w:ascii="ＭＳ 明朝" w:hAnsi="ＭＳ 明朝" w:hint="eastAsia"/>
          <w:sz w:val="24"/>
        </w:rPr>
        <w:t>また、</w:t>
      </w:r>
      <w:r>
        <w:rPr>
          <w:rFonts w:ascii="ＭＳ 明朝" w:hAnsi="ＭＳ 明朝" w:hint="eastAsia"/>
          <w:sz w:val="24"/>
        </w:rPr>
        <w:t>福島</w:t>
      </w:r>
      <w:r w:rsidRPr="00AC24B8">
        <w:rPr>
          <w:rFonts w:ascii="ＭＳ 明朝" w:hAnsi="ＭＳ 明朝" w:hint="eastAsia"/>
          <w:sz w:val="24"/>
        </w:rPr>
        <w:t>県</w:t>
      </w:r>
      <w:r w:rsidR="00714A0A">
        <w:rPr>
          <w:rFonts w:ascii="ＭＳ 明朝" w:hAnsi="ＭＳ 明朝" w:hint="eastAsia"/>
          <w:sz w:val="24"/>
        </w:rPr>
        <w:t>いわき</w:t>
      </w:r>
      <w:r w:rsidR="00B42D88">
        <w:rPr>
          <w:rFonts w:ascii="ＭＳ 明朝" w:hAnsi="ＭＳ 明朝" w:hint="eastAsia"/>
          <w:sz w:val="24"/>
        </w:rPr>
        <w:t>建設事務所</w:t>
      </w:r>
      <w:r w:rsidRPr="00AC24B8">
        <w:rPr>
          <w:rFonts w:ascii="ＭＳ 明朝" w:hAnsi="ＭＳ 明朝" w:hint="eastAsia"/>
          <w:sz w:val="24"/>
        </w:rPr>
        <w:t>のホームページからもダウンロードできます。</w:t>
      </w:r>
    </w:p>
    <w:p w:rsidR="00CA2B67" w:rsidRPr="00F417B9" w:rsidRDefault="00F417B9" w:rsidP="00F417B9">
      <w:pPr>
        <w:tabs>
          <w:tab w:val="left" w:pos="142"/>
        </w:tabs>
        <w:ind w:leftChars="342" w:left="718" w:firstLineChars="100" w:firstLine="240"/>
        <w:rPr>
          <w:rFonts w:ascii="ＭＳ 明朝" w:hAnsi="ＭＳ 明朝"/>
          <w:sz w:val="24"/>
        </w:rPr>
      </w:pPr>
      <w:r w:rsidRPr="00AC24B8">
        <w:rPr>
          <w:rFonts w:ascii="ＭＳ 明朝" w:hAnsi="ＭＳ 明朝" w:hint="eastAsia"/>
          <w:sz w:val="24"/>
        </w:rPr>
        <w:t>（ホームページアドレス：</w:t>
      </w:r>
      <w:r w:rsidR="00714A0A" w:rsidRPr="00714A0A">
        <w:rPr>
          <w:rFonts w:ascii="ＭＳ 明朝" w:hAnsi="ＭＳ 明朝"/>
          <w:sz w:val="24"/>
        </w:rPr>
        <w:t>http://www.pref.fukushima.lg.jp/sec/41380a/</w:t>
      </w:r>
      <w:r w:rsidRPr="00AC24B8">
        <w:rPr>
          <w:rFonts w:ascii="ＭＳ 明朝" w:hAnsi="ＭＳ 明朝" w:hint="eastAsia"/>
          <w:sz w:val="24"/>
        </w:rPr>
        <w:t>）</w:t>
      </w:r>
    </w:p>
    <w:p w:rsidR="00CA2B67" w:rsidRPr="00AC24B8" w:rsidRDefault="00CA2B67" w:rsidP="00CF5C97">
      <w:pPr>
        <w:ind w:firstLineChars="118" w:firstLine="283"/>
        <w:rPr>
          <w:rFonts w:ascii="ＭＳ 明朝" w:hAnsi="ＭＳ 明朝"/>
          <w:sz w:val="24"/>
        </w:rPr>
      </w:pPr>
      <w:r w:rsidRPr="00AC24B8">
        <w:rPr>
          <w:rFonts w:ascii="ＭＳ 明朝" w:hAnsi="ＭＳ 明朝"/>
          <w:sz w:val="24"/>
        </w:rPr>
        <w:t>(</w:t>
      </w:r>
      <w:r w:rsidRPr="00AC24B8">
        <w:rPr>
          <w:rFonts w:ascii="ＭＳ 明朝" w:hAnsi="ＭＳ 明朝" w:hint="eastAsia"/>
          <w:sz w:val="24"/>
        </w:rPr>
        <w:t>２)募集に関する質問</w:t>
      </w:r>
    </w:p>
    <w:p w:rsidR="00CA2B67" w:rsidRPr="00AC24B8" w:rsidRDefault="00CA2B67" w:rsidP="00CA2B67">
      <w:pPr>
        <w:ind w:firstLineChars="200" w:firstLine="480"/>
        <w:rPr>
          <w:rFonts w:ascii="ＭＳ 明朝" w:hAnsi="ＭＳ 明朝"/>
          <w:sz w:val="24"/>
        </w:rPr>
      </w:pPr>
      <w:r w:rsidRPr="00AC24B8">
        <w:rPr>
          <w:rFonts w:ascii="ＭＳ 明朝" w:hAnsi="ＭＳ 明朝" w:hint="eastAsia"/>
          <w:sz w:val="24"/>
        </w:rPr>
        <w:t>ア　質問期間</w:t>
      </w:r>
    </w:p>
    <w:p w:rsidR="00CA2B67" w:rsidRDefault="00B42D88" w:rsidP="00206F6F">
      <w:pPr>
        <w:ind w:leftChars="456" w:left="958"/>
        <w:rPr>
          <w:rFonts w:ascii="ＭＳ 明朝" w:hAnsi="ＭＳ 明朝"/>
          <w:sz w:val="24"/>
        </w:rPr>
      </w:pPr>
      <w:r w:rsidRPr="00995369">
        <w:rPr>
          <w:rFonts w:ascii="ＭＳ 明朝" w:hAnsi="ＭＳ 明朝" w:hint="eastAsia"/>
          <w:sz w:val="24"/>
        </w:rPr>
        <w:t>平成</w:t>
      </w:r>
      <w:r w:rsidR="00737A5E">
        <w:rPr>
          <w:rFonts w:ascii="ＭＳ 明朝" w:hAnsi="ＭＳ 明朝" w:hint="eastAsia"/>
          <w:sz w:val="24"/>
        </w:rPr>
        <w:t>２９</w:t>
      </w:r>
      <w:r w:rsidRPr="00995369">
        <w:rPr>
          <w:rFonts w:ascii="ＭＳ 明朝" w:hAnsi="ＭＳ 明朝" w:hint="eastAsia"/>
          <w:sz w:val="24"/>
        </w:rPr>
        <w:t>年</w:t>
      </w:r>
      <w:r w:rsidR="00737A5E">
        <w:rPr>
          <w:rFonts w:ascii="ＭＳ 明朝" w:hAnsi="ＭＳ 明朝" w:hint="eastAsia"/>
          <w:sz w:val="24"/>
        </w:rPr>
        <w:t>２</w:t>
      </w:r>
      <w:r w:rsidRPr="00B55920">
        <w:rPr>
          <w:rFonts w:ascii="ＭＳ 明朝" w:hAnsi="ＭＳ 明朝" w:hint="eastAsia"/>
          <w:sz w:val="24"/>
        </w:rPr>
        <w:t>月</w:t>
      </w:r>
      <w:r w:rsidR="00737A5E">
        <w:rPr>
          <w:rFonts w:ascii="ＭＳ 明朝" w:hAnsi="ＭＳ 明朝" w:hint="eastAsia"/>
          <w:sz w:val="24"/>
        </w:rPr>
        <w:t>１５</w:t>
      </w:r>
      <w:r w:rsidRPr="00B55920">
        <w:rPr>
          <w:rFonts w:ascii="ＭＳ 明朝" w:hAnsi="ＭＳ 明朝" w:hint="eastAsia"/>
          <w:sz w:val="24"/>
        </w:rPr>
        <w:t>日</w:t>
      </w:r>
      <w:r w:rsidRPr="00B55920">
        <w:rPr>
          <w:rFonts w:ascii="ＭＳ 明朝" w:hAnsi="ＭＳ 明朝"/>
          <w:sz w:val="24"/>
        </w:rPr>
        <w:t>(</w:t>
      </w:r>
      <w:r w:rsidR="00737A5E">
        <w:rPr>
          <w:rFonts w:ascii="ＭＳ 明朝" w:hAnsi="ＭＳ 明朝" w:hint="eastAsia"/>
          <w:sz w:val="24"/>
        </w:rPr>
        <w:t>水</w:t>
      </w:r>
      <w:r w:rsidRPr="00B55920">
        <w:rPr>
          <w:rFonts w:ascii="ＭＳ 明朝" w:hAnsi="ＭＳ 明朝"/>
          <w:sz w:val="24"/>
        </w:rPr>
        <w:t>)</w:t>
      </w:r>
      <w:r w:rsidRPr="00995369">
        <w:rPr>
          <w:rFonts w:ascii="ＭＳ 明朝" w:hAnsi="ＭＳ 明朝" w:hint="eastAsia"/>
          <w:sz w:val="24"/>
        </w:rPr>
        <w:t>から平成</w:t>
      </w:r>
      <w:r w:rsidR="00737A5E">
        <w:rPr>
          <w:rFonts w:ascii="ＭＳ 明朝" w:hAnsi="ＭＳ 明朝" w:hint="eastAsia"/>
          <w:sz w:val="24"/>
        </w:rPr>
        <w:t>２９</w:t>
      </w:r>
      <w:r w:rsidRPr="00995369">
        <w:rPr>
          <w:rFonts w:ascii="ＭＳ 明朝" w:hAnsi="ＭＳ 明朝" w:hint="eastAsia"/>
          <w:sz w:val="24"/>
        </w:rPr>
        <w:t>年</w:t>
      </w:r>
      <w:r w:rsidR="00737A5E">
        <w:rPr>
          <w:rFonts w:ascii="ＭＳ 明朝" w:hAnsi="ＭＳ 明朝" w:hint="eastAsia"/>
          <w:sz w:val="24"/>
        </w:rPr>
        <w:t>２</w:t>
      </w:r>
      <w:r w:rsidRPr="00B55920">
        <w:rPr>
          <w:rFonts w:ascii="ＭＳ 明朝" w:hAnsi="ＭＳ 明朝" w:hint="eastAsia"/>
          <w:sz w:val="24"/>
        </w:rPr>
        <w:t>月</w:t>
      </w:r>
      <w:r w:rsidR="00737A5E">
        <w:rPr>
          <w:rFonts w:ascii="ＭＳ 明朝" w:hAnsi="ＭＳ 明朝" w:hint="eastAsia"/>
          <w:sz w:val="24"/>
        </w:rPr>
        <w:t>２２</w:t>
      </w:r>
      <w:r w:rsidRPr="00B55920">
        <w:rPr>
          <w:rFonts w:ascii="ＭＳ 明朝" w:hAnsi="ＭＳ 明朝" w:hint="eastAsia"/>
          <w:sz w:val="24"/>
        </w:rPr>
        <w:t>日(</w:t>
      </w:r>
      <w:r w:rsidR="00737A5E">
        <w:rPr>
          <w:rFonts w:ascii="ＭＳ 明朝" w:hAnsi="ＭＳ 明朝" w:hint="eastAsia"/>
          <w:sz w:val="24"/>
        </w:rPr>
        <w:t>水</w:t>
      </w:r>
      <w:r w:rsidRPr="00B55920">
        <w:rPr>
          <w:rFonts w:ascii="ＭＳ 明朝" w:hAnsi="ＭＳ 明朝"/>
          <w:sz w:val="24"/>
        </w:rPr>
        <w:t>)</w:t>
      </w:r>
      <w:r w:rsidR="00CA2B67" w:rsidRPr="00AC24B8">
        <w:rPr>
          <w:rFonts w:ascii="ＭＳ 明朝" w:hAnsi="ＭＳ 明朝" w:hint="eastAsia"/>
          <w:sz w:val="24"/>
        </w:rPr>
        <w:t>午後５時</w:t>
      </w:r>
      <w:r w:rsidR="00206F6F">
        <w:rPr>
          <w:rFonts w:ascii="ＭＳ 明朝" w:hAnsi="ＭＳ 明朝" w:hint="eastAsia"/>
          <w:sz w:val="24"/>
        </w:rPr>
        <w:t>１５</w:t>
      </w:r>
      <w:r w:rsidR="00CA2B67" w:rsidRPr="00AC24B8">
        <w:rPr>
          <w:rFonts w:ascii="ＭＳ 明朝" w:hAnsi="ＭＳ 明朝" w:hint="eastAsia"/>
          <w:sz w:val="24"/>
        </w:rPr>
        <w:t>分まで</w:t>
      </w:r>
      <w:r w:rsidR="00206F6F">
        <w:rPr>
          <w:rFonts w:ascii="ＭＳ 明朝" w:hAnsi="ＭＳ 明朝" w:hint="eastAsia"/>
          <w:sz w:val="24"/>
        </w:rPr>
        <w:t>。</w:t>
      </w:r>
    </w:p>
    <w:p w:rsidR="00181F4E" w:rsidRDefault="00181F4E" w:rsidP="00CA2B67">
      <w:pPr>
        <w:ind w:firstLineChars="200" w:firstLine="480"/>
        <w:rPr>
          <w:rFonts w:ascii="ＭＳ 明朝" w:hAnsi="ＭＳ 明朝"/>
          <w:sz w:val="24"/>
        </w:rPr>
      </w:pPr>
    </w:p>
    <w:p w:rsidR="00181F4E" w:rsidRDefault="00181F4E" w:rsidP="00CA2B67">
      <w:pPr>
        <w:ind w:firstLineChars="200" w:firstLine="480"/>
        <w:rPr>
          <w:rFonts w:ascii="ＭＳ 明朝" w:hAnsi="ＭＳ 明朝"/>
          <w:sz w:val="24"/>
        </w:rPr>
      </w:pPr>
    </w:p>
    <w:p w:rsidR="00181F4E" w:rsidRDefault="00181F4E" w:rsidP="00CA2B67">
      <w:pPr>
        <w:ind w:firstLineChars="200" w:firstLine="480"/>
        <w:rPr>
          <w:rFonts w:ascii="ＭＳ 明朝" w:hAnsi="ＭＳ 明朝"/>
          <w:sz w:val="24"/>
        </w:rPr>
      </w:pPr>
    </w:p>
    <w:p w:rsidR="00CA2B67" w:rsidRPr="00AC24B8" w:rsidRDefault="00CA2B67" w:rsidP="00CA2B67">
      <w:pPr>
        <w:ind w:firstLineChars="200" w:firstLine="480"/>
        <w:rPr>
          <w:rFonts w:ascii="ＭＳ 明朝" w:hAnsi="ＭＳ 明朝"/>
          <w:sz w:val="24"/>
        </w:rPr>
      </w:pPr>
      <w:r w:rsidRPr="00AC24B8">
        <w:rPr>
          <w:rFonts w:ascii="ＭＳ 明朝" w:hAnsi="ＭＳ 明朝" w:hint="eastAsia"/>
          <w:sz w:val="24"/>
        </w:rPr>
        <w:lastRenderedPageBreak/>
        <w:t>イ　質問方法</w:t>
      </w:r>
    </w:p>
    <w:p w:rsidR="00F417B9" w:rsidRPr="00AC24B8" w:rsidRDefault="00F417B9" w:rsidP="00F417B9">
      <w:pPr>
        <w:ind w:leftChars="342" w:left="718" w:firstLineChars="100" w:firstLine="240"/>
        <w:rPr>
          <w:rFonts w:ascii="ＭＳ 明朝" w:hAnsi="ＭＳ 明朝"/>
          <w:sz w:val="24"/>
        </w:rPr>
      </w:pPr>
      <w:r w:rsidRPr="00AC24B8">
        <w:rPr>
          <w:rFonts w:ascii="ＭＳ 明朝" w:hAnsi="ＭＳ 明朝" w:hint="eastAsia"/>
          <w:sz w:val="24"/>
        </w:rPr>
        <w:t>質問事項を記載した質問票【様式１】をファクシミリにより、</w:t>
      </w:r>
      <w:r w:rsidR="00714A0A">
        <w:rPr>
          <w:rFonts w:ascii="ＭＳ 明朝" w:hAnsi="ＭＳ 明朝" w:hint="eastAsia"/>
          <w:sz w:val="24"/>
        </w:rPr>
        <w:t>いわき</w:t>
      </w:r>
      <w:r w:rsidR="0037287B">
        <w:rPr>
          <w:rFonts w:ascii="ＭＳ 明朝" w:hAnsi="ＭＳ 明朝" w:hint="eastAsia"/>
          <w:sz w:val="24"/>
        </w:rPr>
        <w:t>建設事務所建築住宅課</w:t>
      </w:r>
      <w:r w:rsidRPr="00AC24B8">
        <w:rPr>
          <w:rFonts w:ascii="ＭＳ 明朝" w:hAnsi="ＭＳ 明朝" w:hint="eastAsia"/>
          <w:sz w:val="24"/>
        </w:rPr>
        <w:t>あてに提出してください。</w:t>
      </w:r>
    </w:p>
    <w:p w:rsidR="00CA2B67" w:rsidRPr="00AC24B8" w:rsidRDefault="00CA2B67" w:rsidP="00CA2B67">
      <w:pPr>
        <w:ind w:firstLineChars="400" w:firstLine="960"/>
        <w:rPr>
          <w:rFonts w:ascii="ＭＳ 明朝" w:hAnsi="ＭＳ 明朝"/>
          <w:sz w:val="24"/>
        </w:rPr>
      </w:pPr>
      <w:r w:rsidRPr="00AC24B8">
        <w:rPr>
          <w:rFonts w:ascii="ＭＳ 明朝" w:hAnsi="ＭＳ 明朝" w:hint="eastAsia"/>
          <w:sz w:val="24"/>
        </w:rPr>
        <w:t>なお、電話、来訪など口頭による質問は受け付けません。</w:t>
      </w:r>
    </w:p>
    <w:p w:rsidR="00CA2B67" w:rsidRPr="00AC24B8" w:rsidRDefault="00CA2B67" w:rsidP="00CA2B67">
      <w:pPr>
        <w:ind w:firstLineChars="200" w:firstLine="480"/>
        <w:rPr>
          <w:rFonts w:ascii="ＭＳ 明朝" w:hAnsi="ＭＳ 明朝"/>
          <w:sz w:val="24"/>
        </w:rPr>
      </w:pPr>
      <w:r w:rsidRPr="00AC24B8">
        <w:rPr>
          <w:rFonts w:ascii="ＭＳ 明朝" w:hAnsi="ＭＳ 明朝" w:hint="eastAsia"/>
          <w:sz w:val="24"/>
        </w:rPr>
        <w:t>ウ　回答方法</w:t>
      </w:r>
    </w:p>
    <w:p w:rsidR="00F417B9" w:rsidRPr="00AC24B8" w:rsidRDefault="00F417B9" w:rsidP="00F417B9">
      <w:pPr>
        <w:ind w:leftChars="342" w:left="718" w:firstLineChars="100" w:firstLine="240"/>
        <w:rPr>
          <w:rFonts w:ascii="ＭＳ 明朝" w:hAnsi="ＭＳ 明朝"/>
          <w:sz w:val="24"/>
        </w:rPr>
      </w:pPr>
      <w:r w:rsidRPr="00AC24B8">
        <w:rPr>
          <w:rFonts w:ascii="ＭＳ 明朝" w:hAnsi="ＭＳ 明朝" w:hint="eastAsia"/>
          <w:sz w:val="24"/>
        </w:rPr>
        <w:t>質問期間中に受け付けたものは、</w:t>
      </w:r>
      <w:r w:rsidR="0037287B" w:rsidRPr="00995369">
        <w:rPr>
          <w:rFonts w:ascii="ＭＳ 明朝" w:hAnsi="ＭＳ 明朝" w:hint="eastAsia"/>
          <w:sz w:val="24"/>
        </w:rPr>
        <w:t>平成</w:t>
      </w:r>
      <w:r w:rsidR="00737A5E">
        <w:rPr>
          <w:rFonts w:ascii="ＭＳ 明朝" w:hAnsi="ＭＳ 明朝" w:hint="eastAsia"/>
          <w:sz w:val="24"/>
        </w:rPr>
        <w:t>２９</w:t>
      </w:r>
      <w:r w:rsidR="0037287B" w:rsidRPr="00995369">
        <w:rPr>
          <w:rFonts w:ascii="ＭＳ 明朝" w:hAnsi="ＭＳ 明朝" w:hint="eastAsia"/>
          <w:sz w:val="24"/>
        </w:rPr>
        <w:t>年</w:t>
      </w:r>
      <w:r w:rsidR="00737A5E">
        <w:rPr>
          <w:rFonts w:ascii="ＭＳ 明朝" w:hAnsi="ＭＳ 明朝" w:hint="eastAsia"/>
          <w:sz w:val="24"/>
        </w:rPr>
        <w:t>２</w:t>
      </w:r>
      <w:r w:rsidR="0037287B" w:rsidRPr="00B55920">
        <w:rPr>
          <w:rFonts w:ascii="ＭＳ 明朝" w:hAnsi="ＭＳ 明朝" w:hint="eastAsia"/>
          <w:sz w:val="24"/>
        </w:rPr>
        <w:t>月</w:t>
      </w:r>
      <w:r w:rsidR="00737A5E">
        <w:rPr>
          <w:rFonts w:ascii="ＭＳ 明朝" w:hAnsi="ＭＳ 明朝" w:hint="eastAsia"/>
          <w:sz w:val="24"/>
        </w:rPr>
        <w:t>２４</w:t>
      </w:r>
      <w:r w:rsidR="0037287B" w:rsidRPr="00B55920">
        <w:rPr>
          <w:rFonts w:ascii="ＭＳ 明朝" w:hAnsi="ＭＳ 明朝" w:hint="eastAsia"/>
          <w:sz w:val="24"/>
        </w:rPr>
        <w:t>日</w:t>
      </w:r>
      <w:r w:rsidR="0037287B" w:rsidRPr="00B55920">
        <w:rPr>
          <w:rFonts w:ascii="ＭＳ 明朝" w:hAnsi="ＭＳ 明朝"/>
          <w:sz w:val="24"/>
        </w:rPr>
        <w:t>(</w:t>
      </w:r>
      <w:r w:rsidR="00737A5E">
        <w:rPr>
          <w:rFonts w:ascii="ＭＳ 明朝" w:hAnsi="ＭＳ 明朝" w:hint="eastAsia"/>
          <w:sz w:val="24"/>
        </w:rPr>
        <w:t>金</w:t>
      </w:r>
      <w:r w:rsidR="0037287B" w:rsidRPr="00B55920">
        <w:rPr>
          <w:rFonts w:ascii="ＭＳ 明朝" w:hAnsi="ＭＳ 明朝"/>
          <w:sz w:val="24"/>
        </w:rPr>
        <w:t>)</w:t>
      </w:r>
      <w:r>
        <w:rPr>
          <w:rFonts w:ascii="ＭＳ 明朝" w:hAnsi="ＭＳ 明朝" w:hint="eastAsia"/>
          <w:sz w:val="24"/>
        </w:rPr>
        <w:t>より、</w:t>
      </w:r>
      <w:r w:rsidRPr="00AC24B8">
        <w:rPr>
          <w:rFonts w:ascii="ＭＳ 明朝" w:hAnsi="ＭＳ 明朝" w:hint="eastAsia"/>
          <w:sz w:val="24"/>
        </w:rPr>
        <w:t>ホームページに掲載します。</w:t>
      </w:r>
    </w:p>
    <w:p w:rsidR="00CA2B67" w:rsidRPr="0037287B" w:rsidRDefault="00CA2B67" w:rsidP="00CA2B67">
      <w:pPr>
        <w:rPr>
          <w:rFonts w:ascii="ＭＳ 明朝" w:hAnsi="ＭＳ 明朝"/>
          <w:sz w:val="24"/>
        </w:rPr>
      </w:pPr>
    </w:p>
    <w:p w:rsidR="00CA2B67" w:rsidRPr="009D62D0" w:rsidRDefault="00CA2B67" w:rsidP="009D62D0">
      <w:pPr>
        <w:tabs>
          <w:tab w:val="left" w:pos="142"/>
          <w:tab w:val="left" w:pos="426"/>
        </w:tabs>
        <w:ind w:left="960" w:hangingChars="400" w:hanging="960"/>
        <w:rPr>
          <w:rFonts w:ascii="ＭＳ 明朝" w:hAnsi="ＭＳ 明朝"/>
          <w:sz w:val="24"/>
        </w:rPr>
      </w:pPr>
      <w:r w:rsidRPr="009D62D0">
        <w:rPr>
          <w:rFonts w:ascii="ＭＳ 明朝" w:hAnsi="ＭＳ 明朝" w:hint="eastAsia"/>
          <w:sz w:val="24"/>
        </w:rPr>
        <w:t>６　申請の手続</w:t>
      </w:r>
    </w:p>
    <w:p w:rsidR="00CA2B67" w:rsidRPr="00AC24B8" w:rsidRDefault="00CA2B67" w:rsidP="00CA2B67">
      <w:pPr>
        <w:tabs>
          <w:tab w:val="left" w:pos="142"/>
        </w:tabs>
        <w:ind w:leftChars="114" w:left="239" w:firstLineChars="100" w:firstLine="240"/>
        <w:rPr>
          <w:rFonts w:ascii="ＭＳ 明朝" w:hAnsi="ＭＳ 明朝"/>
          <w:sz w:val="24"/>
        </w:rPr>
      </w:pPr>
      <w:r w:rsidRPr="00AC24B8">
        <w:rPr>
          <w:rFonts w:ascii="ＭＳ 明朝" w:hAnsi="ＭＳ 明朝" w:hint="eastAsia"/>
          <w:sz w:val="24"/>
        </w:rPr>
        <w:t xml:space="preserve">　応募者は、次により申請に必要な書類を提出してください。（別</w:t>
      </w:r>
      <w:r w:rsidR="00382460">
        <w:rPr>
          <w:rFonts w:ascii="ＭＳ 明朝" w:hAnsi="ＭＳ 明朝" w:hint="eastAsia"/>
          <w:sz w:val="24"/>
        </w:rPr>
        <w:t>記</w:t>
      </w:r>
      <w:r w:rsidRPr="00AC24B8">
        <w:rPr>
          <w:rFonts w:ascii="ＭＳ 明朝" w:hAnsi="ＭＳ 明朝" w:hint="eastAsia"/>
          <w:sz w:val="24"/>
        </w:rPr>
        <w:t>一覧表参照）</w:t>
      </w:r>
    </w:p>
    <w:p w:rsidR="00CA2B67" w:rsidRPr="00AC24B8" w:rsidRDefault="00CA2B67" w:rsidP="00CA2B67">
      <w:pPr>
        <w:tabs>
          <w:tab w:val="left" w:pos="142"/>
        </w:tabs>
        <w:ind w:firstLineChars="100" w:firstLine="240"/>
        <w:rPr>
          <w:rFonts w:ascii="ＭＳ 明朝" w:hAnsi="ＭＳ 明朝"/>
          <w:sz w:val="24"/>
        </w:rPr>
      </w:pPr>
      <w:r w:rsidRPr="00AC24B8">
        <w:rPr>
          <w:rFonts w:ascii="ＭＳ 明朝" w:hAnsi="ＭＳ 明朝" w:hint="eastAsia"/>
          <w:sz w:val="24"/>
        </w:rPr>
        <w:t>（１）申請書類</w:t>
      </w:r>
    </w:p>
    <w:p w:rsidR="00D14CF5"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 xml:space="preserve">ア　</w:t>
      </w:r>
      <w:r>
        <w:rPr>
          <w:rFonts w:ascii="ＭＳ 明朝" w:hAnsi="ＭＳ 明朝" w:hint="eastAsia"/>
          <w:sz w:val="24"/>
        </w:rPr>
        <w:t>福島</w:t>
      </w:r>
      <w:r w:rsidRPr="003540E7">
        <w:rPr>
          <w:rFonts w:ascii="ＭＳ 明朝" w:hAnsi="ＭＳ 明朝" w:hint="eastAsia"/>
          <w:sz w:val="24"/>
        </w:rPr>
        <w:t>県営</w:t>
      </w:r>
      <w:r w:rsidR="00AB48B3">
        <w:rPr>
          <w:rFonts w:ascii="ＭＳ 明朝" w:hAnsi="ＭＳ 明朝" w:hint="eastAsia"/>
          <w:sz w:val="24"/>
        </w:rPr>
        <w:t>四ツ</w:t>
      </w:r>
      <w:r w:rsidR="00714A0A">
        <w:rPr>
          <w:rFonts w:ascii="ＭＳ 明朝" w:hAnsi="ＭＳ 明朝" w:hint="eastAsia"/>
          <w:sz w:val="24"/>
        </w:rPr>
        <w:t>倉</w:t>
      </w:r>
      <w:r w:rsidR="00D14CF5">
        <w:rPr>
          <w:rFonts w:ascii="ＭＳ 明朝" w:hAnsi="ＭＳ 明朝" w:hint="eastAsia"/>
          <w:sz w:val="24"/>
        </w:rPr>
        <w:t>団地</w:t>
      </w:r>
      <w:r w:rsidR="00714A0A">
        <w:rPr>
          <w:rFonts w:ascii="ＭＳ 明朝" w:hAnsi="ＭＳ 明朝" w:hint="eastAsia"/>
          <w:sz w:val="24"/>
        </w:rPr>
        <w:t>1</w:t>
      </w:r>
      <w:r w:rsidR="00714A0A">
        <w:rPr>
          <w:rFonts w:ascii="ＭＳ 明朝" w:hAnsi="ＭＳ 明朝"/>
          <w:sz w:val="24"/>
        </w:rPr>
        <w:t>～</w:t>
      </w:r>
      <w:r w:rsidR="00714A0A">
        <w:rPr>
          <w:rFonts w:ascii="ＭＳ 明朝" w:hAnsi="ＭＳ 明朝" w:hint="eastAsia"/>
          <w:sz w:val="24"/>
        </w:rPr>
        <w:t>4</w:t>
      </w:r>
      <w:r w:rsidR="00D14CF5">
        <w:rPr>
          <w:rFonts w:ascii="ＭＳ 明朝" w:hAnsi="ＭＳ 明朝" w:hint="eastAsia"/>
          <w:sz w:val="24"/>
        </w:rPr>
        <w:t>号棟復興公営住宅液化石油ガス供給</w:t>
      </w:r>
      <w:r w:rsidRPr="003540E7">
        <w:rPr>
          <w:rFonts w:ascii="ＭＳ 明朝" w:hAnsi="ＭＳ 明朝" w:hint="eastAsia"/>
          <w:sz w:val="24"/>
        </w:rPr>
        <w:t>事業者応募申請書</w:t>
      </w:r>
    </w:p>
    <w:p w:rsidR="003540E7" w:rsidRPr="003540E7" w:rsidRDefault="003540E7" w:rsidP="00D14CF5">
      <w:pPr>
        <w:tabs>
          <w:tab w:val="left" w:pos="142"/>
        </w:tabs>
        <w:ind w:leftChars="328" w:left="929" w:hangingChars="100" w:hanging="240"/>
        <w:rPr>
          <w:rFonts w:ascii="ＭＳ 明朝" w:hAnsi="ＭＳ 明朝"/>
          <w:sz w:val="24"/>
        </w:rPr>
      </w:pPr>
      <w:r w:rsidRPr="003540E7">
        <w:rPr>
          <w:rFonts w:ascii="ＭＳ 明朝" w:hAnsi="ＭＳ 明朝" w:hint="eastAsia"/>
          <w:sz w:val="24"/>
        </w:rPr>
        <w:t>【様式２】</w:t>
      </w:r>
    </w:p>
    <w:p w:rsidR="003540E7" w:rsidRP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イ　宣誓書【様式２－２】</w:t>
      </w:r>
    </w:p>
    <w:p w:rsidR="003540E7" w:rsidRP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ウ　液化石油ガス</w:t>
      </w:r>
      <w:r w:rsidR="009B53BF">
        <w:rPr>
          <w:rFonts w:ascii="ＭＳ 明朝" w:hAnsi="ＭＳ 明朝" w:hint="eastAsia"/>
          <w:sz w:val="24"/>
        </w:rPr>
        <w:t>供給</w:t>
      </w:r>
      <w:r>
        <w:rPr>
          <w:rFonts w:ascii="ＭＳ 明朝" w:hAnsi="ＭＳ 明朝" w:hint="eastAsia"/>
          <w:sz w:val="24"/>
        </w:rPr>
        <w:t>料金</w:t>
      </w:r>
      <w:r w:rsidR="009B53BF">
        <w:rPr>
          <w:rFonts w:ascii="ＭＳ 明朝" w:hAnsi="ＭＳ 明朝" w:hint="eastAsia"/>
          <w:sz w:val="24"/>
        </w:rPr>
        <w:t>提案</w:t>
      </w:r>
      <w:r>
        <w:rPr>
          <w:rFonts w:ascii="ＭＳ 明朝" w:hAnsi="ＭＳ 明朝" w:hint="eastAsia"/>
          <w:sz w:val="24"/>
        </w:rPr>
        <w:t>書</w:t>
      </w:r>
      <w:r w:rsidRPr="003540E7">
        <w:rPr>
          <w:rFonts w:ascii="ＭＳ 明朝" w:hAnsi="ＭＳ 明朝" w:hint="eastAsia"/>
          <w:sz w:val="24"/>
        </w:rPr>
        <w:t>【様式３】</w:t>
      </w:r>
    </w:p>
    <w:p w:rsidR="003540E7" w:rsidRP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エ　定款若しくは寄附行為及び法人登記事項証明書（法人の場合）</w:t>
      </w:r>
    </w:p>
    <w:p w:rsidR="003540E7" w:rsidRP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オ　役員名簿（法人の場合）</w:t>
      </w:r>
    </w:p>
    <w:p w:rsidR="003540E7" w:rsidRP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 xml:space="preserve">カ　</w:t>
      </w:r>
      <w:r>
        <w:rPr>
          <w:rFonts w:ascii="ＭＳ 明朝" w:hAnsi="ＭＳ 明朝" w:hint="eastAsia"/>
          <w:sz w:val="24"/>
        </w:rPr>
        <w:t>福島</w:t>
      </w:r>
      <w:r w:rsidRPr="003540E7">
        <w:rPr>
          <w:rFonts w:ascii="ＭＳ 明朝" w:hAnsi="ＭＳ 明朝" w:hint="eastAsia"/>
          <w:sz w:val="24"/>
        </w:rPr>
        <w:t>県税について、未納の税額がないことの証明書</w:t>
      </w:r>
    </w:p>
    <w:p w:rsidR="003540E7" w:rsidRDefault="003540E7" w:rsidP="00EE1377">
      <w:pPr>
        <w:tabs>
          <w:tab w:val="left" w:pos="142"/>
        </w:tabs>
        <w:ind w:leftChars="278" w:left="944" w:hangingChars="150" w:hanging="360"/>
        <w:rPr>
          <w:rFonts w:ascii="ＭＳ 明朝" w:hAnsi="ＭＳ 明朝"/>
          <w:sz w:val="24"/>
        </w:rPr>
      </w:pPr>
      <w:r w:rsidRPr="003540E7">
        <w:rPr>
          <w:rFonts w:ascii="ＭＳ 明朝" w:hAnsi="ＭＳ 明朝" w:hint="eastAsia"/>
          <w:sz w:val="24"/>
        </w:rPr>
        <w:t>キ　法人税（法人の場合）、消費税及び地方消費税について、納税証明書</w:t>
      </w:r>
    </w:p>
    <w:p w:rsidR="00EC0068" w:rsidRPr="00680185" w:rsidRDefault="00860BB1" w:rsidP="00EE1377">
      <w:pPr>
        <w:tabs>
          <w:tab w:val="left" w:pos="142"/>
        </w:tabs>
        <w:ind w:leftChars="278" w:left="944" w:hangingChars="150" w:hanging="360"/>
        <w:rPr>
          <w:rFonts w:ascii="ＭＳ 明朝" w:hAnsi="ＭＳ 明朝"/>
          <w:sz w:val="24"/>
        </w:rPr>
      </w:pPr>
      <w:r>
        <w:rPr>
          <w:rFonts w:ascii="ＭＳ 明朝" w:hAnsi="ＭＳ 明朝" w:hint="eastAsia"/>
          <w:sz w:val="24"/>
        </w:rPr>
        <w:t>ク　福島県いわき</w:t>
      </w:r>
      <w:r w:rsidR="00EC0068" w:rsidRPr="00680185">
        <w:rPr>
          <w:rFonts w:ascii="ＭＳ 明朝" w:hAnsi="ＭＳ 明朝" w:hint="eastAsia"/>
          <w:sz w:val="24"/>
        </w:rPr>
        <w:t>建設事務所管内の</w:t>
      </w:r>
      <w:r w:rsidR="00CE5B8E" w:rsidRPr="00680185">
        <w:rPr>
          <w:rFonts w:ascii="ＭＳ 明朝" w:hAnsi="ＭＳ 明朝" w:hint="eastAsia"/>
          <w:sz w:val="24"/>
        </w:rPr>
        <w:t>集合</w:t>
      </w:r>
      <w:r w:rsidR="00EC0068" w:rsidRPr="00680185">
        <w:rPr>
          <w:rFonts w:ascii="ＭＳ 明朝" w:hAnsi="ＭＳ 明朝" w:hint="eastAsia"/>
          <w:sz w:val="24"/>
        </w:rPr>
        <w:t>住宅への供給販売実績（伝票等の写し）</w:t>
      </w:r>
    </w:p>
    <w:p w:rsidR="003540E7" w:rsidRPr="00680185" w:rsidRDefault="004A7FB2" w:rsidP="004A7FB2">
      <w:pPr>
        <w:tabs>
          <w:tab w:val="left" w:pos="142"/>
        </w:tabs>
        <w:rPr>
          <w:rFonts w:ascii="ＭＳ 明朝" w:hAnsi="ＭＳ 明朝"/>
          <w:sz w:val="24"/>
        </w:rPr>
      </w:pPr>
      <w:r w:rsidRPr="00680185">
        <w:rPr>
          <w:rFonts w:ascii="ＭＳ 明朝" w:hAnsi="ＭＳ 明朝" w:hint="eastAsia"/>
          <w:sz w:val="24"/>
        </w:rPr>
        <w:t xml:space="preserve">　</w:t>
      </w:r>
      <w:r w:rsidR="00E6204F" w:rsidRPr="00680185">
        <w:rPr>
          <w:rFonts w:ascii="ＭＳ 明朝" w:hAnsi="ＭＳ 明朝" w:hint="eastAsia"/>
          <w:sz w:val="24"/>
        </w:rPr>
        <w:t xml:space="preserve">　</w:t>
      </w:r>
      <w:r w:rsidR="00EE1377">
        <w:rPr>
          <w:rFonts w:ascii="ＭＳ 明朝" w:hAnsi="ＭＳ 明朝" w:hint="eastAsia"/>
          <w:sz w:val="24"/>
        </w:rPr>
        <w:t xml:space="preserve"> </w:t>
      </w:r>
      <w:r w:rsidR="00EC0068" w:rsidRPr="00680185">
        <w:rPr>
          <w:rFonts w:ascii="ＭＳ 明朝" w:hAnsi="ＭＳ 明朝" w:hint="eastAsia"/>
          <w:sz w:val="24"/>
        </w:rPr>
        <w:t>ケ</w:t>
      </w:r>
      <w:r w:rsidRPr="00680185">
        <w:rPr>
          <w:rFonts w:ascii="ＭＳ 明朝" w:hAnsi="ＭＳ 明朝" w:hint="eastAsia"/>
          <w:sz w:val="24"/>
        </w:rPr>
        <w:t xml:space="preserve">　</w:t>
      </w:r>
      <w:r w:rsidR="003540E7" w:rsidRPr="00680185">
        <w:rPr>
          <w:rFonts w:ascii="ＭＳ 明朝" w:hAnsi="ＭＳ 明朝" w:hint="eastAsia"/>
          <w:sz w:val="24"/>
        </w:rPr>
        <w:t>申請書類のうち該当のないものについての申立書【様式４】</w:t>
      </w:r>
    </w:p>
    <w:p w:rsidR="00382989" w:rsidRPr="00680185" w:rsidRDefault="00382989" w:rsidP="004A7FB2">
      <w:pPr>
        <w:tabs>
          <w:tab w:val="left" w:pos="142"/>
        </w:tabs>
        <w:rPr>
          <w:rFonts w:ascii="ＭＳ 明朝" w:hAnsi="ＭＳ 明朝"/>
          <w:sz w:val="24"/>
        </w:rPr>
      </w:pPr>
      <w:r w:rsidRPr="00680185">
        <w:rPr>
          <w:rFonts w:ascii="ＭＳ 明朝" w:hAnsi="ＭＳ 明朝" w:hint="eastAsia"/>
          <w:sz w:val="24"/>
        </w:rPr>
        <w:t xml:space="preserve">　　</w:t>
      </w:r>
      <w:r w:rsidR="00EE1377">
        <w:rPr>
          <w:rFonts w:ascii="ＭＳ 明朝" w:hAnsi="ＭＳ 明朝" w:hint="eastAsia"/>
          <w:sz w:val="24"/>
        </w:rPr>
        <w:t xml:space="preserve"> </w:t>
      </w:r>
      <w:r w:rsidRPr="00680185">
        <w:rPr>
          <w:rFonts w:ascii="ＭＳ 明朝" w:hAnsi="ＭＳ 明朝" w:hint="eastAsia"/>
          <w:sz w:val="24"/>
        </w:rPr>
        <w:t>コ　営業所の証明書（営業所の場合のみ）</w:t>
      </w:r>
    </w:p>
    <w:p w:rsidR="00CA2B67" w:rsidRPr="00AC24B8" w:rsidRDefault="00CA2B67" w:rsidP="00CA2B67">
      <w:pPr>
        <w:tabs>
          <w:tab w:val="left" w:pos="142"/>
        </w:tabs>
        <w:ind w:leftChars="114" w:left="959" w:hangingChars="300" w:hanging="720"/>
        <w:rPr>
          <w:rFonts w:ascii="ＭＳ 明朝" w:hAnsi="ＭＳ 明朝"/>
          <w:sz w:val="24"/>
        </w:rPr>
      </w:pPr>
      <w:r w:rsidRPr="00AC24B8">
        <w:rPr>
          <w:rFonts w:ascii="ＭＳ 明朝" w:hAnsi="ＭＳ 明朝" w:hint="eastAsia"/>
          <w:sz w:val="24"/>
        </w:rPr>
        <w:t>（２）提出部数</w:t>
      </w:r>
    </w:p>
    <w:p w:rsidR="00CA2B67" w:rsidRPr="00AC24B8" w:rsidRDefault="00CA2B67" w:rsidP="00CA2B67">
      <w:pPr>
        <w:tabs>
          <w:tab w:val="left" w:pos="142"/>
        </w:tabs>
        <w:ind w:leftChars="342" w:left="958" w:hangingChars="100" w:hanging="240"/>
        <w:rPr>
          <w:rFonts w:ascii="ＭＳ 明朝" w:hAnsi="ＭＳ 明朝"/>
          <w:sz w:val="24"/>
        </w:rPr>
      </w:pPr>
      <w:r w:rsidRPr="00AC24B8">
        <w:rPr>
          <w:rFonts w:ascii="ＭＳ 明朝" w:hAnsi="ＭＳ 明朝" w:hint="eastAsia"/>
          <w:sz w:val="24"/>
        </w:rPr>
        <w:t xml:space="preserve">　正本１部、副本</w:t>
      </w:r>
      <w:r w:rsidR="00433224">
        <w:rPr>
          <w:rFonts w:ascii="ＭＳ 明朝" w:hAnsi="ＭＳ 明朝" w:hint="eastAsia"/>
          <w:sz w:val="24"/>
        </w:rPr>
        <w:t>１</w:t>
      </w:r>
      <w:r w:rsidRPr="00AC24B8">
        <w:rPr>
          <w:rFonts w:ascii="ＭＳ 明朝" w:hAnsi="ＭＳ 明朝" w:hint="eastAsia"/>
          <w:sz w:val="24"/>
        </w:rPr>
        <w:t>部（副本は複写可）</w:t>
      </w:r>
    </w:p>
    <w:p w:rsidR="00CA2B67" w:rsidRPr="00840E9B" w:rsidRDefault="00CA2B67" w:rsidP="00CA2B67">
      <w:pPr>
        <w:tabs>
          <w:tab w:val="left" w:pos="142"/>
        </w:tabs>
        <w:ind w:leftChars="114" w:left="959" w:hangingChars="300" w:hanging="720"/>
        <w:rPr>
          <w:rFonts w:ascii="ＭＳ 明朝" w:hAnsi="ＭＳ 明朝"/>
          <w:sz w:val="24"/>
        </w:rPr>
      </w:pPr>
      <w:r w:rsidRPr="00AC24B8">
        <w:rPr>
          <w:rFonts w:ascii="ＭＳ 明朝" w:hAnsi="ＭＳ 明朝" w:hint="eastAsia"/>
          <w:sz w:val="24"/>
        </w:rPr>
        <w:t>（３）提出期間</w:t>
      </w:r>
    </w:p>
    <w:p w:rsidR="00CA2B67" w:rsidRPr="00AC24B8" w:rsidRDefault="0037287B" w:rsidP="00CA2B67">
      <w:pPr>
        <w:tabs>
          <w:tab w:val="left" w:pos="142"/>
        </w:tabs>
        <w:ind w:leftChars="342" w:left="718" w:firstLineChars="100" w:firstLine="240"/>
        <w:rPr>
          <w:rFonts w:ascii="ＭＳ 明朝" w:hAnsi="ＭＳ 明朝"/>
          <w:sz w:val="24"/>
        </w:rPr>
      </w:pPr>
      <w:r w:rsidRPr="00995369">
        <w:rPr>
          <w:rFonts w:ascii="ＭＳ 明朝" w:hAnsi="ＭＳ 明朝" w:hint="eastAsia"/>
          <w:sz w:val="24"/>
        </w:rPr>
        <w:t>平成</w:t>
      </w:r>
      <w:r w:rsidR="00FA0C2C">
        <w:rPr>
          <w:rFonts w:ascii="ＭＳ 明朝" w:hAnsi="ＭＳ 明朝" w:hint="eastAsia"/>
          <w:sz w:val="24"/>
        </w:rPr>
        <w:t>２</w:t>
      </w:r>
      <w:r w:rsidR="00FA0C2C">
        <w:rPr>
          <w:rFonts w:ascii="ＭＳ 明朝" w:hAnsi="ＭＳ 明朝"/>
          <w:sz w:val="24"/>
        </w:rPr>
        <w:t>９</w:t>
      </w:r>
      <w:r w:rsidR="00737A5E">
        <w:rPr>
          <w:rFonts w:ascii="ＭＳ 明朝" w:hAnsi="ＭＳ 明朝" w:hint="eastAsia"/>
          <w:sz w:val="24"/>
        </w:rPr>
        <w:t>年２</w:t>
      </w:r>
      <w:r w:rsidRPr="00B55920">
        <w:rPr>
          <w:rFonts w:ascii="ＭＳ 明朝" w:hAnsi="ＭＳ 明朝" w:hint="eastAsia"/>
          <w:sz w:val="24"/>
        </w:rPr>
        <w:t>月</w:t>
      </w:r>
      <w:r w:rsidR="00737A5E">
        <w:rPr>
          <w:rFonts w:ascii="ＭＳ 明朝" w:hAnsi="ＭＳ 明朝" w:hint="eastAsia"/>
          <w:sz w:val="24"/>
        </w:rPr>
        <w:t>１５</w:t>
      </w:r>
      <w:r w:rsidRPr="00B55920">
        <w:rPr>
          <w:rFonts w:ascii="ＭＳ 明朝" w:hAnsi="ＭＳ 明朝" w:hint="eastAsia"/>
          <w:sz w:val="24"/>
        </w:rPr>
        <w:t>日</w:t>
      </w:r>
      <w:r w:rsidRPr="00B55920">
        <w:rPr>
          <w:rFonts w:ascii="ＭＳ 明朝" w:hAnsi="ＭＳ 明朝"/>
          <w:sz w:val="24"/>
        </w:rPr>
        <w:t>(</w:t>
      </w:r>
      <w:r w:rsidR="00737A5E">
        <w:rPr>
          <w:rFonts w:ascii="ＭＳ 明朝" w:hAnsi="ＭＳ 明朝" w:hint="eastAsia"/>
          <w:sz w:val="24"/>
        </w:rPr>
        <w:t>水</w:t>
      </w:r>
      <w:r w:rsidRPr="00B55920">
        <w:rPr>
          <w:rFonts w:ascii="ＭＳ 明朝" w:hAnsi="ＭＳ 明朝"/>
          <w:sz w:val="24"/>
        </w:rPr>
        <w:t>)</w:t>
      </w:r>
      <w:r w:rsidRPr="00995369">
        <w:rPr>
          <w:rFonts w:ascii="ＭＳ 明朝" w:hAnsi="ＭＳ 明朝" w:hint="eastAsia"/>
          <w:sz w:val="24"/>
        </w:rPr>
        <w:t>から平成</w:t>
      </w:r>
      <w:r w:rsidR="00FA0C2C">
        <w:rPr>
          <w:rFonts w:ascii="ＭＳ 明朝" w:hAnsi="ＭＳ 明朝"/>
          <w:sz w:val="24"/>
        </w:rPr>
        <w:t>２９</w:t>
      </w:r>
      <w:r w:rsidR="00737A5E">
        <w:rPr>
          <w:rFonts w:ascii="ＭＳ 明朝" w:hAnsi="ＭＳ 明朝" w:hint="eastAsia"/>
          <w:sz w:val="24"/>
        </w:rPr>
        <w:t>年３</w:t>
      </w:r>
      <w:r w:rsidRPr="00B55920">
        <w:rPr>
          <w:rFonts w:ascii="ＭＳ 明朝" w:hAnsi="ＭＳ 明朝" w:hint="eastAsia"/>
          <w:sz w:val="24"/>
        </w:rPr>
        <w:t>月</w:t>
      </w:r>
      <w:r w:rsidR="00737A5E">
        <w:rPr>
          <w:rFonts w:ascii="ＭＳ 明朝" w:hAnsi="ＭＳ 明朝" w:hint="eastAsia"/>
          <w:sz w:val="24"/>
        </w:rPr>
        <w:t>６</w:t>
      </w:r>
      <w:r w:rsidRPr="00B55920">
        <w:rPr>
          <w:rFonts w:ascii="ＭＳ 明朝" w:hAnsi="ＭＳ 明朝" w:hint="eastAsia"/>
          <w:sz w:val="24"/>
        </w:rPr>
        <w:t>日(</w:t>
      </w:r>
      <w:r w:rsidR="00737A5E">
        <w:rPr>
          <w:rFonts w:ascii="ＭＳ 明朝" w:hAnsi="ＭＳ 明朝" w:hint="eastAsia"/>
          <w:sz w:val="24"/>
        </w:rPr>
        <w:t>月</w:t>
      </w:r>
      <w:r w:rsidRPr="00B55920">
        <w:rPr>
          <w:rFonts w:ascii="ＭＳ 明朝" w:hAnsi="ＭＳ 明朝"/>
          <w:sz w:val="24"/>
        </w:rPr>
        <w:t>)</w:t>
      </w:r>
      <w:r w:rsidR="00CA2B67" w:rsidRPr="00840E9B">
        <w:rPr>
          <w:rFonts w:ascii="ＭＳ 明朝" w:hAnsi="ＭＳ 明朝" w:hint="eastAsia"/>
          <w:sz w:val="24"/>
        </w:rPr>
        <w:t>まで</w:t>
      </w:r>
      <w:r w:rsidR="00CA2B67" w:rsidRPr="00AC24B8">
        <w:rPr>
          <w:rFonts w:ascii="ＭＳ 明朝" w:hAnsi="ＭＳ 明朝" w:hint="eastAsia"/>
          <w:sz w:val="24"/>
        </w:rPr>
        <w:t>の</w:t>
      </w:r>
      <w:r w:rsidR="00B52560">
        <w:rPr>
          <w:rFonts w:ascii="ＭＳ 明朝" w:hAnsi="ＭＳ 明朝" w:hint="eastAsia"/>
          <w:sz w:val="24"/>
        </w:rPr>
        <w:t>県の休日を除く</w:t>
      </w:r>
      <w:r w:rsidR="00B52560" w:rsidRPr="00AC24B8">
        <w:rPr>
          <w:rFonts w:ascii="ＭＳ 明朝" w:hAnsi="ＭＳ 明朝" w:hint="eastAsia"/>
          <w:sz w:val="24"/>
        </w:rPr>
        <w:t>午前８時</w:t>
      </w:r>
      <w:r w:rsidR="00206F6F">
        <w:rPr>
          <w:rFonts w:ascii="ＭＳ 明朝" w:hAnsi="ＭＳ 明朝" w:hint="eastAsia"/>
          <w:sz w:val="24"/>
        </w:rPr>
        <w:t>３０</w:t>
      </w:r>
      <w:r w:rsidR="00B52560" w:rsidRPr="00AC24B8">
        <w:rPr>
          <w:rFonts w:ascii="ＭＳ 明朝" w:hAnsi="ＭＳ 明朝" w:hint="eastAsia"/>
          <w:sz w:val="24"/>
        </w:rPr>
        <w:t>分から</w:t>
      </w:r>
      <w:r w:rsidR="00B52560">
        <w:rPr>
          <w:rFonts w:ascii="ＭＳ 明朝" w:hAnsi="ＭＳ 明朝" w:hint="eastAsia"/>
          <w:sz w:val="24"/>
        </w:rPr>
        <w:t>正午まで及び午後1時から</w:t>
      </w:r>
      <w:r w:rsidR="00B52560" w:rsidRPr="00AC24B8">
        <w:rPr>
          <w:rFonts w:ascii="ＭＳ 明朝" w:hAnsi="ＭＳ 明朝" w:hint="eastAsia"/>
          <w:sz w:val="24"/>
        </w:rPr>
        <w:t>午後５時</w:t>
      </w:r>
      <w:r w:rsidR="00206F6F">
        <w:rPr>
          <w:rFonts w:ascii="ＭＳ 明朝" w:hAnsi="ＭＳ 明朝" w:hint="eastAsia"/>
          <w:sz w:val="24"/>
        </w:rPr>
        <w:t>１５</w:t>
      </w:r>
      <w:r w:rsidR="00B52560">
        <w:rPr>
          <w:rFonts w:ascii="ＭＳ 明朝" w:hAnsi="ＭＳ 明朝" w:hint="eastAsia"/>
          <w:sz w:val="24"/>
        </w:rPr>
        <w:t>分まで。</w:t>
      </w:r>
    </w:p>
    <w:p w:rsidR="00CA2B67" w:rsidRPr="00AC24B8" w:rsidRDefault="00CA2B67" w:rsidP="00CA2B67">
      <w:pPr>
        <w:tabs>
          <w:tab w:val="left" w:pos="142"/>
        </w:tabs>
        <w:ind w:leftChars="114" w:left="959" w:hangingChars="300" w:hanging="720"/>
        <w:rPr>
          <w:rFonts w:ascii="ＭＳ 明朝" w:hAnsi="ＭＳ 明朝"/>
          <w:sz w:val="24"/>
        </w:rPr>
      </w:pPr>
      <w:r w:rsidRPr="00AC24B8">
        <w:rPr>
          <w:rFonts w:ascii="ＭＳ 明朝" w:hAnsi="ＭＳ 明朝" w:hint="eastAsia"/>
          <w:sz w:val="24"/>
        </w:rPr>
        <w:t>（４）提出方法</w:t>
      </w:r>
    </w:p>
    <w:p w:rsidR="00CA2B67" w:rsidRPr="00AC24B8" w:rsidRDefault="00714A0A" w:rsidP="001317BF">
      <w:pPr>
        <w:tabs>
          <w:tab w:val="left" w:pos="142"/>
        </w:tabs>
        <w:ind w:firstLineChars="400" w:firstLine="960"/>
        <w:rPr>
          <w:rFonts w:ascii="ＭＳ 明朝" w:hAnsi="ＭＳ 明朝"/>
          <w:sz w:val="24"/>
        </w:rPr>
      </w:pPr>
      <w:r>
        <w:rPr>
          <w:rFonts w:ascii="ＭＳ 明朝" w:hAnsi="ＭＳ 明朝" w:hint="eastAsia"/>
          <w:sz w:val="24"/>
        </w:rPr>
        <w:t>いわき</w:t>
      </w:r>
      <w:r w:rsidR="0037287B">
        <w:rPr>
          <w:rFonts w:ascii="ＭＳ 明朝" w:hAnsi="ＭＳ 明朝" w:hint="eastAsia"/>
          <w:sz w:val="24"/>
        </w:rPr>
        <w:t>建設事務所建築住宅課</w:t>
      </w:r>
      <w:r w:rsidR="00CA2B67" w:rsidRPr="00AC24B8">
        <w:rPr>
          <w:rFonts w:ascii="ＭＳ 明朝" w:hAnsi="ＭＳ 明朝" w:hint="eastAsia"/>
          <w:sz w:val="24"/>
        </w:rPr>
        <w:t>へ持参し、提出してください。（郵送は不可）</w:t>
      </w:r>
    </w:p>
    <w:p w:rsidR="00CA2B67" w:rsidRPr="00AC24B8" w:rsidRDefault="005C7CA6" w:rsidP="00CA2B67">
      <w:pPr>
        <w:tabs>
          <w:tab w:val="left" w:pos="142"/>
          <w:tab w:val="left" w:pos="1134"/>
        </w:tabs>
        <w:ind w:firstLineChars="100" w:firstLine="240"/>
        <w:rPr>
          <w:rFonts w:ascii="ＭＳ 明朝" w:hAnsi="ＭＳ 明朝"/>
          <w:sz w:val="24"/>
        </w:rPr>
      </w:pPr>
      <w:r>
        <w:rPr>
          <w:rFonts w:ascii="ＭＳ 明朝" w:hAnsi="ＭＳ 明朝" w:hint="eastAsia"/>
          <w:sz w:val="24"/>
        </w:rPr>
        <w:t>（</w:t>
      </w:r>
      <w:r w:rsidR="00730569">
        <w:rPr>
          <w:rFonts w:ascii="ＭＳ 明朝" w:hAnsi="ＭＳ 明朝" w:hint="eastAsia"/>
          <w:sz w:val="24"/>
        </w:rPr>
        <w:t>５</w:t>
      </w:r>
      <w:r w:rsidR="00CA2B67" w:rsidRPr="00AC24B8">
        <w:rPr>
          <w:rFonts w:ascii="ＭＳ 明朝" w:hAnsi="ＭＳ 明朝" w:hint="eastAsia"/>
          <w:sz w:val="24"/>
        </w:rPr>
        <w:t>）提出書類の著作権、情報公開等</w:t>
      </w:r>
    </w:p>
    <w:p w:rsidR="00CA2B67" w:rsidRPr="00AC24B8" w:rsidRDefault="00CA2B67" w:rsidP="00EE1377">
      <w:pPr>
        <w:tabs>
          <w:tab w:val="left" w:pos="142"/>
        </w:tabs>
        <w:ind w:leftChars="278" w:left="944" w:hangingChars="150" w:hanging="360"/>
        <w:rPr>
          <w:rFonts w:ascii="ＭＳ 明朝" w:hAnsi="ＭＳ 明朝"/>
          <w:sz w:val="24"/>
        </w:rPr>
      </w:pPr>
      <w:r w:rsidRPr="00AC24B8">
        <w:rPr>
          <w:rFonts w:ascii="ＭＳ 明朝" w:hAnsi="ＭＳ 明朝" w:hint="eastAsia"/>
          <w:sz w:val="24"/>
        </w:rPr>
        <w:t>ア　申請者が提出した申請書類の著作権は、申請者に帰属します。</w:t>
      </w:r>
    </w:p>
    <w:p w:rsidR="00CA2B67" w:rsidRPr="00AC24B8" w:rsidRDefault="00CA2B67" w:rsidP="00EE1377">
      <w:pPr>
        <w:tabs>
          <w:tab w:val="left" w:pos="142"/>
        </w:tabs>
        <w:ind w:leftChars="392" w:left="823" w:firstLineChars="100" w:firstLine="240"/>
        <w:rPr>
          <w:rFonts w:ascii="ＭＳ 明朝" w:hAnsi="ＭＳ 明朝"/>
          <w:sz w:val="24"/>
        </w:rPr>
      </w:pPr>
      <w:r w:rsidRPr="00AC24B8">
        <w:rPr>
          <w:rFonts w:ascii="ＭＳ 明朝" w:hAnsi="ＭＳ 明朝" w:hint="eastAsia"/>
          <w:sz w:val="24"/>
        </w:rPr>
        <w:t>ただし、</w:t>
      </w:r>
      <w:r w:rsidR="00024A79">
        <w:rPr>
          <w:rFonts w:ascii="ＭＳ 明朝" w:hAnsi="ＭＳ 明朝" w:hint="eastAsia"/>
          <w:sz w:val="24"/>
        </w:rPr>
        <w:t>福島</w:t>
      </w:r>
      <w:r w:rsidRPr="00AC24B8">
        <w:rPr>
          <w:rFonts w:ascii="ＭＳ 明朝" w:hAnsi="ＭＳ 明朝" w:hint="eastAsia"/>
          <w:sz w:val="24"/>
        </w:rPr>
        <w:t>県が必要と認める場合は、申請書類の全部又は一部を無償で使用できるものとします。</w:t>
      </w:r>
    </w:p>
    <w:p w:rsidR="00CA2B67" w:rsidRPr="00AC24B8" w:rsidRDefault="00F051B5" w:rsidP="00EE1377">
      <w:pPr>
        <w:tabs>
          <w:tab w:val="left" w:pos="142"/>
        </w:tabs>
        <w:ind w:leftChars="278" w:left="944" w:hangingChars="150" w:hanging="360"/>
        <w:rPr>
          <w:rFonts w:ascii="ＭＳ 明朝" w:hAnsi="ＭＳ 明朝"/>
          <w:sz w:val="24"/>
        </w:rPr>
      </w:pPr>
      <w:r>
        <w:rPr>
          <w:rFonts w:ascii="ＭＳ 明朝" w:hAnsi="ＭＳ 明朝" w:hint="eastAsia"/>
          <w:sz w:val="24"/>
        </w:rPr>
        <w:t>イ</w:t>
      </w:r>
      <w:r w:rsidR="00CA2B67" w:rsidRPr="00AC24B8">
        <w:rPr>
          <w:rFonts w:ascii="ＭＳ 明朝" w:hAnsi="ＭＳ 明朝" w:hint="eastAsia"/>
          <w:sz w:val="24"/>
        </w:rPr>
        <w:t xml:space="preserve">　申請書類は、</w:t>
      </w:r>
      <w:r w:rsidR="00024A79">
        <w:rPr>
          <w:rFonts w:ascii="ＭＳ 明朝" w:hAnsi="ＭＳ 明朝" w:hint="eastAsia"/>
          <w:sz w:val="24"/>
        </w:rPr>
        <w:t>福島</w:t>
      </w:r>
      <w:r w:rsidR="00CA2B67" w:rsidRPr="00AC24B8">
        <w:rPr>
          <w:rFonts w:ascii="ＭＳ 明朝" w:hAnsi="ＭＳ 明朝" w:hint="eastAsia"/>
          <w:sz w:val="24"/>
        </w:rPr>
        <w:t>県情報公開条例の規定に基づき開示することがあります。</w:t>
      </w:r>
    </w:p>
    <w:p w:rsidR="00EE1377" w:rsidRDefault="00F051B5" w:rsidP="00EE1377">
      <w:pPr>
        <w:tabs>
          <w:tab w:val="left" w:pos="142"/>
        </w:tabs>
        <w:ind w:leftChars="278" w:left="1064" w:hangingChars="200" w:hanging="480"/>
        <w:rPr>
          <w:rFonts w:ascii="ＭＳ 明朝" w:hAnsi="ＭＳ 明朝"/>
          <w:sz w:val="24"/>
        </w:rPr>
      </w:pPr>
      <w:r>
        <w:rPr>
          <w:rFonts w:ascii="ＭＳ 明朝" w:hAnsi="ＭＳ 明朝" w:hint="eastAsia"/>
          <w:sz w:val="24"/>
        </w:rPr>
        <w:t>ウ</w:t>
      </w:r>
      <w:r w:rsidR="00CA2B67" w:rsidRPr="00AC24B8">
        <w:rPr>
          <w:rFonts w:ascii="ＭＳ 明朝" w:hAnsi="ＭＳ 明朝" w:hint="eastAsia"/>
          <w:sz w:val="24"/>
        </w:rPr>
        <w:t xml:space="preserve">　提出された申請書類は、当該施設の</w:t>
      </w:r>
      <w:r w:rsidR="00123066">
        <w:rPr>
          <w:rFonts w:ascii="ＭＳ 明朝" w:hAnsi="ＭＳ 明朝" w:hint="eastAsia"/>
          <w:sz w:val="24"/>
        </w:rPr>
        <w:t>液化石油</w:t>
      </w:r>
      <w:r w:rsidR="00CA2B67" w:rsidRPr="00AC24B8">
        <w:rPr>
          <w:rFonts w:ascii="ＭＳ 明朝" w:hAnsi="ＭＳ 明朝" w:hint="eastAsia"/>
          <w:sz w:val="24"/>
        </w:rPr>
        <w:t>ガス</w:t>
      </w:r>
      <w:r w:rsidR="00024A79">
        <w:rPr>
          <w:rFonts w:ascii="ＭＳ 明朝" w:hAnsi="ＭＳ 明朝" w:hint="eastAsia"/>
          <w:sz w:val="24"/>
        </w:rPr>
        <w:t>供給</w:t>
      </w:r>
      <w:r w:rsidR="00CA2B67" w:rsidRPr="00AC24B8">
        <w:rPr>
          <w:rFonts w:ascii="ＭＳ 明朝" w:hAnsi="ＭＳ 明朝" w:hint="eastAsia"/>
          <w:sz w:val="24"/>
        </w:rPr>
        <w:t>事業者の選定以外の目的に</w:t>
      </w:r>
    </w:p>
    <w:p w:rsidR="00CA2B67" w:rsidRPr="00AC24B8" w:rsidRDefault="00CA2B67" w:rsidP="00EE1377">
      <w:pPr>
        <w:tabs>
          <w:tab w:val="left" w:pos="142"/>
        </w:tabs>
        <w:ind w:leftChars="378" w:left="1034" w:hangingChars="100" w:hanging="240"/>
        <w:rPr>
          <w:rFonts w:ascii="ＭＳ 明朝" w:hAnsi="ＭＳ 明朝"/>
          <w:sz w:val="24"/>
        </w:rPr>
      </w:pPr>
      <w:r w:rsidRPr="00AC24B8">
        <w:rPr>
          <w:rFonts w:ascii="ＭＳ 明朝" w:hAnsi="ＭＳ 明朝" w:hint="eastAsia"/>
          <w:sz w:val="24"/>
        </w:rPr>
        <w:t>は使用しません。</w:t>
      </w:r>
    </w:p>
    <w:p w:rsidR="00CA2B67" w:rsidRPr="00AC24B8" w:rsidRDefault="00F051B5" w:rsidP="002F08C2">
      <w:pPr>
        <w:tabs>
          <w:tab w:val="left" w:pos="142"/>
        </w:tabs>
        <w:ind w:leftChars="300" w:left="750" w:hangingChars="50" w:hanging="120"/>
        <w:rPr>
          <w:rFonts w:ascii="ＭＳ 明朝" w:hAnsi="ＭＳ 明朝"/>
          <w:sz w:val="24"/>
        </w:rPr>
      </w:pPr>
      <w:r>
        <w:rPr>
          <w:rFonts w:ascii="ＭＳ 明朝" w:hAnsi="ＭＳ 明朝" w:hint="eastAsia"/>
          <w:sz w:val="24"/>
        </w:rPr>
        <w:t>エ</w:t>
      </w:r>
      <w:r w:rsidR="00CA2B67" w:rsidRPr="00AC24B8">
        <w:rPr>
          <w:rFonts w:ascii="ＭＳ 明朝" w:hAnsi="ＭＳ 明朝" w:hint="eastAsia"/>
          <w:sz w:val="24"/>
        </w:rPr>
        <w:t xml:space="preserve">　申請書類の内容に含まれる特許権、実用新案権、意匠権、商標権、その他関係法令に基づいて保護される第三者の権利の対象となっている業務手法等を用いた結果生じた事象に係る責任は、すべて申請者が負うものとします。</w:t>
      </w:r>
    </w:p>
    <w:p w:rsidR="00F051B5" w:rsidRDefault="00F051B5" w:rsidP="00CA2B67">
      <w:pPr>
        <w:tabs>
          <w:tab w:val="left" w:pos="142"/>
        </w:tabs>
        <w:ind w:leftChars="114" w:left="959" w:hangingChars="300" w:hanging="720"/>
        <w:rPr>
          <w:rFonts w:ascii="ＭＳ 明朝" w:hAnsi="ＭＳ 明朝"/>
          <w:sz w:val="24"/>
        </w:rPr>
      </w:pPr>
      <w:r>
        <w:rPr>
          <w:rFonts w:ascii="ＭＳ 明朝" w:hAnsi="ＭＳ 明朝" w:hint="eastAsia"/>
          <w:sz w:val="24"/>
        </w:rPr>
        <w:t xml:space="preserve">　 オ　選定された法人等については、名称及びガス料金を公表します。</w:t>
      </w:r>
    </w:p>
    <w:p w:rsidR="005A174F" w:rsidRDefault="005C7CA6" w:rsidP="00CA2B67">
      <w:pPr>
        <w:tabs>
          <w:tab w:val="left" w:pos="142"/>
        </w:tabs>
        <w:ind w:leftChars="114" w:left="959" w:hangingChars="300" w:hanging="720"/>
        <w:rPr>
          <w:rFonts w:ascii="ＭＳ 明朝" w:hAnsi="ＭＳ 明朝"/>
          <w:sz w:val="24"/>
        </w:rPr>
      </w:pPr>
      <w:r>
        <w:rPr>
          <w:rFonts w:ascii="ＭＳ 明朝" w:hAnsi="ＭＳ 明朝" w:hint="eastAsia"/>
          <w:sz w:val="24"/>
        </w:rPr>
        <w:t>（</w:t>
      </w:r>
      <w:r w:rsidR="00730569">
        <w:rPr>
          <w:rFonts w:ascii="ＭＳ 明朝" w:hAnsi="ＭＳ 明朝" w:hint="eastAsia"/>
          <w:sz w:val="24"/>
        </w:rPr>
        <w:t>６</w:t>
      </w:r>
      <w:r w:rsidR="005A174F" w:rsidRPr="00166A19">
        <w:rPr>
          <w:rFonts w:ascii="ＭＳ 明朝" w:hAnsi="ＭＳ 明朝" w:hint="eastAsia"/>
          <w:sz w:val="24"/>
        </w:rPr>
        <w:t>）応募の無効</w:t>
      </w:r>
    </w:p>
    <w:p w:rsidR="002D67BC" w:rsidRDefault="002D67BC" w:rsidP="002D67BC">
      <w:pPr>
        <w:tabs>
          <w:tab w:val="left" w:pos="142"/>
        </w:tabs>
        <w:ind w:leftChars="114" w:left="959" w:hangingChars="300" w:hanging="720"/>
        <w:rPr>
          <w:rFonts w:ascii="ＭＳ 明朝" w:hAnsi="ＭＳ 明朝"/>
          <w:sz w:val="24"/>
        </w:rPr>
      </w:pPr>
      <w:r>
        <w:rPr>
          <w:rFonts w:ascii="ＭＳ 明朝" w:hAnsi="ＭＳ 明朝" w:hint="eastAsia"/>
          <w:sz w:val="24"/>
        </w:rPr>
        <w:t xml:space="preserve">　　　この</w:t>
      </w:r>
      <w:r w:rsidR="00703EEC">
        <w:rPr>
          <w:rFonts w:ascii="ＭＳ 明朝" w:hAnsi="ＭＳ 明朝" w:hint="eastAsia"/>
          <w:sz w:val="24"/>
        </w:rPr>
        <w:t>公告</w:t>
      </w:r>
      <w:r>
        <w:rPr>
          <w:rFonts w:ascii="ＭＳ 明朝" w:hAnsi="ＭＳ 明朝" w:hint="eastAsia"/>
          <w:sz w:val="24"/>
        </w:rPr>
        <w:t>による、応募申請書及び</w:t>
      </w:r>
      <w:r w:rsidR="005A174F">
        <w:rPr>
          <w:rFonts w:ascii="ＭＳ 明朝" w:hAnsi="ＭＳ 明朝" w:hint="eastAsia"/>
          <w:sz w:val="24"/>
        </w:rPr>
        <w:t>添付資料に虚偽の記載を行った者の応募申請は</w:t>
      </w:r>
    </w:p>
    <w:p w:rsidR="005A174F" w:rsidRDefault="005A174F" w:rsidP="002D67BC">
      <w:pPr>
        <w:tabs>
          <w:tab w:val="left" w:pos="142"/>
        </w:tabs>
        <w:ind w:leftChars="342" w:left="958" w:hangingChars="100" w:hanging="240"/>
        <w:rPr>
          <w:rFonts w:ascii="ＭＳ 明朝" w:hAnsi="ＭＳ 明朝"/>
          <w:sz w:val="24"/>
        </w:rPr>
      </w:pPr>
      <w:r>
        <w:rPr>
          <w:rFonts w:ascii="ＭＳ 明朝" w:hAnsi="ＭＳ 明朝" w:hint="eastAsia"/>
          <w:sz w:val="24"/>
        </w:rPr>
        <w:t>無効と</w:t>
      </w:r>
      <w:r w:rsidR="00703EEC">
        <w:rPr>
          <w:rFonts w:ascii="ＭＳ 明朝" w:hAnsi="ＭＳ 明朝" w:hint="eastAsia"/>
          <w:sz w:val="24"/>
        </w:rPr>
        <w:t>します</w:t>
      </w:r>
      <w:r>
        <w:rPr>
          <w:rFonts w:ascii="ＭＳ 明朝" w:hAnsi="ＭＳ 明朝" w:hint="eastAsia"/>
          <w:sz w:val="24"/>
        </w:rPr>
        <w:t>。</w:t>
      </w:r>
    </w:p>
    <w:p w:rsidR="00EE1377" w:rsidRDefault="005C7CA6" w:rsidP="00EE1377">
      <w:pPr>
        <w:tabs>
          <w:tab w:val="left" w:pos="142"/>
        </w:tabs>
        <w:ind w:leftChars="114" w:left="959" w:hangingChars="300" w:hanging="720"/>
        <w:rPr>
          <w:rFonts w:ascii="ＭＳ 明朝" w:hAnsi="ＭＳ 明朝"/>
          <w:sz w:val="24"/>
        </w:rPr>
      </w:pPr>
      <w:r>
        <w:rPr>
          <w:rFonts w:ascii="ＭＳ 明朝" w:hAnsi="ＭＳ 明朝" w:hint="eastAsia"/>
          <w:sz w:val="24"/>
        </w:rPr>
        <w:t>（</w:t>
      </w:r>
      <w:r w:rsidR="00730569">
        <w:rPr>
          <w:rFonts w:ascii="ＭＳ 明朝" w:hAnsi="ＭＳ 明朝" w:hint="eastAsia"/>
          <w:sz w:val="24"/>
        </w:rPr>
        <w:t>７</w:t>
      </w:r>
      <w:r w:rsidR="00CA2B67" w:rsidRPr="00AC24B8">
        <w:rPr>
          <w:rFonts w:ascii="ＭＳ 明朝" w:hAnsi="ＭＳ 明朝" w:hint="eastAsia"/>
          <w:sz w:val="24"/>
        </w:rPr>
        <w:t>）留意事項</w:t>
      </w:r>
    </w:p>
    <w:p w:rsidR="00CA2B67" w:rsidRPr="00AC24B8" w:rsidRDefault="00CA2B67" w:rsidP="00EE1377">
      <w:pPr>
        <w:tabs>
          <w:tab w:val="left" w:pos="142"/>
        </w:tabs>
        <w:ind w:firstLineChars="250" w:firstLine="600"/>
        <w:rPr>
          <w:rFonts w:ascii="ＭＳ 明朝" w:hAnsi="ＭＳ 明朝"/>
          <w:sz w:val="24"/>
        </w:rPr>
      </w:pPr>
      <w:r w:rsidRPr="00AC24B8">
        <w:rPr>
          <w:rFonts w:ascii="ＭＳ 明朝" w:hAnsi="ＭＳ 明朝" w:hint="eastAsia"/>
          <w:sz w:val="24"/>
        </w:rPr>
        <w:t>ア　提出期間終了後の申請書類の再提出及び差し替えは、原則として認めません。</w:t>
      </w:r>
    </w:p>
    <w:p w:rsidR="00CA2B67" w:rsidRPr="00AC24B8" w:rsidRDefault="00CA2B67" w:rsidP="00EE1377">
      <w:pPr>
        <w:tabs>
          <w:tab w:val="left" w:pos="142"/>
        </w:tabs>
        <w:ind w:leftChars="442" w:left="928"/>
        <w:rPr>
          <w:rFonts w:ascii="ＭＳ 明朝" w:hAnsi="ＭＳ 明朝"/>
          <w:sz w:val="24"/>
        </w:rPr>
      </w:pPr>
      <w:r w:rsidRPr="00AC24B8">
        <w:rPr>
          <w:rFonts w:ascii="ＭＳ 明朝" w:hAnsi="ＭＳ 明朝" w:hint="eastAsia"/>
          <w:sz w:val="24"/>
        </w:rPr>
        <w:t>ただし、</w:t>
      </w:r>
      <w:r w:rsidR="00024A79">
        <w:rPr>
          <w:rFonts w:ascii="ＭＳ 明朝" w:hAnsi="ＭＳ 明朝" w:hint="eastAsia"/>
          <w:sz w:val="24"/>
        </w:rPr>
        <w:t>福島</w:t>
      </w:r>
      <w:r w:rsidRPr="00AC24B8">
        <w:rPr>
          <w:rFonts w:ascii="ＭＳ 明朝" w:hAnsi="ＭＳ 明朝" w:hint="eastAsia"/>
          <w:sz w:val="24"/>
        </w:rPr>
        <w:t>県から、書類の不足・不備の補完、内容不明点の回答のほか、必要に応じ、追加資料の提出をお願いすることがあります。</w:t>
      </w:r>
    </w:p>
    <w:p w:rsidR="00CA2B67" w:rsidRPr="00AC24B8" w:rsidRDefault="00CA2B67" w:rsidP="00EE1377">
      <w:pPr>
        <w:tabs>
          <w:tab w:val="left" w:pos="142"/>
        </w:tabs>
        <w:ind w:firstLineChars="250" w:firstLine="600"/>
        <w:rPr>
          <w:rFonts w:ascii="ＭＳ 明朝" w:hAnsi="ＭＳ 明朝"/>
          <w:sz w:val="24"/>
        </w:rPr>
      </w:pPr>
      <w:r w:rsidRPr="00AC24B8">
        <w:rPr>
          <w:rFonts w:ascii="ＭＳ 明朝" w:hAnsi="ＭＳ 明朝" w:hint="eastAsia"/>
          <w:sz w:val="24"/>
        </w:rPr>
        <w:t>イ　提出された申請書類は、理由の如何を問わず返却しません。</w:t>
      </w:r>
    </w:p>
    <w:p w:rsidR="00CA2B67" w:rsidRPr="00AC24B8" w:rsidRDefault="00CA2B67" w:rsidP="00EE1377">
      <w:pPr>
        <w:tabs>
          <w:tab w:val="left" w:pos="142"/>
        </w:tabs>
        <w:ind w:leftChars="278" w:left="704" w:hangingChars="50" w:hanging="120"/>
        <w:rPr>
          <w:rFonts w:ascii="ＭＳ 明朝" w:hAnsi="ＭＳ 明朝"/>
          <w:sz w:val="24"/>
        </w:rPr>
      </w:pPr>
      <w:r w:rsidRPr="00AC24B8">
        <w:rPr>
          <w:rFonts w:ascii="ＭＳ 明朝" w:hAnsi="ＭＳ 明朝" w:hint="eastAsia"/>
          <w:sz w:val="24"/>
        </w:rPr>
        <w:t>ウ　申請書類を提出した後に辞退する場合は、辞退届【様式</w:t>
      </w:r>
      <w:r w:rsidR="00D14CF5">
        <w:rPr>
          <w:rFonts w:ascii="ＭＳ 明朝" w:hAnsi="ＭＳ 明朝" w:hint="eastAsia"/>
          <w:sz w:val="24"/>
        </w:rPr>
        <w:t>５</w:t>
      </w:r>
      <w:r w:rsidRPr="00AC24B8">
        <w:rPr>
          <w:rFonts w:ascii="ＭＳ 明朝" w:hAnsi="ＭＳ 明朝" w:hint="eastAsia"/>
          <w:sz w:val="24"/>
        </w:rPr>
        <w:t>】を提出してください。</w:t>
      </w:r>
    </w:p>
    <w:p w:rsidR="00730569" w:rsidRPr="006E7C82" w:rsidRDefault="00730569" w:rsidP="006E7C82">
      <w:pPr>
        <w:tabs>
          <w:tab w:val="left" w:pos="142"/>
        </w:tabs>
        <w:ind w:leftChars="114" w:left="962" w:hangingChars="300" w:hanging="723"/>
        <w:rPr>
          <w:rFonts w:ascii="ＭＳ 明朝" w:hAnsi="ＭＳ 明朝"/>
          <w:b/>
          <w:sz w:val="24"/>
        </w:rPr>
      </w:pPr>
    </w:p>
    <w:p w:rsidR="00CA2B67" w:rsidRPr="00682402" w:rsidRDefault="00CA2B67" w:rsidP="006E7C82">
      <w:pPr>
        <w:tabs>
          <w:tab w:val="left" w:pos="142"/>
        </w:tabs>
        <w:rPr>
          <w:rFonts w:ascii="ＭＳ 明朝" w:hAnsi="ＭＳ 明朝"/>
          <w:sz w:val="24"/>
        </w:rPr>
      </w:pPr>
      <w:r w:rsidRPr="00682402">
        <w:rPr>
          <w:rFonts w:ascii="ＭＳ 明朝" w:hAnsi="ＭＳ 明朝" w:hint="eastAsia"/>
          <w:sz w:val="24"/>
        </w:rPr>
        <w:t>７</w:t>
      </w:r>
      <w:r w:rsidR="006E7C82" w:rsidRPr="00682402">
        <w:rPr>
          <w:rFonts w:ascii="ＭＳ 明朝" w:hAnsi="ＭＳ 明朝" w:hint="eastAsia"/>
          <w:sz w:val="24"/>
        </w:rPr>
        <w:t xml:space="preserve">　</w:t>
      </w:r>
      <w:r w:rsidRPr="00682402">
        <w:rPr>
          <w:rFonts w:ascii="ＭＳ 明朝" w:hAnsi="ＭＳ 明朝" w:hint="eastAsia"/>
          <w:sz w:val="24"/>
        </w:rPr>
        <w:t>事業者の選定</w:t>
      </w:r>
    </w:p>
    <w:p w:rsidR="00CA2B67" w:rsidRPr="00682402" w:rsidRDefault="00CA2B67" w:rsidP="00CA2B67">
      <w:pPr>
        <w:tabs>
          <w:tab w:val="left" w:pos="142"/>
          <w:tab w:val="left" w:pos="284"/>
        </w:tabs>
        <w:ind w:leftChars="114" w:left="959" w:hangingChars="300" w:hanging="720"/>
        <w:rPr>
          <w:rFonts w:ascii="ＭＳ 明朝" w:hAnsi="ＭＳ 明朝"/>
          <w:sz w:val="24"/>
        </w:rPr>
      </w:pPr>
      <w:r w:rsidRPr="00682402">
        <w:rPr>
          <w:rFonts w:ascii="ＭＳ 明朝" w:hAnsi="ＭＳ 明朝" w:hint="eastAsia"/>
          <w:sz w:val="24"/>
        </w:rPr>
        <w:t>（１）選定方法</w:t>
      </w:r>
    </w:p>
    <w:p w:rsidR="00D81E8F" w:rsidRDefault="006A35F1" w:rsidP="002912E3">
      <w:pPr>
        <w:tabs>
          <w:tab w:val="left" w:pos="142"/>
        </w:tabs>
        <w:ind w:leftChars="337" w:left="708" w:firstLineChars="104" w:firstLine="250"/>
        <w:rPr>
          <w:rFonts w:ascii="ＭＳ 明朝" w:hAnsi="ＭＳ 明朝"/>
          <w:sz w:val="24"/>
        </w:rPr>
      </w:pPr>
      <w:r w:rsidRPr="00680185">
        <w:rPr>
          <w:rFonts w:ascii="ＭＳ 明朝" w:hAnsi="ＭＳ 明朝" w:hint="eastAsia"/>
          <w:sz w:val="24"/>
        </w:rPr>
        <w:t>申請資格等を満たした者で、</w:t>
      </w:r>
      <w:r w:rsidR="00CE5B8E" w:rsidRPr="00680185">
        <w:rPr>
          <w:rFonts w:ascii="ＭＳ 明朝" w:hAnsi="ＭＳ 明朝" w:hint="eastAsia"/>
          <w:sz w:val="24"/>
        </w:rPr>
        <w:t>棟ごとに最も</w:t>
      </w:r>
      <w:r w:rsidRPr="00680185">
        <w:rPr>
          <w:rFonts w:ascii="ＭＳ 明朝" w:hAnsi="ＭＳ 明朝" w:hint="eastAsia"/>
          <w:sz w:val="24"/>
        </w:rPr>
        <w:t>安価なガス料金を提案した</w:t>
      </w:r>
      <w:r w:rsidR="00CE5B8E" w:rsidRPr="00680185">
        <w:rPr>
          <w:rFonts w:ascii="ＭＳ 明朝" w:hAnsi="ＭＳ 明朝" w:hint="eastAsia"/>
          <w:sz w:val="24"/>
        </w:rPr>
        <w:t>事業者を１者</w:t>
      </w:r>
      <w:r w:rsidRPr="00680185">
        <w:rPr>
          <w:rFonts w:ascii="ＭＳ 明朝" w:hAnsi="ＭＳ 明朝" w:hint="eastAsia"/>
          <w:sz w:val="24"/>
        </w:rPr>
        <w:t>選定し、</w:t>
      </w:r>
      <w:r w:rsidR="00CE5B8E" w:rsidRPr="00680185">
        <w:rPr>
          <w:rFonts w:ascii="ＭＳ 明朝" w:hAnsi="ＭＳ 明朝" w:hint="eastAsia"/>
          <w:sz w:val="24"/>
        </w:rPr>
        <w:t>次に安価なガス料金を提案した</w:t>
      </w:r>
      <w:r w:rsidRPr="00680185">
        <w:rPr>
          <w:rFonts w:ascii="ＭＳ 明朝" w:hAnsi="ＭＳ 明朝" w:hint="eastAsia"/>
          <w:sz w:val="24"/>
        </w:rPr>
        <w:t>事業者を次点として１者選定します。</w:t>
      </w:r>
    </w:p>
    <w:p w:rsidR="00AB48B3" w:rsidRDefault="00BE38DA" w:rsidP="002912E3">
      <w:pPr>
        <w:tabs>
          <w:tab w:val="left" w:pos="142"/>
        </w:tabs>
        <w:ind w:leftChars="337" w:left="708" w:firstLineChars="104" w:firstLine="250"/>
        <w:rPr>
          <w:rFonts w:ascii="ＭＳ 明朝" w:hAnsi="ＭＳ 明朝"/>
          <w:sz w:val="24"/>
        </w:rPr>
      </w:pPr>
      <w:r>
        <w:rPr>
          <w:rFonts w:ascii="ＭＳ 明朝" w:hAnsi="ＭＳ 明朝" w:hint="eastAsia"/>
          <w:sz w:val="24"/>
        </w:rPr>
        <w:t>なお、安価なガス料金を</w:t>
      </w:r>
      <w:r w:rsidRPr="00680185">
        <w:rPr>
          <w:rFonts w:ascii="ＭＳ 明朝" w:hAnsi="ＭＳ 明朝" w:hint="eastAsia"/>
          <w:sz w:val="24"/>
        </w:rPr>
        <w:t>提案した事業者</w:t>
      </w:r>
      <w:r w:rsidR="00F051B5">
        <w:rPr>
          <w:rFonts w:ascii="ＭＳ 明朝" w:hAnsi="ＭＳ 明朝" w:hint="eastAsia"/>
          <w:sz w:val="24"/>
        </w:rPr>
        <w:t>が複数いた場合は、くじにより</w:t>
      </w:r>
      <w:r>
        <w:rPr>
          <w:rFonts w:ascii="ＭＳ 明朝" w:hAnsi="ＭＳ 明朝" w:hint="eastAsia"/>
          <w:sz w:val="24"/>
        </w:rPr>
        <w:t>事業者を選定します。</w:t>
      </w:r>
      <w:r w:rsidR="001D3C89">
        <w:rPr>
          <w:rFonts w:ascii="ＭＳ 明朝" w:hAnsi="ＭＳ 明朝" w:hint="eastAsia"/>
          <w:sz w:val="24"/>
        </w:rPr>
        <w:t>ただし</w:t>
      </w:r>
      <w:r w:rsidR="005C09F6">
        <w:rPr>
          <w:rFonts w:ascii="ＭＳ 明朝" w:hAnsi="ＭＳ 明朝" w:hint="eastAsia"/>
          <w:sz w:val="24"/>
        </w:rPr>
        <w:t>、</w:t>
      </w:r>
      <w:r>
        <w:rPr>
          <w:rFonts w:ascii="ＭＳ 明朝" w:hAnsi="ＭＳ 明朝" w:hint="eastAsia"/>
          <w:sz w:val="24"/>
        </w:rPr>
        <w:t>くじの数</w:t>
      </w:r>
      <w:r w:rsidR="005C09F6">
        <w:rPr>
          <w:rFonts w:ascii="ＭＳ 明朝" w:hAnsi="ＭＳ 明朝" w:hint="eastAsia"/>
          <w:sz w:val="24"/>
        </w:rPr>
        <w:t>の記載がない場合は、電話</w:t>
      </w:r>
      <w:r>
        <w:rPr>
          <w:rFonts w:ascii="ＭＳ 明朝" w:hAnsi="ＭＳ 明朝" w:hint="eastAsia"/>
          <w:sz w:val="24"/>
        </w:rPr>
        <w:t>番号の</w:t>
      </w:r>
      <w:r w:rsidR="005C09F6">
        <w:rPr>
          <w:rFonts w:ascii="ＭＳ 明朝" w:hAnsi="ＭＳ 明朝" w:hint="eastAsia"/>
          <w:sz w:val="24"/>
        </w:rPr>
        <w:t>下三桁をくじの数とします。</w:t>
      </w:r>
      <w:r w:rsidR="00F051B5">
        <w:rPr>
          <w:rFonts w:ascii="ＭＳ 明朝" w:hAnsi="ＭＳ 明朝" w:hint="eastAsia"/>
          <w:sz w:val="24"/>
        </w:rPr>
        <w:t>また、くじの数が同じ場合は、申請者の電話番号の下四桁を</w:t>
      </w:r>
      <w:r w:rsidR="00826385">
        <w:rPr>
          <w:rFonts w:ascii="ＭＳ 明朝" w:hAnsi="ＭＳ 明朝" w:hint="eastAsia"/>
          <w:sz w:val="24"/>
        </w:rPr>
        <w:t>若い順に並べて選定します。</w:t>
      </w:r>
    </w:p>
    <w:p w:rsidR="001D3C89" w:rsidRDefault="001D3C89" w:rsidP="001D3C89">
      <w:pPr>
        <w:tabs>
          <w:tab w:val="left" w:pos="142"/>
        </w:tabs>
        <w:ind w:firstLineChars="300" w:firstLine="720"/>
        <w:rPr>
          <w:rFonts w:ascii="ＭＳ 明朝" w:hAnsi="ＭＳ 明朝"/>
          <w:color w:val="000000" w:themeColor="text1"/>
          <w:sz w:val="24"/>
        </w:rPr>
      </w:pPr>
      <w:r>
        <w:rPr>
          <w:rFonts w:ascii="ＭＳ 明朝" w:hAnsi="ＭＳ 明朝" w:hint="eastAsia"/>
          <w:color w:val="000000" w:themeColor="text1"/>
          <w:sz w:val="24"/>
        </w:rPr>
        <w:t>（注</w:t>
      </w:r>
      <w:r>
        <w:rPr>
          <w:rFonts w:ascii="ＭＳ 明朝" w:hAnsi="ＭＳ 明朝"/>
          <w:color w:val="000000" w:themeColor="text1"/>
          <w:sz w:val="24"/>
        </w:rPr>
        <w:t>：</w:t>
      </w:r>
      <w:r w:rsidR="00AB48B3" w:rsidRPr="00AB48B3">
        <w:rPr>
          <w:rFonts w:ascii="ＭＳ 明朝" w:hAnsi="ＭＳ 明朝" w:hint="eastAsia"/>
          <w:color w:val="000000" w:themeColor="text1"/>
          <w:sz w:val="24"/>
        </w:rPr>
        <w:t>複数棟に提案</w:t>
      </w:r>
      <w:r w:rsidR="00AB48B3">
        <w:rPr>
          <w:rFonts w:ascii="ＭＳ 明朝" w:hAnsi="ＭＳ 明朝" w:hint="eastAsia"/>
          <w:color w:val="000000" w:themeColor="text1"/>
          <w:sz w:val="24"/>
        </w:rPr>
        <w:t>し</w:t>
      </w:r>
      <w:r w:rsidR="00AB48B3">
        <w:rPr>
          <w:rFonts w:ascii="ＭＳ 明朝" w:hAnsi="ＭＳ 明朝"/>
          <w:color w:val="000000" w:themeColor="text1"/>
          <w:sz w:val="24"/>
        </w:rPr>
        <w:t>選定された</w:t>
      </w:r>
      <w:r w:rsidR="00AB48B3" w:rsidRPr="00AB48B3">
        <w:rPr>
          <w:rFonts w:ascii="ＭＳ 明朝" w:hAnsi="ＭＳ 明朝" w:hint="eastAsia"/>
          <w:color w:val="000000" w:themeColor="text1"/>
          <w:sz w:val="24"/>
        </w:rPr>
        <w:t>場合は、簡易ガス事業の認定が必要となる</w:t>
      </w:r>
      <w:r w:rsidR="00AB48B3" w:rsidRPr="00AB48B3">
        <w:rPr>
          <w:rFonts w:ascii="ＭＳ 明朝" w:hAnsi="ＭＳ 明朝"/>
          <w:color w:val="000000" w:themeColor="text1"/>
          <w:sz w:val="24"/>
        </w:rPr>
        <w:t>場合</w:t>
      </w:r>
    </w:p>
    <w:p w:rsidR="00BE38DA" w:rsidRDefault="00AB48B3" w:rsidP="001D3C89">
      <w:pPr>
        <w:tabs>
          <w:tab w:val="left" w:pos="142"/>
        </w:tabs>
        <w:ind w:firstLineChars="500" w:firstLine="1200"/>
        <w:rPr>
          <w:rFonts w:ascii="ＭＳ 明朝" w:hAnsi="ＭＳ 明朝"/>
          <w:color w:val="000000" w:themeColor="text1"/>
          <w:sz w:val="24"/>
        </w:rPr>
      </w:pPr>
      <w:r w:rsidRPr="00AB48B3">
        <w:rPr>
          <w:rFonts w:ascii="ＭＳ 明朝" w:hAnsi="ＭＳ 明朝"/>
          <w:color w:val="000000" w:themeColor="text1"/>
          <w:sz w:val="24"/>
        </w:rPr>
        <w:t>があり</w:t>
      </w:r>
      <w:r w:rsidRPr="00AB48B3">
        <w:rPr>
          <w:rFonts w:ascii="ＭＳ 明朝" w:hAnsi="ＭＳ 明朝" w:hint="eastAsia"/>
          <w:color w:val="000000" w:themeColor="text1"/>
          <w:sz w:val="24"/>
        </w:rPr>
        <w:t>ます</w:t>
      </w:r>
      <w:r w:rsidR="001D3C89">
        <w:rPr>
          <w:rFonts w:ascii="ＭＳ 明朝" w:hAnsi="ＭＳ 明朝" w:hint="eastAsia"/>
          <w:color w:val="000000" w:themeColor="text1"/>
          <w:sz w:val="24"/>
        </w:rPr>
        <w:t>ので、３（３）</w:t>
      </w:r>
      <w:r w:rsidR="001D3C89">
        <w:rPr>
          <w:rFonts w:ascii="ＭＳ 明朝" w:hAnsi="ＭＳ 明朝"/>
          <w:color w:val="000000" w:themeColor="text1"/>
          <w:sz w:val="24"/>
        </w:rPr>
        <w:t>にもとづき</w:t>
      </w:r>
      <w:r w:rsidR="001D3C89">
        <w:rPr>
          <w:rFonts w:ascii="ＭＳ 明朝" w:hAnsi="ＭＳ 明朝" w:hint="eastAsia"/>
          <w:color w:val="000000" w:themeColor="text1"/>
          <w:sz w:val="24"/>
        </w:rPr>
        <w:t>対応してください</w:t>
      </w:r>
      <w:r w:rsidRPr="00AB48B3">
        <w:rPr>
          <w:rFonts w:ascii="ＭＳ 明朝" w:hAnsi="ＭＳ 明朝" w:hint="eastAsia"/>
          <w:color w:val="000000" w:themeColor="text1"/>
          <w:sz w:val="24"/>
        </w:rPr>
        <w:t>。</w:t>
      </w:r>
      <w:r w:rsidR="001D3C89">
        <w:rPr>
          <w:rFonts w:ascii="ＭＳ 明朝" w:hAnsi="ＭＳ 明朝" w:hint="eastAsia"/>
          <w:color w:val="000000" w:themeColor="text1"/>
          <w:sz w:val="24"/>
        </w:rPr>
        <w:t>）</w:t>
      </w:r>
    </w:p>
    <w:p w:rsidR="00AB48B3" w:rsidRPr="00AB48B3" w:rsidRDefault="00AB48B3" w:rsidP="002912E3">
      <w:pPr>
        <w:tabs>
          <w:tab w:val="left" w:pos="142"/>
        </w:tabs>
        <w:ind w:leftChars="337" w:left="708" w:firstLineChars="104" w:firstLine="250"/>
        <w:rPr>
          <w:rFonts w:ascii="ＭＳ 明朝" w:hAnsi="ＭＳ 明朝"/>
          <w:color w:val="000000" w:themeColor="text1"/>
          <w:sz w:val="24"/>
        </w:rPr>
      </w:pPr>
    </w:p>
    <w:p w:rsidR="00CA2B67" w:rsidRPr="00680185" w:rsidRDefault="00CA2B67" w:rsidP="00CA2B67">
      <w:pPr>
        <w:spacing w:line="400" w:lineRule="exact"/>
        <w:rPr>
          <w:rFonts w:ascii="ＭＳ 明朝" w:hAnsi="ＭＳ 明朝"/>
          <w:sz w:val="24"/>
        </w:rPr>
      </w:pPr>
      <w:r w:rsidRPr="00680185">
        <w:rPr>
          <w:rFonts w:ascii="ＭＳ 明朝" w:hAnsi="ＭＳ 明朝" w:hint="eastAsia"/>
          <w:sz w:val="24"/>
        </w:rPr>
        <w:t xml:space="preserve">　（２）選定結果の通知及び公表　</w:t>
      </w:r>
    </w:p>
    <w:p w:rsidR="00CA2B67" w:rsidRDefault="00CA2B67" w:rsidP="003540E7">
      <w:pPr>
        <w:spacing w:line="400" w:lineRule="exact"/>
        <w:ind w:leftChars="342" w:left="718" w:firstLineChars="100" w:firstLine="240"/>
        <w:rPr>
          <w:rFonts w:ascii="ＭＳ 明朝" w:hAnsi="ＭＳ 明朝"/>
          <w:sz w:val="24"/>
        </w:rPr>
      </w:pPr>
      <w:r w:rsidRPr="00AC24B8">
        <w:rPr>
          <w:rFonts w:ascii="ＭＳ 明朝" w:hAnsi="ＭＳ 明朝" w:hint="eastAsia"/>
          <w:sz w:val="24"/>
        </w:rPr>
        <w:t>選定結果は、</w:t>
      </w:r>
      <w:r w:rsidR="00704E86">
        <w:rPr>
          <w:rFonts w:ascii="ＭＳ 明朝" w:hAnsi="ＭＳ 明朝" w:hint="eastAsia"/>
          <w:sz w:val="24"/>
        </w:rPr>
        <w:t>応募</w:t>
      </w:r>
      <w:r w:rsidRPr="00AC24B8">
        <w:rPr>
          <w:rFonts w:ascii="ＭＳ 明朝" w:hAnsi="ＭＳ 明朝" w:hint="eastAsia"/>
          <w:sz w:val="24"/>
        </w:rPr>
        <w:t>申請者に書面で通知し、</w:t>
      </w:r>
      <w:r w:rsidR="00704E86">
        <w:rPr>
          <w:rFonts w:ascii="ＭＳ 明朝" w:hAnsi="ＭＳ 明朝" w:hint="eastAsia"/>
          <w:sz w:val="24"/>
        </w:rPr>
        <w:t>併せて</w:t>
      </w:r>
      <w:r w:rsidR="00682402">
        <w:rPr>
          <w:rFonts w:ascii="ＭＳ 明朝" w:hAnsi="ＭＳ 明朝" w:hint="eastAsia"/>
          <w:sz w:val="24"/>
        </w:rPr>
        <w:t>福島県</w:t>
      </w:r>
      <w:r w:rsidR="00714A0A">
        <w:rPr>
          <w:rFonts w:ascii="ＭＳ 明朝" w:hAnsi="ＭＳ 明朝" w:hint="eastAsia"/>
          <w:sz w:val="24"/>
        </w:rPr>
        <w:t>いわき</w:t>
      </w:r>
      <w:r w:rsidR="0037287B">
        <w:rPr>
          <w:rFonts w:ascii="ＭＳ 明朝" w:hAnsi="ＭＳ 明朝" w:hint="eastAsia"/>
          <w:sz w:val="24"/>
        </w:rPr>
        <w:t>建設事務所</w:t>
      </w:r>
      <w:r w:rsidR="009F5E47">
        <w:rPr>
          <w:rFonts w:ascii="ＭＳ 明朝" w:hAnsi="ＭＳ 明朝" w:hint="eastAsia"/>
          <w:sz w:val="24"/>
        </w:rPr>
        <w:t>のホーム</w:t>
      </w:r>
      <w:r w:rsidRPr="00AC24B8">
        <w:rPr>
          <w:rFonts w:ascii="ＭＳ 明朝" w:hAnsi="ＭＳ 明朝" w:hint="eastAsia"/>
          <w:sz w:val="24"/>
        </w:rPr>
        <w:t>ページ等で公表します。</w:t>
      </w:r>
    </w:p>
    <w:p w:rsidR="00CA2B67" w:rsidRPr="0037287B" w:rsidRDefault="00CA2B67" w:rsidP="00CA2B67">
      <w:pPr>
        <w:rPr>
          <w:rFonts w:ascii="ＭＳ 明朝" w:hAnsi="ＭＳ 明朝"/>
          <w:sz w:val="24"/>
        </w:rPr>
      </w:pPr>
    </w:p>
    <w:p w:rsidR="00EE1377" w:rsidRDefault="00CA2B67" w:rsidP="00EE1377">
      <w:pPr>
        <w:rPr>
          <w:rFonts w:ascii="ＭＳ 明朝" w:hAnsi="ＭＳ 明朝"/>
          <w:sz w:val="24"/>
        </w:rPr>
      </w:pPr>
      <w:r w:rsidRPr="00FF1B04">
        <w:rPr>
          <w:rFonts w:ascii="ＭＳ 明朝" w:hAnsi="ＭＳ 明朝" w:hint="eastAsia"/>
          <w:sz w:val="24"/>
        </w:rPr>
        <w:t>８</w:t>
      </w:r>
      <w:r w:rsidR="00382460">
        <w:rPr>
          <w:rFonts w:ascii="ＭＳ 明朝" w:hAnsi="ＭＳ 明朝" w:hint="eastAsia"/>
          <w:sz w:val="24"/>
        </w:rPr>
        <w:t xml:space="preserve">　</w:t>
      </w:r>
      <w:r w:rsidRPr="00FF1B04">
        <w:rPr>
          <w:rFonts w:ascii="ＭＳ 明朝" w:hAnsi="ＭＳ 明朝" w:hint="eastAsia"/>
          <w:sz w:val="24"/>
        </w:rPr>
        <w:t>選定業者の責務等</w:t>
      </w:r>
    </w:p>
    <w:p w:rsidR="00CA2B67" w:rsidRPr="00EE1377" w:rsidRDefault="00CA2B67" w:rsidP="00EE1377">
      <w:pPr>
        <w:pStyle w:val="a8"/>
        <w:numPr>
          <w:ilvl w:val="0"/>
          <w:numId w:val="6"/>
        </w:numPr>
        <w:ind w:leftChars="0"/>
        <w:rPr>
          <w:rFonts w:ascii="ＭＳ 明朝" w:hAnsi="ＭＳ 明朝"/>
          <w:sz w:val="24"/>
        </w:rPr>
      </w:pPr>
      <w:r w:rsidRPr="00EE1377">
        <w:rPr>
          <w:rFonts w:ascii="ＭＳ 明朝" w:hAnsi="ＭＳ 明朝" w:hint="eastAsia"/>
          <w:sz w:val="24"/>
        </w:rPr>
        <w:t>上記６（１）で提出した申請書に記載された内容の担保</w:t>
      </w:r>
    </w:p>
    <w:p w:rsidR="00CA2B67" w:rsidRPr="00EE1377" w:rsidRDefault="00EE1377" w:rsidP="00EE1377">
      <w:pPr>
        <w:pStyle w:val="a8"/>
        <w:tabs>
          <w:tab w:val="left" w:pos="142"/>
          <w:tab w:val="left" w:pos="284"/>
        </w:tabs>
        <w:ind w:leftChars="0" w:left="240"/>
        <w:rPr>
          <w:rFonts w:ascii="ＭＳ 明朝" w:hAnsi="ＭＳ 明朝"/>
          <w:sz w:val="24"/>
        </w:rPr>
      </w:pPr>
      <w:r>
        <w:rPr>
          <w:rFonts w:ascii="ＭＳ 明朝" w:hAnsi="ＭＳ 明朝" w:hint="eastAsia"/>
          <w:sz w:val="24"/>
        </w:rPr>
        <w:t>（２）</w:t>
      </w:r>
      <w:r w:rsidR="00CA2B67" w:rsidRPr="00EE1377">
        <w:rPr>
          <w:rFonts w:ascii="ＭＳ 明朝" w:hAnsi="ＭＳ 明朝" w:hint="eastAsia"/>
          <w:sz w:val="24"/>
        </w:rPr>
        <w:t>上記（１）が</w:t>
      </w:r>
      <w:r w:rsidR="0076123F">
        <w:rPr>
          <w:rFonts w:ascii="ＭＳ 明朝" w:hAnsi="ＭＳ 明朝" w:hint="eastAsia"/>
          <w:sz w:val="24"/>
        </w:rPr>
        <w:t>担保</w:t>
      </w:r>
      <w:r w:rsidR="007B6BE9">
        <w:rPr>
          <w:rFonts w:ascii="ＭＳ 明朝" w:hAnsi="ＭＳ 明朝" w:hint="eastAsia"/>
          <w:sz w:val="24"/>
        </w:rPr>
        <w:t>されなかった</w:t>
      </w:r>
      <w:r w:rsidR="00CA2B67" w:rsidRPr="00EE1377">
        <w:rPr>
          <w:rFonts w:ascii="ＭＳ 明朝" w:hAnsi="ＭＳ 明朝" w:hint="eastAsia"/>
          <w:sz w:val="24"/>
        </w:rPr>
        <w:t>際は、次点の業者を選定する場合がある。</w:t>
      </w:r>
    </w:p>
    <w:p w:rsidR="00E063C7" w:rsidRPr="007B6BE9" w:rsidRDefault="00E063C7" w:rsidP="00E063C7">
      <w:pPr>
        <w:tabs>
          <w:tab w:val="left" w:pos="142"/>
          <w:tab w:val="left" w:pos="284"/>
        </w:tabs>
        <w:rPr>
          <w:rFonts w:ascii="ＭＳ 明朝" w:hAnsi="ＭＳ 明朝"/>
          <w:sz w:val="24"/>
        </w:rPr>
      </w:pPr>
    </w:p>
    <w:p w:rsidR="00E063C7" w:rsidRPr="00AC24B8" w:rsidRDefault="00E063C7" w:rsidP="00E063C7">
      <w:pPr>
        <w:rPr>
          <w:rFonts w:ascii="ＭＳ 明朝" w:hAnsi="ＭＳ 明朝"/>
          <w:b/>
          <w:sz w:val="24"/>
        </w:rPr>
      </w:pPr>
      <w:r w:rsidRPr="00AC24B8">
        <w:rPr>
          <w:rFonts w:ascii="ＭＳ 明朝" w:hAnsi="ＭＳ 明朝" w:hint="eastAsia"/>
          <w:b/>
          <w:sz w:val="24"/>
        </w:rPr>
        <w:t>＜提出先・問い合わせ先＞</w:t>
      </w:r>
    </w:p>
    <w:p w:rsidR="0037287B" w:rsidRPr="00AC24B8" w:rsidRDefault="0037287B" w:rsidP="0037287B">
      <w:pPr>
        <w:spacing w:line="300" w:lineRule="exact"/>
        <w:ind w:firstLineChars="200" w:firstLine="480"/>
        <w:rPr>
          <w:rFonts w:ascii="ＭＳ 明朝" w:hAnsi="ＭＳ 明朝"/>
          <w:sz w:val="24"/>
        </w:rPr>
      </w:pPr>
      <w:r w:rsidRPr="00AC24B8">
        <w:rPr>
          <w:rFonts w:ascii="ＭＳ 明朝" w:hAnsi="ＭＳ 明朝" w:hint="eastAsia"/>
          <w:sz w:val="24"/>
        </w:rPr>
        <w:t>〒</w:t>
      </w:r>
      <w:r w:rsidR="002C7FB7">
        <w:rPr>
          <w:rFonts w:ascii="ＭＳ 明朝" w:hAnsi="ＭＳ 明朝" w:hint="eastAsia"/>
          <w:sz w:val="24"/>
        </w:rPr>
        <w:t>970</w:t>
      </w:r>
      <w:r w:rsidRPr="00AC24B8">
        <w:rPr>
          <w:rFonts w:ascii="ＭＳ 明朝" w:hAnsi="ＭＳ 明朝" w:hint="eastAsia"/>
          <w:sz w:val="24"/>
        </w:rPr>
        <w:t>-</w:t>
      </w:r>
      <w:r w:rsidR="002C7FB7">
        <w:rPr>
          <w:rFonts w:ascii="ＭＳ 明朝" w:hAnsi="ＭＳ 明朝" w:hint="eastAsia"/>
          <w:sz w:val="24"/>
        </w:rPr>
        <w:t>8026</w:t>
      </w:r>
      <w:r w:rsidRPr="00AC24B8">
        <w:rPr>
          <w:rFonts w:ascii="ＭＳ 明朝" w:hAnsi="ＭＳ 明朝" w:hint="eastAsia"/>
          <w:sz w:val="24"/>
        </w:rPr>
        <w:t xml:space="preserve">　</w:t>
      </w:r>
      <w:r w:rsidR="00714A0A">
        <w:rPr>
          <w:rFonts w:ascii="ＭＳ 明朝" w:hAnsi="ＭＳ 明朝" w:hint="eastAsia"/>
          <w:sz w:val="24"/>
        </w:rPr>
        <w:t>いわき</w:t>
      </w:r>
      <w:r>
        <w:rPr>
          <w:rFonts w:ascii="ＭＳ 明朝" w:hAnsi="ＭＳ 明朝" w:hint="eastAsia"/>
          <w:sz w:val="24"/>
        </w:rPr>
        <w:t>市</w:t>
      </w:r>
      <w:r w:rsidR="00714A0A">
        <w:rPr>
          <w:rFonts w:ascii="ＭＳ 明朝" w:hAnsi="ＭＳ 明朝" w:hint="eastAsia"/>
          <w:sz w:val="24"/>
        </w:rPr>
        <w:t>平</w:t>
      </w:r>
      <w:r w:rsidR="00714A0A">
        <w:rPr>
          <w:rFonts w:ascii="ＭＳ 明朝" w:hAnsi="ＭＳ 明朝"/>
          <w:sz w:val="24"/>
        </w:rPr>
        <w:t>字梅本１５</w:t>
      </w:r>
      <w:r w:rsidR="00714A0A">
        <w:rPr>
          <w:rFonts w:ascii="ＭＳ 明朝" w:hAnsi="ＭＳ 明朝" w:hint="eastAsia"/>
          <w:sz w:val="24"/>
        </w:rPr>
        <w:t>番地</w:t>
      </w:r>
      <w:r w:rsidRPr="00AC24B8">
        <w:rPr>
          <w:rFonts w:ascii="ＭＳ 明朝" w:hAnsi="ＭＳ 明朝" w:hint="eastAsia"/>
          <w:sz w:val="24"/>
        </w:rPr>
        <w:t xml:space="preserve">　</w:t>
      </w:r>
      <w:r w:rsidR="00FA0C2C">
        <w:rPr>
          <w:rFonts w:ascii="ＭＳ 明朝" w:hAnsi="ＭＳ 明朝"/>
          <w:sz w:val="24"/>
        </w:rPr>
        <w:t>（福島県いわき合同庁舎南分庁舎３階）</w:t>
      </w:r>
    </w:p>
    <w:p w:rsidR="0037287B" w:rsidRPr="00AC24B8" w:rsidRDefault="0037287B" w:rsidP="0037287B">
      <w:pPr>
        <w:spacing w:line="300" w:lineRule="exact"/>
        <w:ind w:firstLineChars="300" w:firstLine="720"/>
        <w:rPr>
          <w:rFonts w:ascii="ＭＳ 明朝" w:hAnsi="ＭＳ 明朝"/>
          <w:sz w:val="24"/>
        </w:rPr>
      </w:pPr>
      <w:r>
        <w:rPr>
          <w:rFonts w:ascii="ＭＳ 明朝" w:hAnsi="ＭＳ 明朝" w:hint="eastAsia"/>
          <w:sz w:val="24"/>
        </w:rPr>
        <w:t>福島</w:t>
      </w:r>
      <w:r w:rsidRPr="00AC24B8">
        <w:rPr>
          <w:rFonts w:ascii="ＭＳ 明朝" w:hAnsi="ＭＳ 明朝" w:hint="eastAsia"/>
          <w:sz w:val="24"/>
        </w:rPr>
        <w:t>県</w:t>
      </w:r>
      <w:r w:rsidR="00714A0A">
        <w:rPr>
          <w:rFonts w:ascii="ＭＳ 明朝" w:hAnsi="ＭＳ 明朝" w:hint="eastAsia"/>
          <w:sz w:val="24"/>
        </w:rPr>
        <w:t>いわき</w:t>
      </w:r>
      <w:r>
        <w:rPr>
          <w:rFonts w:ascii="ＭＳ 明朝" w:hAnsi="ＭＳ 明朝" w:hint="eastAsia"/>
          <w:sz w:val="24"/>
        </w:rPr>
        <w:t>建設事務所建築</w:t>
      </w:r>
      <w:r w:rsidRPr="00AC24B8">
        <w:rPr>
          <w:rFonts w:ascii="ＭＳ 明朝" w:hAnsi="ＭＳ 明朝" w:hint="eastAsia"/>
          <w:sz w:val="24"/>
        </w:rPr>
        <w:t xml:space="preserve">住宅課　</w:t>
      </w:r>
      <w:r w:rsidR="00714A0A">
        <w:rPr>
          <w:rFonts w:ascii="ＭＳ 明朝" w:hAnsi="ＭＳ 明朝" w:hint="eastAsia"/>
          <w:sz w:val="24"/>
        </w:rPr>
        <w:t>佐藤</w:t>
      </w:r>
      <w:r>
        <w:rPr>
          <w:rFonts w:ascii="ＭＳ 明朝" w:hAnsi="ＭＳ 明朝" w:hint="eastAsia"/>
          <w:sz w:val="24"/>
        </w:rPr>
        <w:t>、</w:t>
      </w:r>
      <w:r w:rsidR="00714A0A">
        <w:rPr>
          <w:rFonts w:ascii="ＭＳ 明朝" w:hAnsi="ＭＳ 明朝" w:hint="eastAsia"/>
          <w:sz w:val="24"/>
        </w:rPr>
        <w:t>松崎</w:t>
      </w:r>
    </w:p>
    <w:p w:rsidR="0037287B" w:rsidRPr="00AC24B8" w:rsidRDefault="0037287B" w:rsidP="0037287B">
      <w:pPr>
        <w:spacing w:line="300" w:lineRule="exact"/>
        <w:ind w:left="480" w:hangingChars="200" w:hanging="480"/>
        <w:rPr>
          <w:rFonts w:ascii="ＭＳ 明朝" w:hAnsi="ＭＳ 明朝"/>
          <w:sz w:val="24"/>
        </w:rPr>
      </w:pPr>
      <w:r w:rsidRPr="00AC24B8">
        <w:rPr>
          <w:rFonts w:ascii="ＭＳ 明朝" w:hAnsi="ＭＳ 明朝" w:hint="eastAsia"/>
          <w:sz w:val="24"/>
        </w:rPr>
        <w:t xml:space="preserve">　　　　　　ＴＥＬ：0</w:t>
      </w:r>
      <w:r>
        <w:rPr>
          <w:rFonts w:ascii="ＭＳ 明朝" w:hAnsi="ＭＳ 明朝" w:hint="eastAsia"/>
          <w:sz w:val="24"/>
        </w:rPr>
        <w:t>24</w:t>
      </w:r>
      <w:r w:rsidR="00714A0A">
        <w:rPr>
          <w:rFonts w:ascii="ＭＳ 明朝" w:hAnsi="ＭＳ 明朝" w:hint="eastAsia"/>
          <w:sz w:val="24"/>
        </w:rPr>
        <w:t>6</w:t>
      </w:r>
      <w:r w:rsidRPr="00AC24B8">
        <w:rPr>
          <w:rFonts w:ascii="ＭＳ 明朝" w:hAnsi="ＭＳ 明朝" w:hint="eastAsia"/>
          <w:sz w:val="24"/>
        </w:rPr>
        <w:t>－</w:t>
      </w:r>
      <w:r w:rsidR="00714A0A">
        <w:rPr>
          <w:rFonts w:ascii="ＭＳ 明朝" w:hAnsi="ＭＳ 明朝" w:hint="eastAsia"/>
          <w:sz w:val="24"/>
        </w:rPr>
        <w:t>24</w:t>
      </w:r>
      <w:r w:rsidRPr="00AC24B8">
        <w:rPr>
          <w:rFonts w:ascii="ＭＳ 明朝" w:hAnsi="ＭＳ 明朝" w:hint="eastAsia"/>
          <w:sz w:val="24"/>
        </w:rPr>
        <w:t>－</w:t>
      </w:r>
      <w:r w:rsidR="00714A0A">
        <w:rPr>
          <w:rFonts w:ascii="ＭＳ 明朝" w:hAnsi="ＭＳ 明朝"/>
          <w:sz w:val="24"/>
        </w:rPr>
        <w:t>6110</w:t>
      </w:r>
      <w:r w:rsidRPr="00AC24B8">
        <w:rPr>
          <w:rFonts w:ascii="ＭＳ 明朝" w:hAnsi="ＭＳ 明朝" w:hint="eastAsia"/>
          <w:sz w:val="24"/>
        </w:rPr>
        <w:t xml:space="preserve">　　ＦＡＸ：</w:t>
      </w:r>
      <w:r>
        <w:rPr>
          <w:rFonts w:ascii="ＭＳ 明朝" w:hAnsi="ＭＳ 明朝" w:hint="eastAsia"/>
          <w:sz w:val="24"/>
        </w:rPr>
        <w:t>024</w:t>
      </w:r>
      <w:r w:rsidR="00714A0A">
        <w:rPr>
          <w:rFonts w:ascii="ＭＳ 明朝" w:hAnsi="ＭＳ 明朝"/>
          <w:sz w:val="24"/>
        </w:rPr>
        <w:t>6-24</w:t>
      </w:r>
      <w:r w:rsidRPr="00AC24B8">
        <w:rPr>
          <w:rFonts w:ascii="ＭＳ 明朝" w:hAnsi="ＭＳ 明朝" w:hint="eastAsia"/>
          <w:sz w:val="24"/>
        </w:rPr>
        <w:t>－</w:t>
      </w:r>
      <w:r w:rsidR="00B9665F">
        <w:rPr>
          <w:rFonts w:ascii="ＭＳ 明朝" w:hAnsi="ＭＳ 明朝"/>
          <w:sz w:val="24"/>
        </w:rPr>
        <w:t>61</w:t>
      </w:r>
      <w:r w:rsidR="00B9665F">
        <w:rPr>
          <w:rFonts w:ascii="ＭＳ 明朝" w:hAnsi="ＭＳ 明朝" w:hint="eastAsia"/>
          <w:sz w:val="24"/>
        </w:rPr>
        <w:t>5</w:t>
      </w:r>
      <w:bookmarkStart w:id="0" w:name="_GoBack"/>
      <w:bookmarkEnd w:id="0"/>
      <w:r w:rsidR="00714A0A">
        <w:rPr>
          <w:rFonts w:ascii="ＭＳ 明朝" w:hAnsi="ＭＳ 明朝"/>
          <w:sz w:val="24"/>
        </w:rPr>
        <w:t>5</w:t>
      </w:r>
    </w:p>
    <w:p w:rsidR="0037287B" w:rsidRDefault="0037287B" w:rsidP="0037287B">
      <w:pPr>
        <w:spacing w:line="300" w:lineRule="exact"/>
        <w:ind w:leftChars="375" w:left="788" w:firstLineChars="100" w:firstLine="240"/>
        <w:rPr>
          <w:rStyle w:val="a4"/>
          <w:rFonts w:ascii="ＭＳ 明朝" w:hAnsi="ＭＳ 明朝"/>
          <w:sz w:val="24"/>
        </w:rPr>
      </w:pPr>
      <w:r w:rsidRPr="00AC24B8">
        <w:rPr>
          <w:rFonts w:ascii="ＭＳ 明朝" w:hAnsi="ＭＳ 明朝" w:hint="eastAsia"/>
          <w:sz w:val="24"/>
        </w:rPr>
        <w:t xml:space="preserve">　　　　　　</w:t>
      </w:r>
    </w:p>
    <w:p w:rsidR="00B02499" w:rsidRDefault="00B02499" w:rsidP="00B02499">
      <w:pPr>
        <w:rPr>
          <w:rFonts w:ascii="ＭＳ 明朝" w:hAnsi="ＭＳ 明朝"/>
          <w:sz w:val="24"/>
        </w:rPr>
      </w:pPr>
    </w:p>
    <w:p w:rsidR="00911213" w:rsidRDefault="00911213" w:rsidP="00B02499">
      <w:pPr>
        <w:rPr>
          <w:rFonts w:ascii="ＭＳ 明朝" w:hAnsi="ＭＳ 明朝"/>
          <w:sz w:val="24"/>
        </w:rPr>
      </w:pPr>
      <w:r>
        <w:rPr>
          <w:rFonts w:ascii="ＭＳ 明朝" w:hAnsi="ＭＳ 明朝"/>
          <w:sz w:val="24"/>
        </w:rPr>
        <w:br w:type="page"/>
      </w:r>
    </w:p>
    <w:p w:rsidR="00911213" w:rsidRDefault="00911213" w:rsidP="00B02499">
      <w:pPr>
        <w:rPr>
          <w:rFonts w:ascii="ＭＳ 明朝" w:hAnsi="ＭＳ 明朝"/>
          <w:sz w:val="24"/>
        </w:rPr>
      </w:pPr>
    </w:p>
    <w:p w:rsidR="00B02499" w:rsidRDefault="00B02499" w:rsidP="00B02499">
      <w:pPr>
        <w:rPr>
          <w:rFonts w:ascii="ＭＳ 明朝" w:hAnsi="ＭＳ 明朝"/>
          <w:sz w:val="24"/>
        </w:rPr>
      </w:pPr>
      <w:r w:rsidRPr="003540E7">
        <w:rPr>
          <w:rFonts w:ascii="ＭＳ 明朝" w:hAnsi="ＭＳ 明朝" w:hint="eastAsia"/>
          <w:sz w:val="24"/>
        </w:rPr>
        <w:t>別</w:t>
      </w:r>
      <w:r w:rsidR="009B53BF">
        <w:rPr>
          <w:rFonts w:ascii="ＭＳ 明朝" w:hAnsi="ＭＳ 明朝" w:hint="eastAsia"/>
          <w:sz w:val="24"/>
        </w:rPr>
        <w:t>記：</w:t>
      </w:r>
      <w:r w:rsidRPr="003540E7">
        <w:rPr>
          <w:rFonts w:ascii="ＭＳ 明朝" w:hAnsi="ＭＳ 明朝" w:hint="eastAsia"/>
          <w:sz w:val="24"/>
        </w:rPr>
        <w:t>提出書類一覧表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502"/>
        <w:gridCol w:w="4819"/>
      </w:tblGrid>
      <w:tr w:rsidR="003540E7" w:rsidRPr="003540E7" w:rsidTr="00CD4F14">
        <w:trPr>
          <w:trHeight w:val="393"/>
        </w:trPr>
        <w:tc>
          <w:tcPr>
            <w:tcW w:w="568" w:type="dxa"/>
            <w:vAlign w:val="center"/>
          </w:tcPr>
          <w:p w:rsidR="003540E7" w:rsidRPr="003540E7" w:rsidRDefault="003540E7" w:rsidP="007774EA">
            <w:pPr>
              <w:jc w:val="center"/>
              <w:rPr>
                <w:rFonts w:ascii="ＭＳ 明朝" w:hAnsi="ＭＳ 明朝"/>
                <w:sz w:val="24"/>
              </w:rPr>
            </w:pPr>
          </w:p>
        </w:tc>
        <w:tc>
          <w:tcPr>
            <w:tcW w:w="4502"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書　類　名</w:t>
            </w:r>
          </w:p>
        </w:tc>
        <w:tc>
          <w:tcPr>
            <w:tcW w:w="4819"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備　　　　　　　考</w:t>
            </w:r>
          </w:p>
        </w:tc>
      </w:tr>
      <w:tr w:rsidR="003540E7" w:rsidRPr="003540E7" w:rsidTr="00CD4F14">
        <w:trPr>
          <w:trHeight w:val="980"/>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ア</w:t>
            </w:r>
          </w:p>
        </w:tc>
        <w:tc>
          <w:tcPr>
            <w:tcW w:w="4502" w:type="dxa"/>
            <w:vAlign w:val="center"/>
          </w:tcPr>
          <w:p w:rsidR="003540E7" w:rsidRPr="003540E7" w:rsidRDefault="003540E7" w:rsidP="00AB48B3">
            <w:pPr>
              <w:rPr>
                <w:rFonts w:ascii="ＭＳ 明朝" w:hAnsi="ＭＳ 明朝"/>
                <w:sz w:val="24"/>
              </w:rPr>
            </w:pPr>
            <w:r>
              <w:rPr>
                <w:rFonts w:ascii="ＭＳ 明朝" w:hAnsi="ＭＳ 明朝" w:hint="eastAsia"/>
                <w:sz w:val="24"/>
              </w:rPr>
              <w:t>福島</w:t>
            </w:r>
            <w:r w:rsidRPr="003540E7">
              <w:rPr>
                <w:rFonts w:ascii="ＭＳ 明朝" w:hAnsi="ＭＳ 明朝" w:hint="eastAsia"/>
                <w:sz w:val="24"/>
              </w:rPr>
              <w:t>県営</w:t>
            </w:r>
            <w:r w:rsidR="00737A5E">
              <w:rPr>
                <w:rFonts w:ascii="ＭＳ 明朝" w:hAnsi="ＭＳ 明朝" w:hint="eastAsia"/>
                <w:sz w:val="24"/>
              </w:rPr>
              <w:t>四</w:t>
            </w:r>
            <w:r w:rsidR="00AB48B3">
              <w:rPr>
                <w:rFonts w:ascii="ＭＳ 明朝" w:hAnsi="ＭＳ 明朝" w:hint="eastAsia"/>
                <w:sz w:val="24"/>
              </w:rPr>
              <w:t>ツ</w:t>
            </w:r>
            <w:r w:rsidR="00737A5E">
              <w:rPr>
                <w:rFonts w:ascii="ＭＳ 明朝" w:hAnsi="ＭＳ 明朝" w:hint="eastAsia"/>
                <w:sz w:val="24"/>
              </w:rPr>
              <w:t>倉</w:t>
            </w:r>
            <w:r w:rsidR="00D14CF5">
              <w:rPr>
                <w:rFonts w:ascii="ＭＳ 明朝" w:hAnsi="ＭＳ 明朝" w:hint="eastAsia"/>
                <w:sz w:val="24"/>
              </w:rPr>
              <w:t>団地</w:t>
            </w:r>
            <w:r w:rsidR="00737A5E">
              <w:rPr>
                <w:rFonts w:ascii="ＭＳ 明朝" w:hAnsi="ＭＳ 明朝" w:hint="eastAsia"/>
                <w:sz w:val="24"/>
              </w:rPr>
              <w:t>１</w:t>
            </w:r>
            <w:r w:rsidR="00737A5E">
              <w:rPr>
                <w:rFonts w:ascii="ＭＳ 明朝" w:hAnsi="ＭＳ 明朝"/>
                <w:sz w:val="24"/>
              </w:rPr>
              <w:t>～４</w:t>
            </w:r>
            <w:r w:rsidR="00D14CF5">
              <w:rPr>
                <w:rFonts w:ascii="ＭＳ 明朝" w:hAnsi="ＭＳ 明朝" w:hint="eastAsia"/>
                <w:sz w:val="24"/>
              </w:rPr>
              <w:t>号棟復興公営住宅液化石油ガス供給</w:t>
            </w:r>
            <w:r w:rsidRPr="003540E7">
              <w:rPr>
                <w:rFonts w:ascii="ＭＳ 明朝" w:hAnsi="ＭＳ 明朝" w:hint="eastAsia"/>
                <w:sz w:val="24"/>
              </w:rPr>
              <w:t>事業</w:t>
            </w:r>
            <w:r w:rsidR="00AB48B3">
              <w:rPr>
                <w:rFonts w:ascii="ＭＳ 明朝" w:hAnsi="ＭＳ 明朝" w:hint="eastAsia"/>
                <w:sz w:val="24"/>
              </w:rPr>
              <w:t>者</w:t>
            </w:r>
            <w:r w:rsidRPr="003540E7">
              <w:rPr>
                <w:rFonts w:ascii="ＭＳ 明朝" w:hAnsi="ＭＳ 明朝" w:hint="eastAsia"/>
                <w:sz w:val="24"/>
              </w:rPr>
              <w:t>応募申請書</w:t>
            </w:r>
          </w:p>
        </w:tc>
        <w:tc>
          <w:tcPr>
            <w:tcW w:w="4819"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・様式２</w:t>
            </w:r>
          </w:p>
        </w:tc>
      </w:tr>
      <w:tr w:rsidR="003540E7" w:rsidRPr="003540E7" w:rsidTr="00CE532E">
        <w:trPr>
          <w:trHeight w:val="741"/>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イ</w:t>
            </w:r>
          </w:p>
        </w:tc>
        <w:tc>
          <w:tcPr>
            <w:tcW w:w="4502"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宣誓書</w:t>
            </w:r>
          </w:p>
        </w:tc>
        <w:tc>
          <w:tcPr>
            <w:tcW w:w="4819"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・様式２－２</w:t>
            </w:r>
          </w:p>
        </w:tc>
      </w:tr>
      <w:tr w:rsidR="003540E7" w:rsidRPr="003540E7" w:rsidTr="00CE532E">
        <w:trPr>
          <w:trHeight w:val="708"/>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ウ</w:t>
            </w:r>
          </w:p>
        </w:tc>
        <w:tc>
          <w:tcPr>
            <w:tcW w:w="4502"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液化石油ガス</w:t>
            </w:r>
            <w:r w:rsidR="009B53BF">
              <w:rPr>
                <w:rFonts w:ascii="ＭＳ 明朝" w:hAnsi="ＭＳ 明朝" w:hint="eastAsia"/>
                <w:sz w:val="24"/>
              </w:rPr>
              <w:t>供給料金提案</w:t>
            </w:r>
            <w:r w:rsidRPr="003540E7">
              <w:rPr>
                <w:rFonts w:ascii="ＭＳ 明朝" w:hAnsi="ＭＳ 明朝" w:hint="eastAsia"/>
                <w:sz w:val="24"/>
              </w:rPr>
              <w:t>書</w:t>
            </w:r>
          </w:p>
        </w:tc>
        <w:tc>
          <w:tcPr>
            <w:tcW w:w="4819"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・様式３</w:t>
            </w:r>
          </w:p>
        </w:tc>
      </w:tr>
      <w:tr w:rsidR="003540E7" w:rsidRPr="003540E7" w:rsidTr="009F6478">
        <w:trPr>
          <w:trHeight w:val="930"/>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エ</w:t>
            </w:r>
          </w:p>
        </w:tc>
        <w:tc>
          <w:tcPr>
            <w:tcW w:w="4502"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定款若しくは寄附行為及び法人登記事項証明書（法人の場合）</w:t>
            </w:r>
          </w:p>
        </w:tc>
        <w:tc>
          <w:tcPr>
            <w:tcW w:w="4819" w:type="dxa"/>
            <w:vAlign w:val="center"/>
          </w:tcPr>
          <w:p w:rsidR="003540E7" w:rsidRPr="003540E7" w:rsidRDefault="003540E7" w:rsidP="007774EA">
            <w:pPr>
              <w:rPr>
                <w:rFonts w:ascii="ＭＳ 明朝" w:hAnsi="ＭＳ 明朝"/>
                <w:sz w:val="24"/>
              </w:rPr>
            </w:pPr>
          </w:p>
        </w:tc>
      </w:tr>
      <w:tr w:rsidR="003540E7" w:rsidRPr="003540E7" w:rsidTr="00CE532E">
        <w:trPr>
          <w:trHeight w:val="747"/>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オ</w:t>
            </w:r>
          </w:p>
        </w:tc>
        <w:tc>
          <w:tcPr>
            <w:tcW w:w="4502"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役員名簿（法人の場合）</w:t>
            </w:r>
          </w:p>
        </w:tc>
        <w:tc>
          <w:tcPr>
            <w:tcW w:w="4819"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・申請書の提出日現在におけるもの</w:t>
            </w:r>
          </w:p>
        </w:tc>
      </w:tr>
      <w:tr w:rsidR="003540E7" w:rsidRPr="003540E7" w:rsidTr="009F6478">
        <w:trPr>
          <w:trHeight w:val="789"/>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カ</w:t>
            </w:r>
          </w:p>
        </w:tc>
        <w:tc>
          <w:tcPr>
            <w:tcW w:w="4502" w:type="dxa"/>
            <w:vAlign w:val="center"/>
          </w:tcPr>
          <w:p w:rsidR="003540E7" w:rsidRPr="003540E7" w:rsidRDefault="009B53BF" w:rsidP="007774EA">
            <w:pPr>
              <w:rPr>
                <w:rFonts w:ascii="ＭＳ 明朝" w:hAnsi="ＭＳ 明朝"/>
                <w:sz w:val="24"/>
              </w:rPr>
            </w:pPr>
            <w:r>
              <w:rPr>
                <w:rFonts w:ascii="ＭＳ 明朝" w:hAnsi="ＭＳ 明朝" w:hint="eastAsia"/>
                <w:sz w:val="24"/>
              </w:rPr>
              <w:t>福島</w:t>
            </w:r>
            <w:r w:rsidR="003540E7" w:rsidRPr="003540E7">
              <w:rPr>
                <w:rFonts w:ascii="ＭＳ 明朝" w:hAnsi="ＭＳ 明朝" w:hint="eastAsia"/>
                <w:sz w:val="24"/>
              </w:rPr>
              <w:t>県税について、未納の税額がないことの証明書</w:t>
            </w:r>
          </w:p>
        </w:tc>
        <w:tc>
          <w:tcPr>
            <w:tcW w:w="4819" w:type="dxa"/>
            <w:vAlign w:val="center"/>
          </w:tcPr>
          <w:p w:rsidR="003540E7" w:rsidRPr="003540E7" w:rsidRDefault="003540E7" w:rsidP="007774EA">
            <w:pPr>
              <w:ind w:left="240" w:hangingChars="100" w:hanging="240"/>
              <w:rPr>
                <w:rFonts w:ascii="ＭＳ 明朝" w:hAnsi="ＭＳ 明朝"/>
                <w:sz w:val="24"/>
              </w:rPr>
            </w:pPr>
            <w:r w:rsidRPr="003540E7">
              <w:rPr>
                <w:rFonts w:ascii="ＭＳ 明朝" w:hAnsi="ＭＳ 明朝" w:hint="eastAsia"/>
                <w:sz w:val="24"/>
              </w:rPr>
              <w:t>・</w:t>
            </w:r>
            <w:r w:rsidR="009B53BF">
              <w:rPr>
                <w:rFonts w:ascii="ＭＳ 明朝" w:hAnsi="ＭＳ 明朝" w:hint="eastAsia"/>
                <w:sz w:val="24"/>
              </w:rPr>
              <w:t>福島</w:t>
            </w:r>
            <w:r w:rsidRPr="003540E7">
              <w:rPr>
                <w:rFonts w:ascii="ＭＳ 明朝" w:hAnsi="ＭＳ 明朝" w:hint="eastAsia"/>
                <w:sz w:val="24"/>
              </w:rPr>
              <w:t>県</w:t>
            </w:r>
            <w:r w:rsidR="009B53BF">
              <w:rPr>
                <w:rFonts w:ascii="ＭＳ 明朝" w:hAnsi="ＭＳ 明朝" w:hint="eastAsia"/>
                <w:sz w:val="24"/>
              </w:rPr>
              <w:t>地方振興局</w:t>
            </w:r>
            <w:r w:rsidRPr="003540E7">
              <w:rPr>
                <w:rFonts w:ascii="ＭＳ 明朝" w:hAnsi="ＭＳ 明朝" w:hint="eastAsia"/>
                <w:sz w:val="24"/>
              </w:rPr>
              <w:t>で発行するもの（発行の日から3カ月以内のもの）</w:t>
            </w:r>
          </w:p>
        </w:tc>
      </w:tr>
      <w:tr w:rsidR="003540E7" w:rsidRPr="003540E7" w:rsidTr="00911213">
        <w:trPr>
          <w:trHeight w:val="1433"/>
        </w:trPr>
        <w:tc>
          <w:tcPr>
            <w:tcW w:w="568" w:type="dxa"/>
            <w:vAlign w:val="center"/>
          </w:tcPr>
          <w:p w:rsidR="003540E7" w:rsidRPr="003540E7" w:rsidRDefault="003540E7" w:rsidP="007774EA">
            <w:pPr>
              <w:jc w:val="center"/>
              <w:rPr>
                <w:rFonts w:ascii="ＭＳ 明朝" w:hAnsi="ＭＳ 明朝"/>
                <w:sz w:val="24"/>
              </w:rPr>
            </w:pPr>
            <w:r w:rsidRPr="003540E7">
              <w:rPr>
                <w:rFonts w:ascii="ＭＳ 明朝" w:hAnsi="ＭＳ 明朝" w:hint="eastAsia"/>
                <w:sz w:val="24"/>
              </w:rPr>
              <w:t>キ</w:t>
            </w:r>
          </w:p>
        </w:tc>
        <w:tc>
          <w:tcPr>
            <w:tcW w:w="4502"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法人税（法人の場合）並びに消費税及び地方消費税についての納税証明書</w:t>
            </w:r>
          </w:p>
        </w:tc>
        <w:tc>
          <w:tcPr>
            <w:tcW w:w="4819" w:type="dxa"/>
            <w:vAlign w:val="center"/>
          </w:tcPr>
          <w:p w:rsidR="003540E7" w:rsidRPr="003540E7" w:rsidRDefault="003540E7" w:rsidP="007774EA">
            <w:pPr>
              <w:rPr>
                <w:rFonts w:ascii="ＭＳ 明朝" w:hAnsi="ＭＳ 明朝"/>
                <w:sz w:val="24"/>
              </w:rPr>
            </w:pPr>
            <w:r w:rsidRPr="003540E7">
              <w:rPr>
                <w:rFonts w:ascii="ＭＳ 明朝" w:hAnsi="ＭＳ 明朝" w:hint="eastAsia"/>
                <w:sz w:val="24"/>
              </w:rPr>
              <w:t>・消費税の納税証明書「その３の２」（個人）「その３の３」（法人）（発行の日から3カ月以内のもの）</w:t>
            </w:r>
          </w:p>
        </w:tc>
      </w:tr>
      <w:tr w:rsidR="00911213" w:rsidRPr="003540E7" w:rsidTr="00382989">
        <w:trPr>
          <w:trHeight w:val="1128"/>
        </w:trPr>
        <w:tc>
          <w:tcPr>
            <w:tcW w:w="568" w:type="dxa"/>
            <w:vAlign w:val="center"/>
          </w:tcPr>
          <w:p w:rsidR="00911213" w:rsidRPr="00680185" w:rsidRDefault="00911213" w:rsidP="007774EA">
            <w:pPr>
              <w:jc w:val="center"/>
              <w:rPr>
                <w:rFonts w:ascii="ＭＳ 明朝" w:hAnsi="ＭＳ 明朝"/>
                <w:sz w:val="24"/>
              </w:rPr>
            </w:pPr>
            <w:r w:rsidRPr="00680185">
              <w:rPr>
                <w:rFonts w:ascii="ＭＳ 明朝" w:hAnsi="ＭＳ 明朝" w:hint="eastAsia"/>
                <w:sz w:val="24"/>
              </w:rPr>
              <w:t>ク</w:t>
            </w:r>
          </w:p>
        </w:tc>
        <w:tc>
          <w:tcPr>
            <w:tcW w:w="4502" w:type="dxa"/>
            <w:vAlign w:val="center"/>
          </w:tcPr>
          <w:p w:rsidR="00382989" w:rsidRPr="00680185" w:rsidRDefault="00737A5E" w:rsidP="007774EA">
            <w:pPr>
              <w:rPr>
                <w:rFonts w:ascii="ＭＳ 明朝" w:hAnsi="ＭＳ 明朝"/>
                <w:sz w:val="24"/>
              </w:rPr>
            </w:pPr>
            <w:r>
              <w:rPr>
                <w:rFonts w:ascii="ＭＳ 明朝" w:hAnsi="ＭＳ 明朝" w:hint="eastAsia"/>
                <w:sz w:val="24"/>
              </w:rPr>
              <w:t>福島県いわき</w:t>
            </w:r>
            <w:r w:rsidR="00911213" w:rsidRPr="00680185">
              <w:rPr>
                <w:rFonts w:ascii="ＭＳ 明朝" w:hAnsi="ＭＳ 明朝" w:hint="eastAsia"/>
                <w:sz w:val="24"/>
              </w:rPr>
              <w:t>建設事務所管内の</w:t>
            </w:r>
            <w:r w:rsidR="00CE5B8E" w:rsidRPr="00680185">
              <w:rPr>
                <w:rFonts w:ascii="ＭＳ 明朝" w:hAnsi="ＭＳ 明朝" w:hint="eastAsia"/>
                <w:sz w:val="24"/>
              </w:rPr>
              <w:t>集合</w:t>
            </w:r>
            <w:r w:rsidR="00911213" w:rsidRPr="00680185">
              <w:rPr>
                <w:rFonts w:ascii="ＭＳ 明朝" w:hAnsi="ＭＳ 明朝" w:hint="eastAsia"/>
                <w:sz w:val="24"/>
              </w:rPr>
              <w:t>住宅への供給販売実績</w:t>
            </w:r>
          </w:p>
        </w:tc>
        <w:tc>
          <w:tcPr>
            <w:tcW w:w="4819" w:type="dxa"/>
            <w:vAlign w:val="center"/>
          </w:tcPr>
          <w:p w:rsidR="00911213" w:rsidRPr="00680185" w:rsidRDefault="00911213" w:rsidP="007774EA">
            <w:pPr>
              <w:rPr>
                <w:rFonts w:ascii="ＭＳ 明朝" w:hAnsi="ＭＳ 明朝"/>
                <w:sz w:val="24"/>
              </w:rPr>
            </w:pPr>
            <w:r w:rsidRPr="00680185">
              <w:rPr>
                <w:rFonts w:ascii="ＭＳ 明朝" w:hAnsi="ＭＳ 明朝" w:hint="eastAsia"/>
                <w:sz w:val="24"/>
              </w:rPr>
              <w:t>（伝票等の写し）</w:t>
            </w:r>
          </w:p>
        </w:tc>
      </w:tr>
      <w:tr w:rsidR="00382989" w:rsidRPr="003540E7" w:rsidTr="00382989">
        <w:trPr>
          <w:trHeight w:val="974"/>
        </w:trPr>
        <w:tc>
          <w:tcPr>
            <w:tcW w:w="568" w:type="dxa"/>
            <w:tcBorders>
              <w:bottom w:val="single" w:sz="4" w:space="0" w:color="auto"/>
            </w:tcBorders>
            <w:vAlign w:val="center"/>
          </w:tcPr>
          <w:p w:rsidR="00382989" w:rsidRPr="00680185" w:rsidRDefault="00382989" w:rsidP="007774EA">
            <w:pPr>
              <w:jc w:val="center"/>
              <w:rPr>
                <w:rFonts w:ascii="ＭＳ 明朝" w:hAnsi="ＭＳ 明朝"/>
                <w:sz w:val="24"/>
              </w:rPr>
            </w:pPr>
            <w:r w:rsidRPr="00680185">
              <w:rPr>
                <w:rFonts w:ascii="ＭＳ 明朝" w:hAnsi="ＭＳ 明朝" w:hint="eastAsia"/>
                <w:sz w:val="24"/>
              </w:rPr>
              <w:t>ケ</w:t>
            </w:r>
          </w:p>
        </w:tc>
        <w:tc>
          <w:tcPr>
            <w:tcW w:w="4502" w:type="dxa"/>
            <w:tcBorders>
              <w:bottom w:val="single" w:sz="4" w:space="0" w:color="auto"/>
            </w:tcBorders>
            <w:vAlign w:val="center"/>
          </w:tcPr>
          <w:p w:rsidR="00382989" w:rsidRPr="00680185" w:rsidRDefault="00382989" w:rsidP="007774EA">
            <w:pPr>
              <w:rPr>
                <w:rFonts w:ascii="ＭＳ 明朝" w:hAnsi="ＭＳ 明朝"/>
                <w:sz w:val="24"/>
              </w:rPr>
            </w:pPr>
            <w:r w:rsidRPr="00680185">
              <w:rPr>
                <w:rFonts w:ascii="ＭＳ 明朝" w:hAnsi="ＭＳ 明朝" w:hint="eastAsia"/>
                <w:sz w:val="24"/>
              </w:rPr>
              <w:t>提出書類のうち該当のないものについての申立書</w:t>
            </w:r>
          </w:p>
        </w:tc>
        <w:tc>
          <w:tcPr>
            <w:tcW w:w="4819" w:type="dxa"/>
            <w:tcBorders>
              <w:bottom w:val="single" w:sz="4" w:space="0" w:color="auto"/>
            </w:tcBorders>
            <w:vAlign w:val="center"/>
          </w:tcPr>
          <w:p w:rsidR="00382989" w:rsidRPr="00680185" w:rsidRDefault="00382989" w:rsidP="007774EA">
            <w:pPr>
              <w:rPr>
                <w:rFonts w:ascii="ＭＳ 明朝" w:hAnsi="ＭＳ 明朝"/>
                <w:sz w:val="24"/>
              </w:rPr>
            </w:pPr>
            <w:r w:rsidRPr="00680185">
              <w:rPr>
                <w:rFonts w:ascii="ＭＳ 明朝" w:hAnsi="ＭＳ 明朝" w:hint="eastAsia"/>
                <w:sz w:val="24"/>
              </w:rPr>
              <w:t>・様式４</w:t>
            </w:r>
          </w:p>
          <w:p w:rsidR="00382989" w:rsidRPr="00680185" w:rsidRDefault="00382989" w:rsidP="003F3468">
            <w:pPr>
              <w:rPr>
                <w:rFonts w:ascii="ＭＳ 明朝" w:hAnsi="ＭＳ 明朝"/>
                <w:sz w:val="24"/>
              </w:rPr>
            </w:pPr>
            <w:r w:rsidRPr="00680185">
              <w:rPr>
                <w:rFonts w:ascii="ＭＳ 明朝" w:hAnsi="ＭＳ 明朝" w:hint="eastAsia"/>
                <w:sz w:val="24"/>
              </w:rPr>
              <w:t>（該当のない書類がある場合のみ提出）</w:t>
            </w:r>
          </w:p>
        </w:tc>
      </w:tr>
      <w:tr w:rsidR="00382989" w:rsidRPr="00F614F5" w:rsidTr="00382989">
        <w:trPr>
          <w:trHeight w:val="1115"/>
        </w:trPr>
        <w:tc>
          <w:tcPr>
            <w:tcW w:w="568" w:type="dxa"/>
            <w:tcBorders>
              <w:bottom w:val="single" w:sz="4" w:space="0" w:color="auto"/>
            </w:tcBorders>
            <w:vAlign w:val="center"/>
          </w:tcPr>
          <w:p w:rsidR="00382989" w:rsidRPr="00680185" w:rsidRDefault="00382989" w:rsidP="009930B4">
            <w:pPr>
              <w:jc w:val="center"/>
              <w:rPr>
                <w:rFonts w:ascii="ＭＳ 明朝" w:hAnsi="ＭＳ 明朝"/>
                <w:sz w:val="24"/>
              </w:rPr>
            </w:pPr>
            <w:r w:rsidRPr="00680185">
              <w:rPr>
                <w:rFonts w:ascii="ＭＳ 明朝" w:hAnsi="ＭＳ 明朝" w:hint="eastAsia"/>
                <w:sz w:val="24"/>
              </w:rPr>
              <w:t>コ</w:t>
            </w:r>
          </w:p>
        </w:tc>
        <w:tc>
          <w:tcPr>
            <w:tcW w:w="4502" w:type="dxa"/>
            <w:tcBorders>
              <w:bottom w:val="single" w:sz="4" w:space="0" w:color="auto"/>
            </w:tcBorders>
            <w:vAlign w:val="center"/>
          </w:tcPr>
          <w:p w:rsidR="00382989" w:rsidRPr="00680185" w:rsidRDefault="00382989" w:rsidP="009930B4">
            <w:pPr>
              <w:rPr>
                <w:rFonts w:ascii="ＭＳ 明朝" w:hAnsi="ＭＳ 明朝"/>
                <w:sz w:val="24"/>
              </w:rPr>
            </w:pPr>
            <w:r w:rsidRPr="00680185">
              <w:rPr>
                <w:rFonts w:ascii="ＭＳ 明朝" w:hAnsi="ＭＳ 明朝" w:hint="eastAsia"/>
                <w:sz w:val="24"/>
              </w:rPr>
              <w:t>営業所の証明書（営業所の場合のみ）</w:t>
            </w:r>
          </w:p>
        </w:tc>
        <w:tc>
          <w:tcPr>
            <w:tcW w:w="4819" w:type="dxa"/>
            <w:tcBorders>
              <w:bottom w:val="single" w:sz="4" w:space="0" w:color="auto"/>
            </w:tcBorders>
            <w:vAlign w:val="center"/>
          </w:tcPr>
          <w:p w:rsidR="00382989" w:rsidRPr="00680185" w:rsidRDefault="00382989" w:rsidP="009930B4">
            <w:pPr>
              <w:rPr>
                <w:rFonts w:ascii="ＭＳ 明朝" w:hAnsi="ＭＳ 明朝"/>
                <w:sz w:val="24"/>
              </w:rPr>
            </w:pPr>
            <w:r w:rsidRPr="00680185">
              <w:rPr>
                <w:rFonts w:ascii="ＭＳ 明朝" w:hAnsi="ＭＳ 明朝" w:hint="eastAsia"/>
                <w:sz w:val="24"/>
              </w:rPr>
              <w:t>営業所所在地のわかる地図、外観写真、建物の所有状況を確認できるもの</w:t>
            </w:r>
          </w:p>
        </w:tc>
      </w:tr>
    </w:tbl>
    <w:p w:rsidR="00382460" w:rsidRDefault="00382460" w:rsidP="00CD4F14">
      <w:pPr>
        <w:rPr>
          <w:rStyle w:val="a4"/>
          <w:rFonts w:ascii="ＭＳ 明朝" w:hAnsi="ＭＳ 明朝"/>
          <w:sz w:val="24"/>
        </w:rPr>
      </w:pPr>
    </w:p>
    <w:sectPr w:rsidR="00382460" w:rsidSect="003700AE">
      <w:footerReference w:type="default" r:id="rId8"/>
      <w:pgSz w:w="11906" w:h="16838" w:code="9"/>
      <w:pgMar w:top="1276" w:right="1134" w:bottom="1135" w:left="1134" w:header="851" w:footer="68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826" w:rsidRDefault="002B0826">
      <w:r>
        <w:separator/>
      </w:r>
    </w:p>
  </w:endnote>
  <w:endnote w:type="continuationSeparator" w:id="0">
    <w:p w:rsidR="002B0826" w:rsidRDefault="002B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826" w:rsidRDefault="002B0826" w:rsidP="00860453">
    <w:pPr>
      <w:pStyle w:val="a6"/>
      <w:jc w:val="center"/>
    </w:pPr>
    <w:r>
      <w:rPr>
        <w:rFonts w:ascii="Times New Roman" w:hAnsi="Times New Roman" w:hint="eastAsia"/>
        <w:kern w:val="0"/>
        <w:szCs w:val="21"/>
      </w:rPr>
      <w:t>要項</w:t>
    </w:r>
    <w:r>
      <w:rPr>
        <w:rFonts w:ascii="Times New Roman" w:hAnsi="Times New Roman"/>
        <w:kern w:val="0"/>
        <w:szCs w:val="21"/>
      </w:rPr>
      <w:t xml:space="preserve">- </w:t>
    </w:r>
    <w:r w:rsidR="00D815EC">
      <w:rPr>
        <w:rFonts w:ascii="Times New Roman" w:hAnsi="Times New Roman"/>
        <w:kern w:val="0"/>
        <w:szCs w:val="21"/>
      </w:rPr>
      <w:fldChar w:fldCharType="begin"/>
    </w:r>
    <w:r>
      <w:rPr>
        <w:rFonts w:ascii="Times New Roman" w:hAnsi="Times New Roman"/>
        <w:kern w:val="0"/>
        <w:szCs w:val="21"/>
      </w:rPr>
      <w:instrText xml:space="preserve"> PAGE </w:instrText>
    </w:r>
    <w:r w:rsidR="00D815EC">
      <w:rPr>
        <w:rFonts w:ascii="Times New Roman" w:hAnsi="Times New Roman"/>
        <w:kern w:val="0"/>
        <w:szCs w:val="21"/>
      </w:rPr>
      <w:fldChar w:fldCharType="separate"/>
    </w:r>
    <w:r w:rsidR="00B9665F">
      <w:rPr>
        <w:rFonts w:ascii="Times New Roman" w:hAnsi="Times New Roman"/>
        <w:noProof/>
        <w:kern w:val="0"/>
        <w:szCs w:val="21"/>
      </w:rPr>
      <w:t>5</w:t>
    </w:r>
    <w:r w:rsidR="00D815EC">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826" w:rsidRDefault="002B0826">
      <w:r>
        <w:separator/>
      </w:r>
    </w:p>
  </w:footnote>
  <w:footnote w:type="continuationSeparator" w:id="0">
    <w:p w:rsidR="002B0826" w:rsidRDefault="002B0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3942"/>
    <w:multiLevelType w:val="hybridMultilevel"/>
    <w:tmpl w:val="36D01A8E"/>
    <w:lvl w:ilvl="0" w:tplc="6FF218D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60E68FE"/>
    <w:multiLevelType w:val="hybridMultilevel"/>
    <w:tmpl w:val="D8F6E6A6"/>
    <w:lvl w:ilvl="0" w:tplc="2F460B6A">
      <w:numFmt w:val="bullet"/>
      <w:lvlText w:val="・"/>
      <w:lvlJc w:val="left"/>
      <w:pPr>
        <w:tabs>
          <w:tab w:val="num" w:pos="840"/>
        </w:tabs>
        <w:ind w:left="84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411A3AAD"/>
    <w:multiLevelType w:val="hybridMultilevel"/>
    <w:tmpl w:val="C0D651B2"/>
    <w:lvl w:ilvl="0" w:tplc="0BAAC2E0">
      <w:start w:val="5"/>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E830182"/>
    <w:multiLevelType w:val="hybridMultilevel"/>
    <w:tmpl w:val="35DA6774"/>
    <w:lvl w:ilvl="0" w:tplc="2CF89C5E">
      <w:start w:val="1"/>
      <w:numFmt w:val="decimalFullWidth"/>
      <w:lvlText w:val="（%1）"/>
      <w:lvlJc w:val="left"/>
      <w:pPr>
        <w:tabs>
          <w:tab w:val="num" w:pos="977"/>
        </w:tabs>
        <w:ind w:left="977" w:hanging="720"/>
      </w:pPr>
      <w:rPr>
        <w:rFonts w:hint="default"/>
      </w:rPr>
    </w:lvl>
    <w:lvl w:ilvl="1" w:tplc="04090017" w:tentative="1">
      <w:start w:val="1"/>
      <w:numFmt w:val="aiueoFullWidth"/>
      <w:lvlText w:val="(%2)"/>
      <w:lvlJc w:val="left"/>
      <w:pPr>
        <w:tabs>
          <w:tab w:val="num" w:pos="1097"/>
        </w:tabs>
        <w:ind w:left="1097" w:hanging="420"/>
      </w:pPr>
    </w:lvl>
    <w:lvl w:ilvl="2" w:tplc="04090011" w:tentative="1">
      <w:start w:val="1"/>
      <w:numFmt w:val="decimalEnclosedCircle"/>
      <w:lvlText w:val="%3"/>
      <w:lvlJc w:val="left"/>
      <w:pPr>
        <w:tabs>
          <w:tab w:val="num" w:pos="1517"/>
        </w:tabs>
        <w:ind w:left="1517" w:hanging="420"/>
      </w:pPr>
    </w:lvl>
    <w:lvl w:ilvl="3" w:tplc="0409000F" w:tentative="1">
      <w:start w:val="1"/>
      <w:numFmt w:val="decimal"/>
      <w:lvlText w:val="%4."/>
      <w:lvlJc w:val="left"/>
      <w:pPr>
        <w:tabs>
          <w:tab w:val="num" w:pos="1937"/>
        </w:tabs>
        <w:ind w:left="1937" w:hanging="420"/>
      </w:pPr>
    </w:lvl>
    <w:lvl w:ilvl="4" w:tplc="04090017" w:tentative="1">
      <w:start w:val="1"/>
      <w:numFmt w:val="aiueoFullWidth"/>
      <w:lvlText w:val="(%5)"/>
      <w:lvlJc w:val="left"/>
      <w:pPr>
        <w:tabs>
          <w:tab w:val="num" w:pos="2357"/>
        </w:tabs>
        <w:ind w:left="2357" w:hanging="420"/>
      </w:pPr>
    </w:lvl>
    <w:lvl w:ilvl="5" w:tplc="04090011" w:tentative="1">
      <w:start w:val="1"/>
      <w:numFmt w:val="decimalEnclosedCircle"/>
      <w:lvlText w:val="%6"/>
      <w:lvlJc w:val="left"/>
      <w:pPr>
        <w:tabs>
          <w:tab w:val="num" w:pos="2777"/>
        </w:tabs>
        <w:ind w:left="2777" w:hanging="420"/>
      </w:pPr>
    </w:lvl>
    <w:lvl w:ilvl="6" w:tplc="0409000F" w:tentative="1">
      <w:start w:val="1"/>
      <w:numFmt w:val="decimal"/>
      <w:lvlText w:val="%7."/>
      <w:lvlJc w:val="left"/>
      <w:pPr>
        <w:tabs>
          <w:tab w:val="num" w:pos="3197"/>
        </w:tabs>
        <w:ind w:left="3197" w:hanging="420"/>
      </w:pPr>
    </w:lvl>
    <w:lvl w:ilvl="7" w:tplc="04090017" w:tentative="1">
      <w:start w:val="1"/>
      <w:numFmt w:val="aiueoFullWidth"/>
      <w:lvlText w:val="(%8)"/>
      <w:lvlJc w:val="left"/>
      <w:pPr>
        <w:tabs>
          <w:tab w:val="num" w:pos="3617"/>
        </w:tabs>
        <w:ind w:left="3617" w:hanging="420"/>
      </w:pPr>
    </w:lvl>
    <w:lvl w:ilvl="8" w:tplc="04090011" w:tentative="1">
      <w:start w:val="1"/>
      <w:numFmt w:val="decimalEnclosedCircle"/>
      <w:lvlText w:val="%9"/>
      <w:lvlJc w:val="left"/>
      <w:pPr>
        <w:tabs>
          <w:tab w:val="num" w:pos="4037"/>
        </w:tabs>
        <w:ind w:left="4037" w:hanging="420"/>
      </w:pPr>
    </w:lvl>
  </w:abstractNum>
  <w:abstractNum w:abstractNumId="4" w15:restartNumberingAfterBreak="0">
    <w:nsid w:val="6675565D"/>
    <w:multiLevelType w:val="hybridMultilevel"/>
    <w:tmpl w:val="860045F2"/>
    <w:lvl w:ilvl="0" w:tplc="B6B4C1B0">
      <w:start w:val="1"/>
      <w:numFmt w:val="decimalFullWidth"/>
      <w:lvlText w:val="（%1）"/>
      <w:lvlJc w:val="left"/>
      <w:pPr>
        <w:tabs>
          <w:tab w:val="num" w:pos="959"/>
        </w:tabs>
        <w:ind w:left="959" w:hanging="720"/>
      </w:pPr>
      <w:rPr>
        <w:rFonts w:ascii="ＭＳ 明朝" w:hAnsi="ＭＳ 明朝" w:hint="default"/>
        <w:lang w:val="en-US"/>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5" w15:restartNumberingAfterBreak="0">
    <w:nsid w:val="7EDC0DEC"/>
    <w:multiLevelType w:val="hybridMultilevel"/>
    <w:tmpl w:val="A0A44844"/>
    <w:lvl w:ilvl="0" w:tplc="8BE8BA88">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C5"/>
    <w:rsid w:val="000018BA"/>
    <w:rsid w:val="00004A42"/>
    <w:rsid w:val="00016C3F"/>
    <w:rsid w:val="00024A79"/>
    <w:rsid w:val="00042A21"/>
    <w:rsid w:val="0004524F"/>
    <w:rsid w:val="00046387"/>
    <w:rsid w:val="00050DBF"/>
    <w:rsid w:val="000515BC"/>
    <w:rsid w:val="0005294F"/>
    <w:rsid w:val="00056AE6"/>
    <w:rsid w:val="00061325"/>
    <w:rsid w:val="000629AC"/>
    <w:rsid w:val="00087A6D"/>
    <w:rsid w:val="000A2A2A"/>
    <w:rsid w:val="000A41DF"/>
    <w:rsid w:val="000A4308"/>
    <w:rsid w:val="000A67E7"/>
    <w:rsid w:val="000B0B03"/>
    <w:rsid w:val="000B35E4"/>
    <w:rsid w:val="000B37C6"/>
    <w:rsid w:val="000C5A2A"/>
    <w:rsid w:val="000D7E7F"/>
    <w:rsid w:val="000E5E29"/>
    <w:rsid w:val="00103206"/>
    <w:rsid w:val="00106533"/>
    <w:rsid w:val="001228CE"/>
    <w:rsid w:val="00123066"/>
    <w:rsid w:val="0013080B"/>
    <w:rsid w:val="001317BF"/>
    <w:rsid w:val="00140601"/>
    <w:rsid w:val="00163F18"/>
    <w:rsid w:val="00165F4C"/>
    <w:rsid w:val="00166A19"/>
    <w:rsid w:val="00172444"/>
    <w:rsid w:val="00181F4E"/>
    <w:rsid w:val="0019794B"/>
    <w:rsid w:val="00197F6F"/>
    <w:rsid w:val="00197FF1"/>
    <w:rsid w:val="001A7813"/>
    <w:rsid w:val="001C365C"/>
    <w:rsid w:val="001C3DE4"/>
    <w:rsid w:val="001D3C89"/>
    <w:rsid w:val="001E5D34"/>
    <w:rsid w:val="00206DBC"/>
    <w:rsid w:val="00206F6F"/>
    <w:rsid w:val="0025691A"/>
    <w:rsid w:val="00260453"/>
    <w:rsid w:val="00280651"/>
    <w:rsid w:val="00282BF9"/>
    <w:rsid w:val="002912E3"/>
    <w:rsid w:val="002A3677"/>
    <w:rsid w:val="002B0826"/>
    <w:rsid w:val="002B5CAC"/>
    <w:rsid w:val="002C2B1B"/>
    <w:rsid w:val="002C7FB7"/>
    <w:rsid w:val="002D4B1E"/>
    <w:rsid w:val="002D67BC"/>
    <w:rsid w:val="002D6FDF"/>
    <w:rsid w:val="002E47DA"/>
    <w:rsid w:val="002F08C2"/>
    <w:rsid w:val="002F4AE8"/>
    <w:rsid w:val="00312028"/>
    <w:rsid w:val="00334CC9"/>
    <w:rsid w:val="0033573B"/>
    <w:rsid w:val="00336B46"/>
    <w:rsid w:val="00336D90"/>
    <w:rsid w:val="003540E7"/>
    <w:rsid w:val="00365FC5"/>
    <w:rsid w:val="003700AE"/>
    <w:rsid w:val="00371A7E"/>
    <w:rsid w:val="003725E0"/>
    <w:rsid w:val="0037287B"/>
    <w:rsid w:val="00375B16"/>
    <w:rsid w:val="00380F40"/>
    <w:rsid w:val="00382460"/>
    <w:rsid w:val="00382989"/>
    <w:rsid w:val="00386C9C"/>
    <w:rsid w:val="00392EDB"/>
    <w:rsid w:val="00393D22"/>
    <w:rsid w:val="0039595D"/>
    <w:rsid w:val="00396EF6"/>
    <w:rsid w:val="003F14A1"/>
    <w:rsid w:val="003F3468"/>
    <w:rsid w:val="003F55D8"/>
    <w:rsid w:val="00400805"/>
    <w:rsid w:val="0040084D"/>
    <w:rsid w:val="00406756"/>
    <w:rsid w:val="0041533D"/>
    <w:rsid w:val="004248A7"/>
    <w:rsid w:val="00433224"/>
    <w:rsid w:val="00434260"/>
    <w:rsid w:val="00434650"/>
    <w:rsid w:val="00440B9B"/>
    <w:rsid w:val="0046519C"/>
    <w:rsid w:val="00476533"/>
    <w:rsid w:val="0048436D"/>
    <w:rsid w:val="004A7FB2"/>
    <w:rsid w:val="004B3D84"/>
    <w:rsid w:val="004B44F6"/>
    <w:rsid w:val="004E342E"/>
    <w:rsid w:val="004E4666"/>
    <w:rsid w:val="005125F4"/>
    <w:rsid w:val="0053509A"/>
    <w:rsid w:val="00541CEB"/>
    <w:rsid w:val="0054778F"/>
    <w:rsid w:val="00550C1E"/>
    <w:rsid w:val="00550EDA"/>
    <w:rsid w:val="00560513"/>
    <w:rsid w:val="005605C9"/>
    <w:rsid w:val="00564512"/>
    <w:rsid w:val="005A174F"/>
    <w:rsid w:val="005A50A8"/>
    <w:rsid w:val="005A5AD7"/>
    <w:rsid w:val="005B3DEE"/>
    <w:rsid w:val="005C09F6"/>
    <w:rsid w:val="005C7CA6"/>
    <w:rsid w:val="005D695E"/>
    <w:rsid w:val="005E3C22"/>
    <w:rsid w:val="005E7FF9"/>
    <w:rsid w:val="006371A2"/>
    <w:rsid w:val="00641D46"/>
    <w:rsid w:val="006530FB"/>
    <w:rsid w:val="006647CF"/>
    <w:rsid w:val="00676F6C"/>
    <w:rsid w:val="006777C1"/>
    <w:rsid w:val="00680185"/>
    <w:rsid w:val="00682402"/>
    <w:rsid w:val="00682CEE"/>
    <w:rsid w:val="00691EE3"/>
    <w:rsid w:val="006A35F1"/>
    <w:rsid w:val="006A4D3A"/>
    <w:rsid w:val="006C3140"/>
    <w:rsid w:val="006E7C82"/>
    <w:rsid w:val="00703EEC"/>
    <w:rsid w:val="00704E86"/>
    <w:rsid w:val="00705AD2"/>
    <w:rsid w:val="00714A0A"/>
    <w:rsid w:val="00730569"/>
    <w:rsid w:val="00736F12"/>
    <w:rsid w:val="00737A5E"/>
    <w:rsid w:val="007510A2"/>
    <w:rsid w:val="0076123F"/>
    <w:rsid w:val="00761961"/>
    <w:rsid w:val="00766172"/>
    <w:rsid w:val="00770633"/>
    <w:rsid w:val="00772D75"/>
    <w:rsid w:val="007774EA"/>
    <w:rsid w:val="007928CF"/>
    <w:rsid w:val="00797EF7"/>
    <w:rsid w:val="007B0A57"/>
    <w:rsid w:val="007B3368"/>
    <w:rsid w:val="007B6BE9"/>
    <w:rsid w:val="007E1BDB"/>
    <w:rsid w:val="00813852"/>
    <w:rsid w:val="00826385"/>
    <w:rsid w:val="00835838"/>
    <w:rsid w:val="0083754A"/>
    <w:rsid w:val="00840E9B"/>
    <w:rsid w:val="00860453"/>
    <w:rsid w:val="00860BB1"/>
    <w:rsid w:val="008A36D9"/>
    <w:rsid w:val="008D3CD5"/>
    <w:rsid w:val="008E40C2"/>
    <w:rsid w:val="008E7193"/>
    <w:rsid w:val="008F64D3"/>
    <w:rsid w:val="00902210"/>
    <w:rsid w:val="009045A0"/>
    <w:rsid w:val="00911213"/>
    <w:rsid w:val="009220E7"/>
    <w:rsid w:val="00946263"/>
    <w:rsid w:val="0097307A"/>
    <w:rsid w:val="00995369"/>
    <w:rsid w:val="00996B16"/>
    <w:rsid w:val="009B53BF"/>
    <w:rsid w:val="009D62D0"/>
    <w:rsid w:val="009D7CAB"/>
    <w:rsid w:val="009E6AD1"/>
    <w:rsid w:val="009F37D0"/>
    <w:rsid w:val="009F5370"/>
    <w:rsid w:val="009F5995"/>
    <w:rsid w:val="009F5E47"/>
    <w:rsid w:val="009F6478"/>
    <w:rsid w:val="00A1723A"/>
    <w:rsid w:val="00A5247D"/>
    <w:rsid w:val="00A535AB"/>
    <w:rsid w:val="00A66208"/>
    <w:rsid w:val="00A83E60"/>
    <w:rsid w:val="00A872FD"/>
    <w:rsid w:val="00A87FA0"/>
    <w:rsid w:val="00AB2F36"/>
    <w:rsid w:val="00AB34B0"/>
    <w:rsid w:val="00AB48B3"/>
    <w:rsid w:val="00AB698A"/>
    <w:rsid w:val="00AC1DAD"/>
    <w:rsid w:val="00AC24B8"/>
    <w:rsid w:val="00AD3AEC"/>
    <w:rsid w:val="00AF113C"/>
    <w:rsid w:val="00AF77FB"/>
    <w:rsid w:val="00B02499"/>
    <w:rsid w:val="00B14191"/>
    <w:rsid w:val="00B17E2D"/>
    <w:rsid w:val="00B42D88"/>
    <w:rsid w:val="00B521EE"/>
    <w:rsid w:val="00B52560"/>
    <w:rsid w:val="00B55920"/>
    <w:rsid w:val="00B5627D"/>
    <w:rsid w:val="00B70D4A"/>
    <w:rsid w:val="00B823ED"/>
    <w:rsid w:val="00B9665F"/>
    <w:rsid w:val="00BB1336"/>
    <w:rsid w:val="00BB176C"/>
    <w:rsid w:val="00BB26AA"/>
    <w:rsid w:val="00BE07FC"/>
    <w:rsid w:val="00BE2CA6"/>
    <w:rsid w:val="00BE38DA"/>
    <w:rsid w:val="00BF33D0"/>
    <w:rsid w:val="00BF3955"/>
    <w:rsid w:val="00C07813"/>
    <w:rsid w:val="00C223E1"/>
    <w:rsid w:val="00C3757F"/>
    <w:rsid w:val="00C37FD9"/>
    <w:rsid w:val="00C42048"/>
    <w:rsid w:val="00C536F3"/>
    <w:rsid w:val="00C80155"/>
    <w:rsid w:val="00CA2B67"/>
    <w:rsid w:val="00CD4F14"/>
    <w:rsid w:val="00CE04BA"/>
    <w:rsid w:val="00CE532E"/>
    <w:rsid w:val="00CE5B8E"/>
    <w:rsid w:val="00CF5C97"/>
    <w:rsid w:val="00D10B87"/>
    <w:rsid w:val="00D14CF5"/>
    <w:rsid w:val="00D22E30"/>
    <w:rsid w:val="00D35207"/>
    <w:rsid w:val="00D44E87"/>
    <w:rsid w:val="00D466B7"/>
    <w:rsid w:val="00D62FAF"/>
    <w:rsid w:val="00D815EC"/>
    <w:rsid w:val="00D81E8F"/>
    <w:rsid w:val="00D87CCB"/>
    <w:rsid w:val="00D9073E"/>
    <w:rsid w:val="00DA126F"/>
    <w:rsid w:val="00DB62FD"/>
    <w:rsid w:val="00E015AA"/>
    <w:rsid w:val="00E063C7"/>
    <w:rsid w:val="00E12178"/>
    <w:rsid w:val="00E229BB"/>
    <w:rsid w:val="00E33EBD"/>
    <w:rsid w:val="00E35BE2"/>
    <w:rsid w:val="00E437F6"/>
    <w:rsid w:val="00E52A5A"/>
    <w:rsid w:val="00E6204F"/>
    <w:rsid w:val="00E92B11"/>
    <w:rsid w:val="00EA0A4A"/>
    <w:rsid w:val="00EC0068"/>
    <w:rsid w:val="00EC3225"/>
    <w:rsid w:val="00EC6D92"/>
    <w:rsid w:val="00ED3FEB"/>
    <w:rsid w:val="00EE1377"/>
    <w:rsid w:val="00EE7ED7"/>
    <w:rsid w:val="00F02D2D"/>
    <w:rsid w:val="00F051B5"/>
    <w:rsid w:val="00F14559"/>
    <w:rsid w:val="00F27E87"/>
    <w:rsid w:val="00F417B9"/>
    <w:rsid w:val="00F47781"/>
    <w:rsid w:val="00F51940"/>
    <w:rsid w:val="00F614F5"/>
    <w:rsid w:val="00F6228C"/>
    <w:rsid w:val="00F850DB"/>
    <w:rsid w:val="00F872B8"/>
    <w:rsid w:val="00FA0C2C"/>
    <w:rsid w:val="00FA4C88"/>
    <w:rsid w:val="00FA7407"/>
    <w:rsid w:val="00FB1A78"/>
    <w:rsid w:val="00FB7DAB"/>
    <w:rsid w:val="00FC12A6"/>
    <w:rsid w:val="00FC5705"/>
    <w:rsid w:val="00FD3C37"/>
    <w:rsid w:val="00FD42D7"/>
    <w:rsid w:val="00FF1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5:docId w15:val="{D5785E98-516D-4410-99C0-9BA985D0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3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2B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sid w:val="00CA2B67"/>
    <w:rPr>
      <w:color w:val="0000FF"/>
      <w:u w:val="single"/>
    </w:rPr>
  </w:style>
  <w:style w:type="paragraph" w:styleId="a5">
    <w:name w:val="header"/>
    <w:basedOn w:val="a"/>
    <w:rsid w:val="002B5CAC"/>
    <w:pPr>
      <w:tabs>
        <w:tab w:val="center" w:pos="4252"/>
        <w:tab w:val="right" w:pos="8504"/>
      </w:tabs>
      <w:snapToGrid w:val="0"/>
    </w:pPr>
  </w:style>
  <w:style w:type="paragraph" w:styleId="a6">
    <w:name w:val="footer"/>
    <w:basedOn w:val="a"/>
    <w:rsid w:val="002B5CAC"/>
    <w:pPr>
      <w:tabs>
        <w:tab w:val="center" w:pos="4252"/>
        <w:tab w:val="right" w:pos="8504"/>
      </w:tabs>
      <w:snapToGrid w:val="0"/>
    </w:pPr>
  </w:style>
  <w:style w:type="paragraph" w:styleId="a7">
    <w:name w:val="Balloon Text"/>
    <w:basedOn w:val="a"/>
    <w:semiHidden/>
    <w:rsid w:val="00860453"/>
    <w:rPr>
      <w:rFonts w:ascii="Arial" w:eastAsia="ＭＳ ゴシック" w:hAnsi="Arial"/>
      <w:sz w:val="18"/>
      <w:szCs w:val="18"/>
    </w:rPr>
  </w:style>
  <w:style w:type="paragraph" w:styleId="a8">
    <w:name w:val="List Paragraph"/>
    <w:basedOn w:val="a"/>
    <w:uiPriority w:val="34"/>
    <w:qFormat/>
    <w:rsid w:val="00CF5C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71F3E-9758-44EF-B245-65F0C8457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593</Words>
  <Characters>3382</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山梨県営住宅谷村団地液化石油ガス販売事業者募集要項</vt:lpstr>
      <vt:lpstr>山梨県営住宅谷村団地液化石油ガス販売事業者募集要項</vt:lpstr>
    </vt:vector>
  </TitlesOfParts>
  <Company/>
  <LinksUpToDate>false</LinksUpToDate>
  <CharactersWithSpaces>3968</CharactersWithSpaces>
  <SharedDoc>false</SharedDoc>
  <HLinks>
    <vt:vector size="6" baseType="variant">
      <vt:variant>
        <vt:i4>1507360</vt:i4>
      </vt:variant>
      <vt:variant>
        <vt:i4>0</vt:i4>
      </vt:variant>
      <vt:variant>
        <vt:i4>0</vt:i4>
      </vt:variant>
      <vt:variant>
        <vt:i4>5</vt:i4>
      </vt:variant>
      <vt:variant>
        <vt:lpwstr>mailto:kenchikujutaku@pref.yamanashi.lg.jp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山梨県営住宅谷村団地液化石油ガス販売事業者募集要項</dc:title>
  <dc:creator>山梨県</dc:creator>
  <cp:lastModifiedBy>佐藤 光則</cp:lastModifiedBy>
  <cp:revision>2</cp:revision>
  <cp:lastPrinted>2016-11-10T05:14:00Z</cp:lastPrinted>
  <dcterms:created xsi:type="dcterms:W3CDTF">2017-02-20T08:57:00Z</dcterms:created>
  <dcterms:modified xsi:type="dcterms:W3CDTF">2017-02-20T08:57:00Z</dcterms:modified>
</cp:coreProperties>
</file>