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8A6" w:rsidRPr="000B6B92" w:rsidRDefault="00B248A6" w:rsidP="00B86E96">
      <w:pPr>
        <w:jc w:val="center"/>
        <w:rPr>
          <w:sz w:val="28"/>
          <w:u w:val="single"/>
        </w:rPr>
      </w:pPr>
      <w:r w:rsidRPr="000B6B92">
        <w:rPr>
          <w:rFonts w:hint="eastAsia"/>
          <w:sz w:val="28"/>
          <w:u w:val="single"/>
        </w:rPr>
        <w:t>平成</w:t>
      </w:r>
      <w:r w:rsidR="0025665D">
        <w:rPr>
          <w:rFonts w:hint="eastAsia"/>
          <w:sz w:val="28"/>
          <w:u w:val="single"/>
        </w:rPr>
        <w:t>28</w:t>
      </w:r>
      <w:r w:rsidR="00587626">
        <w:rPr>
          <w:rFonts w:hint="eastAsia"/>
          <w:sz w:val="28"/>
          <w:u w:val="single"/>
        </w:rPr>
        <w:t>年度決算の算定様式の修正</w:t>
      </w:r>
      <w:r w:rsidRPr="000B6B92">
        <w:rPr>
          <w:rFonts w:hint="eastAsia"/>
          <w:sz w:val="28"/>
          <w:u w:val="single"/>
        </w:rPr>
        <w:t>事項</w:t>
      </w:r>
    </w:p>
    <w:p w:rsidR="00506699" w:rsidRDefault="00285A56" w:rsidP="00B86E96">
      <w:pPr>
        <w:jc w:val="center"/>
        <w:rPr>
          <w:sz w:val="28"/>
        </w:rPr>
      </w:pPr>
      <w:r>
        <w:rPr>
          <w:rFonts w:hint="eastAsia"/>
          <w:sz w:val="28"/>
        </w:rPr>
        <w:t>【健全化判断比率</w:t>
      </w:r>
      <w:r w:rsidR="00506699" w:rsidRPr="000B6B92">
        <w:rPr>
          <w:rFonts w:hint="eastAsia"/>
          <w:sz w:val="28"/>
        </w:rPr>
        <w:t>に関する様式】</w:t>
      </w:r>
    </w:p>
    <w:p w:rsidR="00D47811" w:rsidRPr="00D47811" w:rsidRDefault="00D47811" w:rsidP="00D47811">
      <w:pPr>
        <w:jc w:val="left"/>
      </w:pPr>
      <w:r w:rsidRPr="00D47811">
        <w:rPr>
          <w:rFonts w:hint="eastAsia"/>
        </w:rPr>
        <w:t>【</w:t>
      </w:r>
      <w:r w:rsidRPr="00D47811">
        <w:t>記載要領】</w:t>
      </w: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7336"/>
      </w:tblGrid>
      <w:tr w:rsidR="00A20CA8" w:rsidRPr="00B86E96" w:rsidTr="00EF4259">
        <w:tc>
          <w:tcPr>
            <w:tcW w:w="2518" w:type="dxa"/>
            <w:gridSpan w:val="2"/>
            <w:shd w:val="clear" w:color="auto" w:fill="DBE5F1" w:themeFill="accent1" w:themeFillTint="33"/>
          </w:tcPr>
          <w:p w:rsidR="00A20CA8" w:rsidRPr="00B86E96" w:rsidRDefault="00A20CA8" w:rsidP="00B86E96">
            <w:pPr>
              <w:jc w:val="center"/>
            </w:pPr>
            <w:r w:rsidRPr="00B86E96">
              <w:rPr>
                <w:rFonts w:hint="eastAsia"/>
              </w:rPr>
              <w:t>表番号等</w:t>
            </w:r>
          </w:p>
        </w:tc>
        <w:tc>
          <w:tcPr>
            <w:tcW w:w="7336" w:type="dxa"/>
            <w:shd w:val="clear" w:color="auto" w:fill="DBE5F1" w:themeFill="accent1" w:themeFillTint="33"/>
          </w:tcPr>
          <w:p w:rsidR="00A20CA8" w:rsidRPr="00B86E96" w:rsidRDefault="00A20CA8" w:rsidP="00B86E96">
            <w:pPr>
              <w:jc w:val="center"/>
            </w:pPr>
            <w:r w:rsidRPr="00B86E96">
              <w:rPr>
                <w:rFonts w:hint="eastAsia"/>
              </w:rPr>
              <w:t>改正内容</w:t>
            </w:r>
          </w:p>
        </w:tc>
      </w:tr>
      <w:tr w:rsidR="00A20CA8" w:rsidRPr="006C1AF6" w:rsidTr="00587626">
        <w:trPr>
          <w:trHeight w:val="484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CA8" w:rsidRPr="006C1AF6" w:rsidRDefault="00D47811" w:rsidP="00711A0A">
            <w:pPr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３②表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CA8" w:rsidRPr="006C1AF6" w:rsidRDefault="00A20CA8" w:rsidP="00383D3E">
            <w:pPr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6C1AF6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p.16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CA8" w:rsidRPr="006C1AF6" w:rsidRDefault="00B10879" w:rsidP="00A20CA8">
            <w:pPr>
              <w:spacing w:before="100" w:beforeAutospacing="1" w:after="100" w:afterAutospacing="1" w:line="360" w:lineRule="exact"/>
              <w:ind w:left="1000" w:hangingChars="500" w:hanging="1000"/>
              <w:contextualSpacing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３②表に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関する説明の16のうち、3つ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目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の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米印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について</w:t>
            </w:r>
            <w:r w:rsidR="00711A0A">
              <w:rPr>
                <w:rFonts w:asciiTheme="majorEastAsia" w:eastAsiaTheme="majorEastAsia" w:hAnsiTheme="majorEastAsia" w:hint="eastAsia"/>
                <w:sz w:val="20"/>
                <w:szCs w:val="20"/>
              </w:rPr>
              <w:t>以下のとおり</w:t>
            </w:r>
            <w:r w:rsidR="002A2595">
              <w:rPr>
                <w:rFonts w:asciiTheme="majorEastAsia" w:eastAsiaTheme="majorEastAsia" w:hAnsiTheme="majorEastAsia" w:hint="eastAsia"/>
                <w:sz w:val="20"/>
                <w:szCs w:val="20"/>
              </w:rPr>
              <w:t>変更</w:t>
            </w:r>
            <w:r w:rsidR="00A20CA8" w:rsidRPr="006C1AF6">
              <w:rPr>
                <w:rFonts w:asciiTheme="majorEastAsia" w:eastAsiaTheme="majorEastAsia" w:hAnsiTheme="majorEastAsia" w:hint="eastAsia"/>
                <w:sz w:val="20"/>
                <w:szCs w:val="20"/>
              </w:rPr>
              <w:t>する。</w:t>
            </w:r>
          </w:p>
          <w:p w:rsidR="00D47811" w:rsidRDefault="00D47811" w:rsidP="00D47811">
            <w:pPr>
              <w:spacing w:before="100" w:beforeAutospacing="1" w:after="100" w:afterAutospacing="1" w:line="360" w:lineRule="exact"/>
              <w:contextualSpacing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D47811" w:rsidRPr="006C1AF6" w:rsidRDefault="00D47811" w:rsidP="00D47811">
            <w:pPr>
              <w:spacing w:before="100" w:beforeAutospacing="1" w:after="100" w:afterAutospacing="1" w:line="360" w:lineRule="exact"/>
              <w:contextualSpacing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【修正前】</w:t>
            </w:r>
          </w:p>
          <w:p w:rsidR="00D47811" w:rsidRPr="006C1AF6" w:rsidRDefault="00D47811" w:rsidP="00D47811">
            <w:pPr>
              <w:spacing w:before="100" w:beforeAutospacing="1" w:after="100" w:afterAutospacing="1" w:line="360" w:lineRule="exact"/>
              <w:ind w:left="1000" w:hangingChars="500" w:hanging="1000"/>
              <w:contextualSpacing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6C1AF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※　Ｘ、Ｙに該当する資本費繰入収益に関しては、各団体において整理した予</w:t>
            </w:r>
          </w:p>
          <w:p w:rsidR="00D47811" w:rsidRPr="006C1AF6" w:rsidRDefault="00D47811" w:rsidP="00D47811">
            <w:pPr>
              <w:spacing w:before="100" w:beforeAutospacing="1" w:after="100" w:afterAutospacing="1" w:line="360" w:lineRule="exact"/>
              <w:ind w:leftChars="100" w:left="1020" w:hangingChars="400" w:hanging="800"/>
              <w:contextualSpacing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6C1AF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算経理に従い記入して下さい。</w:t>
            </w:r>
          </w:p>
          <w:p w:rsidR="00D47811" w:rsidRPr="006C1AF6" w:rsidRDefault="00D47811" w:rsidP="00D47811">
            <w:pPr>
              <w:spacing w:before="100" w:beforeAutospacing="1" w:after="100" w:afterAutospacing="1" w:line="360" w:lineRule="exact"/>
              <w:ind w:firstLineChars="300" w:firstLine="600"/>
              <w:contextualSpacing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6C1AF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資本的収入として取り扱う場合は</w:t>
            </w:r>
          </w:p>
          <w:p w:rsidR="00D47811" w:rsidRPr="00D47811" w:rsidRDefault="00D47811" w:rsidP="00D47811">
            <w:pPr>
              <w:spacing w:before="100" w:beforeAutospacing="1" w:after="100" w:afterAutospacing="1" w:line="360" w:lineRule="exact"/>
              <w:ind w:firstLineChars="350" w:firstLine="700"/>
              <w:contextualSpacing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C1AF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Pr="006C1AF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X</w:t>
            </w:r>
            <w:r w:rsidRPr="006C1AF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：</w:t>
            </w:r>
            <w:r w:rsidRPr="006C1AF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23</w:t>
            </w:r>
            <w:r w:rsidRPr="006C1AF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表</w:t>
            </w:r>
            <w:r w:rsidRPr="006C1AF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02</w:t>
            </w:r>
            <w:r w:rsidRPr="006C1AF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行</w:t>
            </w:r>
            <w:r w:rsidRPr="006C1AF6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29</w:t>
            </w:r>
            <w:r w:rsidRPr="006C1AF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列　　</w:t>
            </w:r>
            <w:r w:rsidRPr="00D47811">
              <w:rPr>
                <w:rFonts w:asciiTheme="majorEastAsia" w:eastAsiaTheme="majorEastAsia" w:hAnsiTheme="majorEastAsia"/>
                <w:sz w:val="20"/>
                <w:szCs w:val="20"/>
              </w:rPr>
              <w:t>Y</w:t>
            </w:r>
            <w:r w:rsidRPr="00D47811">
              <w:rPr>
                <w:rFonts w:asciiTheme="majorEastAsia" w:eastAsiaTheme="majorEastAsia" w:hAnsiTheme="majorEastAsia" w:hint="eastAsia"/>
                <w:sz w:val="20"/>
                <w:szCs w:val="20"/>
              </w:rPr>
              <w:t>：（</w:t>
            </w:r>
            <w:r w:rsidRPr="00D47811">
              <w:rPr>
                <w:rFonts w:asciiTheme="majorEastAsia" w:eastAsiaTheme="majorEastAsia" w:hAnsiTheme="majorEastAsia"/>
                <w:sz w:val="20"/>
                <w:szCs w:val="20"/>
              </w:rPr>
              <w:t>20</w:t>
            </w:r>
            <w:r w:rsidRPr="00D47811">
              <w:rPr>
                <w:rFonts w:asciiTheme="majorEastAsia" w:eastAsiaTheme="majorEastAsia" w:hAnsiTheme="majorEastAsia" w:hint="eastAsia"/>
                <w:sz w:val="20"/>
                <w:szCs w:val="20"/>
              </w:rPr>
              <w:t>表</w:t>
            </w:r>
            <w:r w:rsidRPr="00D47811">
              <w:rPr>
                <w:rFonts w:asciiTheme="majorEastAsia" w:eastAsiaTheme="majorEastAsia" w:hAnsiTheme="majorEastAsia"/>
                <w:sz w:val="20"/>
                <w:szCs w:val="20"/>
              </w:rPr>
              <w:t>02</w:t>
            </w:r>
            <w:r w:rsidRPr="00D47811">
              <w:rPr>
                <w:rFonts w:asciiTheme="majorEastAsia" w:eastAsiaTheme="majorEastAsia" w:hAnsiTheme="majorEastAsia" w:hint="eastAsia"/>
                <w:sz w:val="20"/>
                <w:szCs w:val="20"/>
              </w:rPr>
              <w:t>行</w:t>
            </w:r>
            <w:r w:rsidRPr="00D47811">
              <w:rPr>
                <w:rFonts w:asciiTheme="majorEastAsia" w:eastAsiaTheme="majorEastAsia" w:hAnsiTheme="majorEastAsia"/>
                <w:sz w:val="20"/>
                <w:szCs w:val="20"/>
              </w:rPr>
              <w:t>03</w:t>
            </w:r>
            <w:r w:rsidRPr="00D47811">
              <w:rPr>
                <w:rFonts w:asciiTheme="majorEastAsia" w:eastAsiaTheme="majorEastAsia" w:hAnsiTheme="majorEastAsia" w:hint="eastAsia"/>
                <w:sz w:val="20"/>
                <w:szCs w:val="20"/>
              </w:rPr>
              <w:t>列）－（20表01行23列）</w:t>
            </w:r>
          </w:p>
          <w:p w:rsidR="00D47811" w:rsidRPr="00D47811" w:rsidRDefault="00D47811" w:rsidP="00D47811">
            <w:pPr>
              <w:spacing w:before="100" w:beforeAutospacing="1" w:after="100" w:afterAutospacing="1" w:line="360" w:lineRule="exact"/>
              <w:ind w:firstLineChars="300" w:firstLine="600"/>
              <w:contextualSpacing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4781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収益的収支として取り扱う場合は　</w:t>
            </w:r>
          </w:p>
          <w:p w:rsidR="00825271" w:rsidRPr="00D47811" w:rsidRDefault="00D47811" w:rsidP="00D47811">
            <w:pPr>
              <w:spacing w:before="100" w:beforeAutospacing="1" w:after="100" w:afterAutospacing="1" w:line="360" w:lineRule="exact"/>
              <w:ind w:leftChars="400" w:left="1080" w:hangingChars="100" w:hanging="200"/>
              <w:contextualSpacing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47811">
              <w:rPr>
                <w:rFonts w:asciiTheme="majorEastAsia" w:eastAsiaTheme="majorEastAsia" w:hAnsiTheme="majorEastAsia"/>
                <w:sz w:val="20"/>
                <w:szCs w:val="20"/>
              </w:rPr>
              <w:t>X</w:t>
            </w:r>
            <w:r w:rsidRPr="00D47811">
              <w:rPr>
                <w:rFonts w:asciiTheme="majorEastAsia" w:eastAsiaTheme="majorEastAsia" w:hAnsiTheme="majorEastAsia" w:hint="eastAsia"/>
                <w:sz w:val="20"/>
                <w:szCs w:val="20"/>
              </w:rPr>
              <w:t>：（</w:t>
            </w:r>
            <w:r w:rsidRPr="00D47811">
              <w:rPr>
                <w:rFonts w:asciiTheme="majorEastAsia" w:eastAsiaTheme="majorEastAsia" w:hAnsiTheme="majorEastAsia"/>
                <w:sz w:val="20"/>
                <w:szCs w:val="20"/>
              </w:rPr>
              <w:t>23</w:t>
            </w:r>
            <w:r w:rsidRPr="00D47811">
              <w:rPr>
                <w:rFonts w:asciiTheme="majorEastAsia" w:eastAsiaTheme="majorEastAsia" w:hAnsiTheme="majorEastAsia" w:hint="eastAsia"/>
                <w:sz w:val="20"/>
                <w:szCs w:val="20"/>
              </w:rPr>
              <w:t>表</w:t>
            </w:r>
            <w:r w:rsidRPr="00D47811">
              <w:rPr>
                <w:rFonts w:asciiTheme="majorEastAsia" w:eastAsiaTheme="majorEastAsia" w:hAnsiTheme="majorEastAsia"/>
                <w:sz w:val="20"/>
                <w:szCs w:val="20"/>
              </w:rPr>
              <w:t>02</w:t>
            </w:r>
            <w:r w:rsidRPr="00D47811">
              <w:rPr>
                <w:rFonts w:asciiTheme="majorEastAsia" w:eastAsiaTheme="majorEastAsia" w:hAnsiTheme="majorEastAsia" w:hint="eastAsia"/>
                <w:sz w:val="20"/>
                <w:szCs w:val="20"/>
              </w:rPr>
              <w:t>行</w:t>
            </w:r>
            <w:r w:rsidRPr="00D47811">
              <w:rPr>
                <w:rFonts w:asciiTheme="majorEastAsia" w:eastAsiaTheme="majorEastAsia" w:hAnsiTheme="majorEastAsia"/>
                <w:sz w:val="20"/>
                <w:szCs w:val="20"/>
              </w:rPr>
              <w:t>29</w:t>
            </w:r>
            <w:r w:rsidRPr="00D47811">
              <w:rPr>
                <w:rFonts w:asciiTheme="majorEastAsia" w:eastAsiaTheme="majorEastAsia" w:hAnsiTheme="majorEastAsia" w:hint="eastAsia"/>
                <w:sz w:val="20"/>
                <w:szCs w:val="20"/>
              </w:rPr>
              <w:t>列）－（20表01行</w:t>
            </w:r>
            <w:r w:rsidRPr="00D47811">
              <w:rPr>
                <w:rFonts w:asciiTheme="majorEastAsia" w:eastAsiaTheme="majorEastAsia" w:hAnsiTheme="majorEastAsia"/>
                <w:sz w:val="20"/>
                <w:szCs w:val="20"/>
              </w:rPr>
              <w:t>23</w:t>
            </w:r>
            <w:r w:rsidRPr="00D4781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列）　</w:t>
            </w:r>
            <w:r w:rsidRPr="00D47811">
              <w:rPr>
                <w:rFonts w:asciiTheme="majorEastAsia" w:eastAsiaTheme="majorEastAsia" w:hAnsiTheme="majorEastAsia"/>
                <w:sz w:val="20"/>
                <w:szCs w:val="20"/>
              </w:rPr>
              <w:t>Y</w:t>
            </w:r>
            <w:r w:rsidRPr="00D47811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D47811">
              <w:rPr>
                <w:rFonts w:asciiTheme="majorEastAsia" w:eastAsiaTheme="majorEastAsia" w:hAnsiTheme="majorEastAsia"/>
                <w:sz w:val="20"/>
                <w:szCs w:val="20"/>
              </w:rPr>
              <w:t>20</w:t>
            </w:r>
            <w:r w:rsidRPr="00D47811">
              <w:rPr>
                <w:rFonts w:asciiTheme="majorEastAsia" w:eastAsiaTheme="majorEastAsia" w:hAnsiTheme="majorEastAsia" w:hint="eastAsia"/>
                <w:sz w:val="20"/>
                <w:szCs w:val="20"/>
              </w:rPr>
              <w:t>表</w:t>
            </w:r>
            <w:r w:rsidRPr="00D47811">
              <w:rPr>
                <w:rFonts w:asciiTheme="majorEastAsia" w:eastAsiaTheme="majorEastAsia" w:hAnsiTheme="majorEastAsia"/>
                <w:sz w:val="20"/>
                <w:szCs w:val="20"/>
              </w:rPr>
              <w:t>02</w:t>
            </w:r>
            <w:r w:rsidRPr="00D47811">
              <w:rPr>
                <w:rFonts w:asciiTheme="majorEastAsia" w:eastAsiaTheme="majorEastAsia" w:hAnsiTheme="majorEastAsia" w:hint="eastAsia"/>
                <w:sz w:val="20"/>
                <w:szCs w:val="20"/>
              </w:rPr>
              <w:t>行</w:t>
            </w:r>
            <w:r w:rsidRPr="00D47811">
              <w:rPr>
                <w:rFonts w:asciiTheme="majorEastAsia" w:eastAsiaTheme="majorEastAsia" w:hAnsiTheme="majorEastAsia"/>
                <w:sz w:val="20"/>
                <w:szCs w:val="20"/>
              </w:rPr>
              <w:t>03</w:t>
            </w:r>
            <w:r w:rsidRPr="00D47811">
              <w:rPr>
                <w:rFonts w:asciiTheme="majorEastAsia" w:eastAsiaTheme="majorEastAsia" w:hAnsiTheme="majorEastAsia" w:hint="eastAsia"/>
                <w:sz w:val="20"/>
                <w:szCs w:val="20"/>
              </w:rPr>
              <w:t>列</w:t>
            </w:r>
          </w:p>
          <w:p w:rsidR="00D47811" w:rsidRDefault="00D47811" w:rsidP="00A20CA8">
            <w:pPr>
              <w:spacing w:before="100" w:beforeAutospacing="1" w:after="100" w:afterAutospacing="1" w:line="360" w:lineRule="exact"/>
              <w:ind w:left="1000" w:hangingChars="500" w:hanging="1000"/>
              <w:contextualSpacing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D47811" w:rsidRPr="00D47811" w:rsidRDefault="00D47811" w:rsidP="00A20CA8">
            <w:pPr>
              <w:spacing w:before="100" w:beforeAutospacing="1" w:after="100" w:afterAutospacing="1" w:line="360" w:lineRule="exact"/>
              <w:ind w:left="1000" w:hangingChars="500" w:hanging="1000"/>
              <w:contextualSpacing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【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修正後】</w:t>
            </w:r>
          </w:p>
          <w:p w:rsidR="00E532ED" w:rsidRPr="00B10879" w:rsidRDefault="00587626" w:rsidP="00E532ED">
            <w:pPr>
              <w:spacing w:before="100" w:beforeAutospacing="1" w:after="100" w:afterAutospacing="1" w:line="360" w:lineRule="exact"/>
              <w:ind w:left="1000" w:hangingChars="500" w:hanging="1000"/>
              <w:contextualSpacing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10879"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  <w:r w:rsidR="00E532ED" w:rsidRPr="00B1087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Ｘ、Ｙに該当する資本費繰入収益に関しては、各団体において整理した予</w:t>
            </w:r>
          </w:p>
          <w:p w:rsidR="00E532ED" w:rsidRPr="00B10879" w:rsidRDefault="00E532ED" w:rsidP="00E532ED">
            <w:pPr>
              <w:spacing w:before="100" w:beforeAutospacing="1" w:after="100" w:afterAutospacing="1" w:line="360" w:lineRule="exact"/>
              <w:ind w:leftChars="100" w:left="1020" w:hangingChars="400" w:hanging="800"/>
              <w:contextualSpacing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10879">
              <w:rPr>
                <w:rFonts w:asciiTheme="majorEastAsia" w:eastAsiaTheme="majorEastAsia" w:hAnsiTheme="majorEastAsia" w:hint="eastAsia"/>
                <w:sz w:val="20"/>
                <w:szCs w:val="20"/>
              </w:rPr>
              <w:t>算経理に従い記入して下さい。</w:t>
            </w:r>
          </w:p>
          <w:p w:rsidR="00825271" w:rsidRPr="00B10879" w:rsidRDefault="00587626" w:rsidP="006C1AF6">
            <w:pPr>
              <w:spacing w:before="100" w:beforeAutospacing="1" w:after="100" w:afterAutospacing="1" w:line="360" w:lineRule="exact"/>
              <w:contextualSpacing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1087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825271" w:rsidRPr="00B1087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E532ED" w:rsidRPr="00B1087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825271" w:rsidRPr="00B10879">
              <w:rPr>
                <w:rFonts w:asciiTheme="majorEastAsia" w:eastAsiaTheme="majorEastAsia" w:hAnsiTheme="majorEastAsia" w:hint="eastAsia"/>
                <w:sz w:val="20"/>
                <w:szCs w:val="20"/>
              </w:rPr>
              <w:t>資本的収入として取り扱う場合は</w:t>
            </w:r>
          </w:p>
          <w:p w:rsidR="00825271" w:rsidRPr="006C1AF6" w:rsidRDefault="00825271" w:rsidP="00825271">
            <w:pPr>
              <w:spacing w:before="100" w:beforeAutospacing="1" w:after="100" w:afterAutospacing="1" w:line="360" w:lineRule="exact"/>
              <w:ind w:left="1000" w:hangingChars="500" w:hanging="1000"/>
              <w:contextualSpacing/>
              <w:rPr>
                <w:rFonts w:asciiTheme="majorEastAsia" w:eastAsiaTheme="majorEastAsia" w:hAnsiTheme="majorEastAsia"/>
                <w:color w:val="FF0000"/>
                <w:sz w:val="20"/>
                <w:szCs w:val="20"/>
              </w:rPr>
            </w:pPr>
            <w:r w:rsidRPr="00B1087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="006C1AF6" w:rsidRPr="00B1087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711A0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B10879">
              <w:rPr>
                <w:rFonts w:asciiTheme="majorEastAsia" w:eastAsiaTheme="majorEastAsia" w:hAnsiTheme="majorEastAsia" w:hint="eastAsia"/>
                <w:sz w:val="20"/>
                <w:szCs w:val="20"/>
              </w:rPr>
              <w:t>X：23表02行29列</w:t>
            </w:r>
            <w:r w:rsidRPr="006C1AF6">
              <w:rPr>
                <w:rFonts w:asciiTheme="majorEastAsia" w:eastAsiaTheme="majorEastAsia" w:hAnsiTheme="majorEastAsia" w:hint="eastAsia"/>
                <w:color w:val="FF0000"/>
                <w:sz w:val="20"/>
                <w:szCs w:val="20"/>
              </w:rPr>
              <w:t xml:space="preserve">　　Y：20表02行03列　　</w:t>
            </w:r>
          </w:p>
          <w:p w:rsidR="00825271" w:rsidRPr="006C1AF6" w:rsidRDefault="00825271" w:rsidP="00825271">
            <w:pPr>
              <w:spacing w:before="100" w:beforeAutospacing="1" w:after="100" w:afterAutospacing="1" w:line="360" w:lineRule="exact"/>
              <w:ind w:left="1000" w:hangingChars="500" w:hanging="1000"/>
              <w:contextualSpacing/>
              <w:rPr>
                <w:rFonts w:asciiTheme="majorEastAsia" w:eastAsiaTheme="majorEastAsia" w:hAnsiTheme="majorEastAsia"/>
                <w:color w:val="FF0000"/>
                <w:sz w:val="20"/>
                <w:szCs w:val="20"/>
              </w:rPr>
            </w:pPr>
            <w:r w:rsidRPr="006C1AF6">
              <w:rPr>
                <w:rFonts w:asciiTheme="majorEastAsia" w:eastAsiaTheme="majorEastAsia" w:hAnsiTheme="majorEastAsia" w:hint="eastAsia"/>
                <w:color w:val="FF0000"/>
                <w:sz w:val="20"/>
                <w:szCs w:val="20"/>
              </w:rPr>
              <w:t xml:space="preserve">　 </w:t>
            </w:r>
            <w:r w:rsidR="006C1AF6" w:rsidRPr="006C1AF6">
              <w:rPr>
                <w:rFonts w:asciiTheme="majorEastAsia" w:eastAsiaTheme="majorEastAsia" w:hAnsiTheme="majorEastAsia" w:hint="eastAsia"/>
                <w:color w:val="FF0000"/>
                <w:sz w:val="20"/>
                <w:szCs w:val="20"/>
              </w:rPr>
              <w:t xml:space="preserve">　</w:t>
            </w:r>
            <w:r w:rsidR="00A07DF8">
              <w:rPr>
                <w:rFonts w:asciiTheme="majorEastAsia" w:eastAsiaTheme="majorEastAsia" w:hAnsiTheme="majorEastAsia" w:hint="eastAsia"/>
                <w:color w:val="FF0000"/>
                <w:sz w:val="20"/>
                <w:szCs w:val="20"/>
              </w:rPr>
              <w:t>収益的収入</w:t>
            </w:r>
            <w:r w:rsidRPr="00B10879">
              <w:rPr>
                <w:rFonts w:asciiTheme="majorEastAsia" w:eastAsiaTheme="majorEastAsia" w:hAnsiTheme="majorEastAsia" w:hint="eastAsia"/>
                <w:sz w:val="20"/>
                <w:szCs w:val="20"/>
              </w:rPr>
              <w:t>として取り扱う場合は</w:t>
            </w:r>
          </w:p>
          <w:p w:rsidR="00825271" w:rsidRPr="006C1AF6" w:rsidRDefault="00825271" w:rsidP="00825271">
            <w:pPr>
              <w:spacing w:before="100" w:beforeAutospacing="1" w:after="100" w:afterAutospacing="1" w:line="360" w:lineRule="exact"/>
              <w:ind w:left="1000" w:hangingChars="500" w:hanging="1000"/>
              <w:contextualSpacing/>
              <w:rPr>
                <w:rFonts w:asciiTheme="majorEastAsia" w:eastAsiaTheme="majorEastAsia" w:hAnsiTheme="majorEastAsia"/>
                <w:color w:val="FF0000"/>
                <w:sz w:val="20"/>
                <w:szCs w:val="20"/>
              </w:rPr>
            </w:pPr>
            <w:r w:rsidRPr="006C1AF6">
              <w:rPr>
                <w:rFonts w:asciiTheme="majorEastAsia" w:eastAsiaTheme="majorEastAsia" w:hAnsiTheme="majorEastAsia" w:hint="eastAsia"/>
                <w:color w:val="FF0000"/>
                <w:sz w:val="20"/>
                <w:szCs w:val="20"/>
              </w:rPr>
              <w:t xml:space="preserve">　　</w:t>
            </w:r>
            <w:r w:rsidR="00711A0A">
              <w:rPr>
                <w:rFonts w:asciiTheme="majorEastAsia" w:eastAsiaTheme="majorEastAsia" w:hAnsiTheme="majorEastAsia" w:hint="eastAsia"/>
                <w:color w:val="FF0000"/>
                <w:sz w:val="20"/>
                <w:szCs w:val="20"/>
              </w:rPr>
              <w:t xml:space="preserve">　</w:t>
            </w:r>
            <w:r w:rsidR="006C1AF6" w:rsidRPr="00B1087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B10879">
              <w:rPr>
                <w:rFonts w:asciiTheme="majorEastAsia" w:eastAsiaTheme="majorEastAsia" w:hAnsiTheme="majorEastAsia" w:hint="eastAsia"/>
                <w:sz w:val="20"/>
                <w:szCs w:val="20"/>
              </w:rPr>
              <w:t>X：（23表02行29列）－（20表01行23列）</w:t>
            </w:r>
          </w:p>
          <w:p w:rsidR="00A20CA8" w:rsidRPr="00711A0A" w:rsidRDefault="00825271" w:rsidP="00721408">
            <w:pPr>
              <w:spacing w:before="100" w:beforeAutospacing="1" w:after="100" w:afterAutospacing="1" w:line="360" w:lineRule="exact"/>
              <w:ind w:leftChars="100" w:left="220"/>
              <w:contextualSpacing/>
              <w:rPr>
                <w:rFonts w:asciiTheme="majorEastAsia" w:eastAsiaTheme="majorEastAsia" w:hAnsiTheme="majorEastAsia" w:hint="eastAsia"/>
                <w:color w:val="FF0000"/>
                <w:sz w:val="20"/>
                <w:szCs w:val="20"/>
              </w:rPr>
            </w:pPr>
            <w:r w:rsidRPr="006C1AF6">
              <w:rPr>
                <w:rFonts w:asciiTheme="majorEastAsia" w:eastAsiaTheme="majorEastAsia" w:hAnsiTheme="majorEastAsia" w:hint="eastAsia"/>
                <w:color w:val="FF0000"/>
                <w:sz w:val="20"/>
                <w:szCs w:val="20"/>
              </w:rPr>
              <w:t xml:space="preserve">　</w:t>
            </w:r>
            <w:r w:rsidR="006C1AF6" w:rsidRPr="006C1AF6">
              <w:rPr>
                <w:rFonts w:asciiTheme="majorEastAsia" w:eastAsiaTheme="majorEastAsia" w:hAnsiTheme="majorEastAsia" w:hint="eastAsia"/>
                <w:color w:val="FF0000"/>
                <w:sz w:val="20"/>
                <w:szCs w:val="20"/>
              </w:rPr>
              <w:t xml:space="preserve">　</w:t>
            </w:r>
            <w:r w:rsidR="00711A0A">
              <w:rPr>
                <w:rFonts w:asciiTheme="majorEastAsia" w:eastAsiaTheme="majorEastAsia" w:hAnsiTheme="majorEastAsia" w:hint="eastAsia"/>
                <w:color w:val="FF0000"/>
                <w:sz w:val="20"/>
                <w:szCs w:val="20"/>
              </w:rPr>
              <w:t xml:space="preserve">　</w:t>
            </w:r>
            <w:r w:rsidRPr="006C1AF6">
              <w:rPr>
                <w:rFonts w:asciiTheme="majorEastAsia" w:eastAsiaTheme="majorEastAsia" w:hAnsiTheme="majorEastAsia" w:hint="eastAsia"/>
                <w:color w:val="FF0000"/>
                <w:sz w:val="20"/>
                <w:szCs w:val="20"/>
              </w:rPr>
              <w:t>Y：（20表02行03列）＋（20表01行23</w:t>
            </w:r>
            <w:r w:rsidR="006C1AF6" w:rsidRPr="006C1AF6">
              <w:rPr>
                <w:rFonts w:asciiTheme="majorEastAsia" w:eastAsiaTheme="majorEastAsia" w:hAnsiTheme="majorEastAsia" w:hint="eastAsia"/>
                <w:color w:val="FF0000"/>
                <w:sz w:val="20"/>
                <w:szCs w:val="20"/>
              </w:rPr>
              <w:t>列）</w:t>
            </w:r>
          </w:p>
        </w:tc>
      </w:tr>
    </w:tbl>
    <w:p w:rsidR="004628E4" w:rsidRPr="006C1AF6" w:rsidRDefault="004628E4" w:rsidP="00934B0A">
      <w:pPr>
        <w:rPr>
          <w:rFonts w:asciiTheme="majorEastAsia" w:eastAsiaTheme="majorEastAsia" w:hAnsiTheme="majorEastAsia"/>
        </w:rPr>
      </w:pPr>
    </w:p>
    <w:p w:rsidR="0025665D" w:rsidRPr="00711A0A" w:rsidRDefault="00D47811" w:rsidP="00711A0A">
      <w:r>
        <w:rPr>
          <w:rFonts w:hint="eastAsia"/>
        </w:rPr>
        <w:t>【</w:t>
      </w:r>
      <w:r>
        <w:t>算定様式】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39"/>
        <w:gridCol w:w="1539"/>
        <w:gridCol w:w="6450"/>
      </w:tblGrid>
      <w:tr w:rsidR="0025665D" w:rsidRPr="006C1AF6" w:rsidTr="00711A0A">
        <w:tc>
          <w:tcPr>
            <w:tcW w:w="3178" w:type="dxa"/>
            <w:gridSpan w:val="2"/>
            <w:shd w:val="clear" w:color="auto" w:fill="DBE5F1" w:themeFill="accent1" w:themeFillTint="33"/>
          </w:tcPr>
          <w:p w:rsidR="0025665D" w:rsidRPr="006C1AF6" w:rsidRDefault="00EF4259" w:rsidP="00EF425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表</w:t>
            </w:r>
            <w:r>
              <w:rPr>
                <w:rFonts w:asciiTheme="majorEastAsia" w:eastAsiaTheme="majorEastAsia" w:hAnsiTheme="majorEastAsia"/>
              </w:rPr>
              <w:t>番号等</w:t>
            </w:r>
          </w:p>
        </w:tc>
        <w:tc>
          <w:tcPr>
            <w:tcW w:w="6450" w:type="dxa"/>
            <w:shd w:val="clear" w:color="auto" w:fill="DBE5F1" w:themeFill="accent1" w:themeFillTint="33"/>
          </w:tcPr>
          <w:p w:rsidR="0025665D" w:rsidRPr="006C1AF6" w:rsidRDefault="0025665D" w:rsidP="0025665D">
            <w:pPr>
              <w:jc w:val="center"/>
              <w:rPr>
                <w:rFonts w:asciiTheme="majorEastAsia" w:eastAsiaTheme="majorEastAsia" w:hAnsiTheme="majorEastAsia"/>
              </w:rPr>
            </w:pPr>
            <w:r w:rsidRPr="006C1AF6">
              <w:rPr>
                <w:rFonts w:asciiTheme="majorEastAsia" w:eastAsiaTheme="majorEastAsia" w:hAnsiTheme="majorEastAsia" w:hint="eastAsia"/>
              </w:rPr>
              <w:t>改正</w:t>
            </w:r>
            <w:r w:rsidRPr="006C1AF6">
              <w:rPr>
                <w:rFonts w:asciiTheme="majorEastAsia" w:eastAsiaTheme="majorEastAsia" w:hAnsiTheme="majorEastAsia"/>
              </w:rPr>
              <w:t>内容</w:t>
            </w:r>
          </w:p>
        </w:tc>
      </w:tr>
      <w:tr w:rsidR="0025665D" w:rsidRPr="006C1AF6" w:rsidTr="00711A0A">
        <w:trPr>
          <w:trHeight w:val="2915"/>
        </w:trPr>
        <w:tc>
          <w:tcPr>
            <w:tcW w:w="1639" w:type="dxa"/>
          </w:tcPr>
          <w:p w:rsidR="0025665D" w:rsidRPr="00EF4259" w:rsidRDefault="0025665D" w:rsidP="00934B0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25665D" w:rsidRPr="00EF4259" w:rsidRDefault="0025665D" w:rsidP="00934B0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F4259">
              <w:rPr>
                <w:rFonts w:asciiTheme="majorEastAsia" w:eastAsiaTheme="majorEastAsia" w:hAnsiTheme="majorEastAsia" w:hint="eastAsia"/>
                <w:sz w:val="20"/>
                <w:szCs w:val="20"/>
              </w:rPr>
              <w:t>H28決算：３表（実質公債費比率の状況）</w:t>
            </w:r>
          </w:p>
          <w:p w:rsidR="0025665D" w:rsidRPr="00EF4259" w:rsidRDefault="0025665D" w:rsidP="0025665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39" w:type="dxa"/>
          </w:tcPr>
          <w:p w:rsidR="0025665D" w:rsidRPr="00EF4259" w:rsidRDefault="0025665D" w:rsidP="0025665D">
            <w:pPr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25665D" w:rsidRPr="00EF4259" w:rsidRDefault="0025665D" w:rsidP="0025665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F4259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Pr="00EF4259">
              <w:rPr>
                <w:rFonts w:asciiTheme="majorEastAsia" w:eastAsiaTheme="majorEastAsia" w:hAnsiTheme="majorEastAsia"/>
                <w:sz w:val="20"/>
                <w:szCs w:val="20"/>
              </w:rPr>
              <w:t>３</w:t>
            </w:r>
            <w:r w:rsidRPr="00EF4259">
              <w:rPr>
                <w:rFonts w:asciiTheme="majorEastAsia" w:eastAsiaTheme="majorEastAsia" w:hAnsiTheme="majorEastAsia" w:hint="eastAsia"/>
                <w:sz w:val="20"/>
                <w:szCs w:val="20"/>
              </w:rPr>
              <w:t>②</w:t>
            </w:r>
            <w:r w:rsidRPr="00EF4259">
              <w:rPr>
                <w:rFonts w:asciiTheme="majorEastAsia" w:eastAsiaTheme="majorEastAsia" w:hAnsiTheme="majorEastAsia"/>
                <w:sz w:val="20"/>
                <w:szCs w:val="20"/>
              </w:rPr>
              <w:t>Ｂ、Ｂ’</w:t>
            </w:r>
            <w:r w:rsidRPr="00EF4259">
              <w:rPr>
                <w:rFonts w:asciiTheme="majorEastAsia" w:eastAsiaTheme="majorEastAsia" w:hAnsiTheme="majorEastAsia" w:hint="eastAsia"/>
                <w:sz w:val="20"/>
                <w:szCs w:val="20"/>
              </w:rPr>
              <w:t>、Ｆ</w:t>
            </w:r>
            <w:r w:rsidRPr="00EF4259">
              <w:rPr>
                <w:rFonts w:asciiTheme="majorEastAsia" w:eastAsiaTheme="majorEastAsia" w:hAnsiTheme="majorEastAsia"/>
                <w:sz w:val="20"/>
                <w:szCs w:val="20"/>
              </w:rPr>
              <w:t>、</w:t>
            </w:r>
            <w:r w:rsidRPr="00EF4259">
              <w:rPr>
                <w:rFonts w:asciiTheme="majorEastAsia" w:eastAsiaTheme="majorEastAsia" w:hAnsiTheme="majorEastAsia" w:hint="eastAsia"/>
                <w:sz w:val="20"/>
                <w:szCs w:val="20"/>
              </w:rPr>
              <w:t>Ｆ</w:t>
            </w:r>
            <w:r w:rsidRPr="00EF4259">
              <w:rPr>
                <w:rFonts w:asciiTheme="majorEastAsia" w:eastAsiaTheme="majorEastAsia" w:hAnsiTheme="majorEastAsia"/>
                <w:sz w:val="20"/>
                <w:szCs w:val="20"/>
              </w:rPr>
              <w:t>’</w:t>
            </w:r>
          </w:p>
          <w:p w:rsidR="0025665D" w:rsidRPr="00EF4259" w:rsidRDefault="0025665D" w:rsidP="0025665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F4259">
              <w:rPr>
                <w:rFonts w:asciiTheme="majorEastAsia" w:eastAsiaTheme="majorEastAsia" w:hAnsiTheme="majorEastAsia" w:hint="eastAsia"/>
                <w:sz w:val="20"/>
                <w:szCs w:val="20"/>
              </w:rPr>
              <w:t>〈病院事業〉）</w:t>
            </w:r>
          </w:p>
        </w:tc>
        <w:tc>
          <w:tcPr>
            <w:tcW w:w="6450" w:type="dxa"/>
          </w:tcPr>
          <w:p w:rsidR="00285A56" w:rsidRPr="00EF4259" w:rsidRDefault="00721408" w:rsidP="00934B0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各シートの</w:t>
            </w:r>
            <w:r w:rsidR="00285A56" w:rsidRPr="00EF4259">
              <w:rPr>
                <w:rFonts w:asciiTheme="majorEastAsia" w:eastAsiaTheme="majorEastAsia" w:hAnsiTheme="majorEastAsia" w:hint="eastAsia"/>
                <w:sz w:val="20"/>
                <w:szCs w:val="20"/>
              </w:rPr>
              <w:t>〈</w:t>
            </w:r>
            <w:r w:rsidR="00285A56" w:rsidRPr="00EF4259">
              <w:rPr>
                <w:rFonts w:asciiTheme="majorEastAsia" w:eastAsiaTheme="majorEastAsia" w:hAnsiTheme="majorEastAsia"/>
                <w:sz w:val="20"/>
                <w:szCs w:val="20"/>
              </w:rPr>
              <w:t>病院事業〉</w:t>
            </w:r>
            <w:r w:rsidR="00711A0A">
              <w:rPr>
                <w:rFonts w:asciiTheme="majorEastAsia" w:eastAsiaTheme="majorEastAsia" w:hAnsiTheme="majorEastAsia" w:hint="eastAsia"/>
                <w:sz w:val="20"/>
                <w:szCs w:val="20"/>
              </w:rPr>
              <w:t>に</w:t>
            </w:r>
            <w:r w:rsidR="00711A0A">
              <w:rPr>
                <w:rFonts w:asciiTheme="majorEastAsia" w:eastAsiaTheme="majorEastAsia" w:hAnsiTheme="majorEastAsia"/>
                <w:sz w:val="20"/>
                <w:szCs w:val="20"/>
              </w:rPr>
              <w:t>関する</w:t>
            </w:r>
            <w:r w:rsidR="00711A0A">
              <w:rPr>
                <w:rFonts w:asciiTheme="majorEastAsia" w:eastAsiaTheme="majorEastAsia" w:hAnsiTheme="majorEastAsia" w:hint="eastAsia"/>
                <w:sz w:val="20"/>
                <w:szCs w:val="20"/>
              </w:rPr>
              <w:t>算定</w:t>
            </w:r>
            <w:r w:rsidR="00711A0A">
              <w:rPr>
                <w:rFonts w:asciiTheme="majorEastAsia" w:eastAsiaTheme="majorEastAsia" w:hAnsiTheme="majorEastAsia"/>
                <w:sz w:val="20"/>
                <w:szCs w:val="20"/>
              </w:rPr>
              <w:t>のうち、</w:t>
            </w:r>
            <w:r w:rsidR="00285A56" w:rsidRPr="00EF4259">
              <w:rPr>
                <w:rFonts w:asciiTheme="majorEastAsia" w:eastAsiaTheme="majorEastAsia" w:hAnsiTheme="majorEastAsia" w:hint="eastAsia"/>
                <w:sz w:val="20"/>
                <w:szCs w:val="20"/>
              </w:rPr>
              <w:t>〈</w:t>
            </w:r>
            <w:r w:rsidR="00285A56" w:rsidRPr="00EF4259">
              <w:rPr>
                <w:rFonts w:asciiTheme="majorEastAsia" w:eastAsiaTheme="majorEastAsia" w:hAnsiTheme="majorEastAsia"/>
                <w:sz w:val="20"/>
                <w:szCs w:val="20"/>
              </w:rPr>
              <w:t>留意事項〉</w:t>
            </w:r>
            <w:r w:rsidR="00711A0A">
              <w:rPr>
                <w:rFonts w:asciiTheme="majorEastAsia" w:eastAsiaTheme="majorEastAsia" w:hAnsiTheme="majorEastAsia" w:hint="eastAsia"/>
                <w:sz w:val="20"/>
                <w:szCs w:val="20"/>
              </w:rPr>
              <w:t>の</w:t>
            </w:r>
            <w:r w:rsidR="00285A56" w:rsidRPr="00EF4259">
              <w:rPr>
                <w:rFonts w:asciiTheme="majorEastAsia" w:eastAsiaTheme="majorEastAsia" w:hAnsiTheme="majorEastAsia" w:hint="eastAsia"/>
                <w:sz w:val="20"/>
                <w:szCs w:val="20"/>
              </w:rPr>
              <w:t>上から</w:t>
            </w:r>
            <w:r w:rsidR="00285A56" w:rsidRPr="00EF4259">
              <w:rPr>
                <w:rFonts w:asciiTheme="majorEastAsia" w:eastAsiaTheme="majorEastAsia" w:hAnsiTheme="majorEastAsia"/>
                <w:sz w:val="20"/>
                <w:szCs w:val="20"/>
              </w:rPr>
              <w:t>５つ目</w:t>
            </w:r>
            <w:r w:rsidR="00711A0A">
              <w:rPr>
                <w:rFonts w:asciiTheme="majorEastAsia" w:eastAsiaTheme="majorEastAsia" w:hAnsiTheme="majorEastAsia" w:hint="eastAsia"/>
                <w:sz w:val="20"/>
                <w:szCs w:val="20"/>
              </w:rPr>
              <w:t>について、以下のとおり</w:t>
            </w:r>
            <w:r w:rsidR="00711A0A">
              <w:rPr>
                <w:rFonts w:asciiTheme="majorEastAsia" w:eastAsiaTheme="majorEastAsia" w:hAnsiTheme="majorEastAsia"/>
                <w:sz w:val="20"/>
                <w:szCs w:val="20"/>
              </w:rPr>
              <w:t>変更する。</w:t>
            </w:r>
          </w:p>
          <w:p w:rsidR="00285A56" w:rsidRPr="00EF4259" w:rsidRDefault="00285A56" w:rsidP="00934B0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F425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</w:p>
          <w:p w:rsidR="00711A0A" w:rsidRDefault="00D47811" w:rsidP="00934B0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【</w:t>
            </w:r>
            <w:r w:rsidR="00285A56" w:rsidRPr="00EF4259">
              <w:rPr>
                <w:rFonts w:asciiTheme="majorEastAsia" w:eastAsiaTheme="majorEastAsia" w:hAnsiTheme="majorEastAsia" w:hint="eastAsia"/>
                <w:sz w:val="20"/>
                <w:szCs w:val="20"/>
              </w:rPr>
              <w:t>修正</w:t>
            </w:r>
            <w:r w:rsidR="00285A56" w:rsidRPr="00EF4259">
              <w:rPr>
                <w:rFonts w:asciiTheme="majorEastAsia" w:eastAsiaTheme="majorEastAsia" w:hAnsiTheme="majorEastAsia"/>
                <w:sz w:val="20"/>
                <w:szCs w:val="20"/>
              </w:rPr>
              <w:t>前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】</w:t>
            </w:r>
          </w:p>
          <w:p w:rsidR="00285A56" w:rsidRDefault="00285A56" w:rsidP="00934B0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F4259">
              <w:rPr>
                <w:rFonts w:asciiTheme="majorEastAsia" w:eastAsiaTheme="majorEastAsia" w:hAnsiTheme="majorEastAsia" w:hint="eastAsia"/>
                <w:sz w:val="20"/>
                <w:szCs w:val="20"/>
              </w:rPr>
              <w:t>「</w:t>
            </w:r>
            <w:r w:rsidRPr="00EF4259">
              <w:rPr>
                <w:rFonts w:asciiTheme="majorEastAsia" w:eastAsiaTheme="majorEastAsia" w:hAnsiTheme="majorEastAsia"/>
                <w:sz w:val="20"/>
                <w:szCs w:val="20"/>
              </w:rPr>
              <w:t>公立病院改革プランに要する経費（公立病院特例債）」は、繰</w:t>
            </w:r>
            <w:r w:rsidRPr="00EF4259">
              <w:rPr>
                <w:rFonts w:asciiTheme="majorEastAsia" w:eastAsiaTheme="majorEastAsia" w:hAnsiTheme="majorEastAsia" w:hint="eastAsia"/>
                <w:sz w:val="20"/>
                <w:szCs w:val="20"/>
              </w:rPr>
              <w:t>出基準</w:t>
            </w:r>
            <w:r w:rsidRPr="00EF4259">
              <w:rPr>
                <w:rFonts w:asciiTheme="majorEastAsia" w:eastAsiaTheme="majorEastAsia" w:hAnsiTheme="majorEastAsia"/>
                <w:sz w:val="20"/>
                <w:szCs w:val="20"/>
              </w:rPr>
              <w:t>第５の</w:t>
            </w:r>
            <w:r w:rsidRPr="00EF4259">
              <w:rPr>
                <w:rFonts w:asciiTheme="majorEastAsia" w:eastAsiaTheme="majorEastAsia" w:hAnsiTheme="majorEastAsia" w:hint="eastAsia"/>
                <w:sz w:val="20"/>
                <w:szCs w:val="20"/>
              </w:rPr>
              <w:t>16</w:t>
            </w:r>
            <w:r w:rsidRPr="00EF4259">
              <w:rPr>
                <w:rFonts w:asciiTheme="majorEastAsia" w:eastAsiaTheme="majorEastAsia" w:hAnsiTheme="majorEastAsia"/>
                <w:sz w:val="20"/>
                <w:szCs w:val="20"/>
              </w:rPr>
              <w:t>（4）</w:t>
            </w:r>
            <w:r w:rsidRPr="00EF4259">
              <w:rPr>
                <w:rFonts w:asciiTheme="majorEastAsia" w:eastAsiaTheme="majorEastAsia" w:hAnsiTheme="majorEastAsia" w:hint="eastAsia"/>
                <w:sz w:val="20"/>
                <w:szCs w:val="20"/>
              </w:rPr>
              <w:t>イ</w:t>
            </w:r>
            <w:r w:rsidRPr="00EF425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⑥</w:t>
            </w:r>
            <w:r w:rsidRPr="00EF4259">
              <w:rPr>
                <w:rFonts w:asciiTheme="majorEastAsia" w:eastAsiaTheme="majorEastAsia" w:hAnsiTheme="majorEastAsia"/>
                <w:sz w:val="20"/>
                <w:szCs w:val="20"/>
              </w:rPr>
              <w:t>により算定された額。</w:t>
            </w:r>
            <w:r w:rsidRPr="00EF4259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  <w:p w:rsidR="00D47811" w:rsidRDefault="00D47811" w:rsidP="00934B0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D47811" w:rsidRDefault="00D47811" w:rsidP="00934B0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【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修正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後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】</w:t>
            </w:r>
          </w:p>
          <w:p w:rsidR="00D47811" w:rsidRPr="00EF4259" w:rsidRDefault="00D47811" w:rsidP="00934B0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F4259">
              <w:rPr>
                <w:rFonts w:asciiTheme="majorEastAsia" w:eastAsiaTheme="majorEastAsia" w:hAnsiTheme="majorEastAsia" w:hint="eastAsia"/>
                <w:sz w:val="20"/>
                <w:szCs w:val="20"/>
              </w:rPr>
              <w:t>「</w:t>
            </w:r>
            <w:r w:rsidRPr="00EF4259">
              <w:rPr>
                <w:rFonts w:asciiTheme="majorEastAsia" w:eastAsiaTheme="majorEastAsia" w:hAnsiTheme="majorEastAsia"/>
                <w:sz w:val="20"/>
                <w:szCs w:val="20"/>
              </w:rPr>
              <w:t>公立病院改革プランに要する経費（公立病院特例債）」は、繰</w:t>
            </w:r>
            <w:r w:rsidRPr="00EF4259">
              <w:rPr>
                <w:rFonts w:asciiTheme="majorEastAsia" w:eastAsiaTheme="majorEastAsia" w:hAnsiTheme="majorEastAsia" w:hint="eastAsia"/>
                <w:sz w:val="20"/>
                <w:szCs w:val="20"/>
              </w:rPr>
              <w:t>出基準</w:t>
            </w:r>
            <w:r w:rsidRPr="00EF4259">
              <w:rPr>
                <w:rFonts w:asciiTheme="majorEastAsia" w:eastAsiaTheme="majorEastAsia" w:hAnsiTheme="majorEastAsia"/>
                <w:sz w:val="20"/>
                <w:szCs w:val="20"/>
              </w:rPr>
              <w:t>第５の</w:t>
            </w:r>
            <w:r w:rsidRPr="00EF4259">
              <w:rPr>
                <w:rFonts w:asciiTheme="majorEastAsia" w:eastAsiaTheme="majorEastAsia" w:hAnsiTheme="majorEastAsia" w:hint="eastAsia"/>
                <w:sz w:val="20"/>
                <w:szCs w:val="20"/>
              </w:rPr>
              <w:t>16</w:t>
            </w:r>
            <w:r w:rsidRPr="00EF4259">
              <w:rPr>
                <w:rFonts w:asciiTheme="majorEastAsia" w:eastAsiaTheme="majorEastAsia" w:hAnsiTheme="majorEastAsia"/>
                <w:sz w:val="20"/>
                <w:szCs w:val="20"/>
              </w:rPr>
              <w:t>（4）</w:t>
            </w:r>
            <w:r w:rsidRPr="00EF4259">
              <w:rPr>
                <w:rFonts w:asciiTheme="majorEastAsia" w:eastAsiaTheme="majorEastAsia" w:hAnsiTheme="majorEastAsia" w:hint="eastAsia"/>
                <w:sz w:val="20"/>
                <w:szCs w:val="20"/>
              </w:rPr>
              <w:t>イ</w:t>
            </w:r>
            <w:r w:rsidRPr="00EF4259">
              <w:rPr>
                <w:rFonts w:asciiTheme="majorEastAsia" w:eastAsiaTheme="majorEastAsia" w:hAnsiTheme="majorEastAsia" w:hint="eastAsia"/>
                <w:color w:val="FF0000"/>
                <w:sz w:val="20"/>
                <w:szCs w:val="20"/>
              </w:rPr>
              <w:t>⑤</w:t>
            </w:r>
            <w:r w:rsidRPr="00EF4259">
              <w:rPr>
                <w:rFonts w:asciiTheme="majorEastAsia" w:eastAsiaTheme="majorEastAsia" w:hAnsiTheme="majorEastAsia"/>
                <w:color w:val="FF0000"/>
                <w:sz w:val="20"/>
                <w:szCs w:val="20"/>
              </w:rPr>
              <w:t xml:space="preserve">　</w:t>
            </w:r>
            <w:r w:rsidRPr="00EF4259">
              <w:rPr>
                <w:rFonts w:asciiTheme="majorEastAsia" w:eastAsiaTheme="majorEastAsia" w:hAnsiTheme="majorEastAsia"/>
                <w:sz w:val="20"/>
                <w:szCs w:val="20"/>
              </w:rPr>
              <w:t>により算定された額。</w:t>
            </w:r>
          </w:p>
        </w:tc>
      </w:tr>
    </w:tbl>
    <w:p w:rsidR="00285A56" w:rsidRPr="00285A56" w:rsidRDefault="00285A56" w:rsidP="00721408">
      <w:pPr>
        <w:ind w:left="220" w:hangingChars="100" w:hanging="220"/>
        <w:rPr>
          <w:rFonts w:hint="eastAsia"/>
        </w:rPr>
      </w:pPr>
      <w:bookmarkStart w:id="0" w:name="_GoBack"/>
      <w:bookmarkEnd w:id="0"/>
    </w:p>
    <w:sectPr w:rsidR="00285A56" w:rsidRPr="00285A56" w:rsidSect="00921FD2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ED4" w:rsidRDefault="00F14ED4" w:rsidP="008447ED">
      <w:r>
        <w:separator/>
      </w:r>
    </w:p>
  </w:endnote>
  <w:endnote w:type="continuationSeparator" w:id="0">
    <w:p w:rsidR="00F14ED4" w:rsidRDefault="00F14ED4" w:rsidP="00844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ED4" w:rsidRDefault="00F14ED4" w:rsidP="008447ED">
      <w:r>
        <w:separator/>
      </w:r>
    </w:p>
  </w:footnote>
  <w:footnote w:type="continuationSeparator" w:id="0">
    <w:p w:rsidR="00F14ED4" w:rsidRDefault="00F14ED4" w:rsidP="008447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879" w:rsidRDefault="00B10879" w:rsidP="00B10879">
    <w:pPr>
      <w:pStyle w:val="a3"/>
      <w:jc w:val="right"/>
    </w:pPr>
    <w:r w:rsidRPr="00B10879">
      <w:rPr>
        <w:rFonts w:hint="eastAsia"/>
        <w:color w:val="FF0000"/>
      </w:rPr>
      <w:t>290705</w:t>
    </w:r>
    <w:r>
      <w:t>修正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7671E"/>
    <w:multiLevelType w:val="hybridMultilevel"/>
    <w:tmpl w:val="7F206D72"/>
    <w:lvl w:ilvl="0" w:tplc="F8C8C42A">
      <w:start w:val="1"/>
      <w:numFmt w:val="bullet"/>
      <w:lvlText w:val="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85483F"/>
    <w:multiLevelType w:val="hybridMultilevel"/>
    <w:tmpl w:val="CDF49122"/>
    <w:lvl w:ilvl="0" w:tplc="F8C8C42A">
      <w:start w:val="1"/>
      <w:numFmt w:val="bullet"/>
      <w:lvlText w:val="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025A12"/>
    <w:multiLevelType w:val="hybridMultilevel"/>
    <w:tmpl w:val="7414BB0A"/>
    <w:lvl w:ilvl="0" w:tplc="3E0CA2F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5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7ED"/>
    <w:rsid w:val="0001389A"/>
    <w:rsid w:val="00016DE3"/>
    <w:rsid w:val="000473B2"/>
    <w:rsid w:val="0006416A"/>
    <w:rsid w:val="00073C63"/>
    <w:rsid w:val="0008031D"/>
    <w:rsid w:val="00081043"/>
    <w:rsid w:val="000B0505"/>
    <w:rsid w:val="000B0FFF"/>
    <w:rsid w:val="000B6B92"/>
    <w:rsid w:val="000C052F"/>
    <w:rsid w:val="000C2708"/>
    <w:rsid w:val="000C2DB8"/>
    <w:rsid w:val="000D4278"/>
    <w:rsid w:val="000F71B1"/>
    <w:rsid w:val="00124FA7"/>
    <w:rsid w:val="00136F12"/>
    <w:rsid w:val="00141EAD"/>
    <w:rsid w:val="00142A2A"/>
    <w:rsid w:val="001522C4"/>
    <w:rsid w:val="0015540D"/>
    <w:rsid w:val="00162168"/>
    <w:rsid w:val="00163B6E"/>
    <w:rsid w:val="00167219"/>
    <w:rsid w:val="001708CC"/>
    <w:rsid w:val="001714BC"/>
    <w:rsid w:val="001776CB"/>
    <w:rsid w:val="00192D34"/>
    <w:rsid w:val="00197A37"/>
    <w:rsid w:val="001A009F"/>
    <w:rsid w:val="001A487F"/>
    <w:rsid w:val="001B0D89"/>
    <w:rsid w:val="001B134F"/>
    <w:rsid w:val="001B1393"/>
    <w:rsid w:val="001B62B7"/>
    <w:rsid w:val="001E1404"/>
    <w:rsid w:val="001F12B0"/>
    <w:rsid w:val="001F295D"/>
    <w:rsid w:val="00223CCF"/>
    <w:rsid w:val="00230D2B"/>
    <w:rsid w:val="0023740D"/>
    <w:rsid w:val="00247FCB"/>
    <w:rsid w:val="002500FB"/>
    <w:rsid w:val="00250AF1"/>
    <w:rsid w:val="0025665D"/>
    <w:rsid w:val="0025760E"/>
    <w:rsid w:val="0026404D"/>
    <w:rsid w:val="00274B94"/>
    <w:rsid w:val="00285A56"/>
    <w:rsid w:val="002A2595"/>
    <w:rsid w:val="002A2D77"/>
    <w:rsid w:val="002B2617"/>
    <w:rsid w:val="002B2816"/>
    <w:rsid w:val="002B4577"/>
    <w:rsid w:val="002C41DC"/>
    <w:rsid w:val="002D2334"/>
    <w:rsid w:val="002D354D"/>
    <w:rsid w:val="00307855"/>
    <w:rsid w:val="003104FB"/>
    <w:rsid w:val="0032528B"/>
    <w:rsid w:val="003256D3"/>
    <w:rsid w:val="00326AA5"/>
    <w:rsid w:val="00336497"/>
    <w:rsid w:val="00336706"/>
    <w:rsid w:val="0033709F"/>
    <w:rsid w:val="00343E4F"/>
    <w:rsid w:val="00353F98"/>
    <w:rsid w:val="00355656"/>
    <w:rsid w:val="00361C89"/>
    <w:rsid w:val="00375068"/>
    <w:rsid w:val="00383D3E"/>
    <w:rsid w:val="00391323"/>
    <w:rsid w:val="003A5777"/>
    <w:rsid w:val="003A6DC4"/>
    <w:rsid w:val="003C4FCA"/>
    <w:rsid w:val="003D5A13"/>
    <w:rsid w:val="003E559C"/>
    <w:rsid w:val="003E5A35"/>
    <w:rsid w:val="003F3516"/>
    <w:rsid w:val="00401663"/>
    <w:rsid w:val="004243EC"/>
    <w:rsid w:val="00430998"/>
    <w:rsid w:val="00432E44"/>
    <w:rsid w:val="00437E7A"/>
    <w:rsid w:val="00447B74"/>
    <w:rsid w:val="00452A31"/>
    <w:rsid w:val="004628E4"/>
    <w:rsid w:val="0047055A"/>
    <w:rsid w:val="0047130D"/>
    <w:rsid w:val="00484A51"/>
    <w:rsid w:val="00494577"/>
    <w:rsid w:val="004B26FD"/>
    <w:rsid w:val="004D4643"/>
    <w:rsid w:val="004F23EA"/>
    <w:rsid w:val="004F2B3F"/>
    <w:rsid w:val="004F5925"/>
    <w:rsid w:val="0050233E"/>
    <w:rsid w:val="00505B10"/>
    <w:rsid w:val="00506699"/>
    <w:rsid w:val="00514BA9"/>
    <w:rsid w:val="00520C1E"/>
    <w:rsid w:val="00525992"/>
    <w:rsid w:val="005625E5"/>
    <w:rsid w:val="00566478"/>
    <w:rsid w:val="0057376D"/>
    <w:rsid w:val="0057449E"/>
    <w:rsid w:val="00587626"/>
    <w:rsid w:val="005C6E53"/>
    <w:rsid w:val="005D4176"/>
    <w:rsid w:val="005D4FD6"/>
    <w:rsid w:val="005F1775"/>
    <w:rsid w:val="005F511E"/>
    <w:rsid w:val="005F5EC1"/>
    <w:rsid w:val="006068FA"/>
    <w:rsid w:val="0062501B"/>
    <w:rsid w:val="00635253"/>
    <w:rsid w:val="0063615E"/>
    <w:rsid w:val="0063776C"/>
    <w:rsid w:val="00642AAF"/>
    <w:rsid w:val="00643FA2"/>
    <w:rsid w:val="006453DB"/>
    <w:rsid w:val="00647F5C"/>
    <w:rsid w:val="00654B24"/>
    <w:rsid w:val="0066794A"/>
    <w:rsid w:val="00667AA8"/>
    <w:rsid w:val="00673EFC"/>
    <w:rsid w:val="00684D24"/>
    <w:rsid w:val="00687D5B"/>
    <w:rsid w:val="006B40CC"/>
    <w:rsid w:val="006B74B7"/>
    <w:rsid w:val="006C1AF6"/>
    <w:rsid w:val="006C1E81"/>
    <w:rsid w:val="006D0F0A"/>
    <w:rsid w:val="006D47A2"/>
    <w:rsid w:val="006F4891"/>
    <w:rsid w:val="00711A0A"/>
    <w:rsid w:val="00721408"/>
    <w:rsid w:val="00721FE1"/>
    <w:rsid w:val="0075169D"/>
    <w:rsid w:val="0075585C"/>
    <w:rsid w:val="007569B3"/>
    <w:rsid w:val="0075769D"/>
    <w:rsid w:val="00772267"/>
    <w:rsid w:val="007A1771"/>
    <w:rsid w:val="007A40A3"/>
    <w:rsid w:val="007B09F4"/>
    <w:rsid w:val="007C7D91"/>
    <w:rsid w:val="007F6533"/>
    <w:rsid w:val="008042C8"/>
    <w:rsid w:val="0081209E"/>
    <w:rsid w:val="00812DEB"/>
    <w:rsid w:val="00814A84"/>
    <w:rsid w:val="00815A2E"/>
    <w:rsid w:val="00816838"/>
    <w:rsid w:val="00825271"/>
    <w:rsid w:val="0083276A"/>
    <w:rsid w:val="008353C6"/>
    <w:rsid w:val="00840C83"/>
    <w:rsid w:val="008447ED"/>
    <w:rsid w:val="00851860"/>
    <w:rsid w:val="00852FAB"/>
    <w:rsid w:val="00857089"/>
    <w:rsid w:val="008757DE"/>
    <w:rsid w:val="00892652"/>
    <w:rsid w:val="008A7BEC"/>
    <w:rsid w:val="008B105D"/>
    <w:rsid w:val="008B5763"/>
    <w:rsid w:val="008C65FC"/>
    <w:rsid w:val="008D0413"/>
    <w:rsid w:val="008D7636"/>
    <w:rsid w:val="008E7B6F"/>
    <w:rsid w:val="00902CD7"/>
    <w:rsid w:val="00916562"/>
    <w:rsid w:val="00921FD2"/>
    <w:rsid w:val="0092206A"/>
    <w:rsid w:val="00924A88"/>
    <w:rsid w:val="00934B0A"/>
    <w:rsid w:val="00937764"/>
    <w:rsid w:val="009655DE"/>
    <w:rsid w:val="00967AEF"/>
    <w:rsid w:val="00986AA9"/>
    <w:rsid w:val="009A067C"/>
    <w:rsid w:val="009B0066"/>
    <w:rsid w:val="009C523F"/>
    <w:rsid w:val="009D0B6E"/>
    <w:rsid w:val="009E066C"/>
    <w:rsid w:val="009F708F"/>
    <w:rsid w:val="00A0768A"/>
    <w:rsid w:val="00A07DF8"/>
    <w:rsid w:val="00A1708F"/>
    <w:rsid w:val="00A20CA8"/>
    <w:rsid w:val="00A24B6C"/>
    <w:rsid w:val="00A33006"/>
    <w:rsid w:val="00A574C7"/>
    <w:rsid w:val="00A66C2A"/>
    <w:rsid w:val="00A77266"/>
    <w:rsid w:val="00AA584B"/>
    <w:rsid w:val="00AA76E9"/>
    <w:rsid w:val="00AB05ED"/>
    <w:rsid w:val="00AD0AED"/>
    <w:rsid w:val="00AE2F11"/>
    <w:rsid w:val="00AE5F84"/>
    <w:rsid w:val="00AF0F20"/>
    <w:rsid w:val="00B05C27"/>
    <w:rsid w:val="00B10879"/>
    <w:rsid w:val="00B13A0E"/>
    <w:rsid w:val="00B22910"/>
    <w:rsid w:val="00B248A6"/>
    <w:rsid w:val="00B369FD"/>
    <w:rsid w:val="00B37DCF"/>
    <w:rsid w:val="00B40B31"/>
    <w:rsid w:val="00B5616C"/>
    <w:rsid w:val="00B63FBC"/>
    <w:rsid w:val="00B6633F"/>
    <w:rsid w:val="00B86E96"/>
    <w:rsid w:val="00B87831"/>
    <w:rsid w:val="00BB4416"/>
    <w:rsid w:val="00BC6D5A"/>
    <w:rsid w:val="00BD177A"/>
    <w:rsid w:val="00BE435E"/>
    <w:rsid w:val="00BF19D8"/>
    <w:rsid w:val="00C06D90"/>
    <w:rsid w:val="00C45888"/>
    <w:rsid w:val="00C549D6"/>
    <w:rsid w:val="00C67B65"/>
    <w:rsid w:val="00C82C40"/>
    <w:rsid w:val="00C84367"/>
    <w:rsid w:val="00C858E5"/>
    <w:rsid w:val="00C9488E"/>
    <w:rsid w:val="00CA6B4F"/>
    <w:rsid w:val="00CB071D"/>
    <w:rsid w:val="00CB4230"/>
    <w:rsid w:val="00CC0868"/>
    <w:rsid w:val="00CC3883"/>
    <w:rsid w:val="00CC487F"/>
    <w:rsid w:val="00CD0AFC"/>
    <w:rsid w:val="00CD266E"/>
    <w:rsid w:val="00CF5E3F"/>
    <w:rsid w:val="00D003DC"/>
    <w:rsid w:val="00D10AE4"/>
    <w:rsid w:val="00D1576F"/>
    <w:rsid w:val="00D47811"/>
    <w:rsid w:val="00D574BA"/>
    <w:rsid w:val="00D666AE"/>
    <w:rsid w:val="00D74A5C"/>
    <w:rsid w:val="00D779A8"/>
    <w:rsid w:val="00D937B8"/>
    <w:rsid w:val="00D97E1E"/>
    <w:rsid w:val="00DD4A1D"/>
    <w:rsid w:val="00DD5010"/>
    <w:rsid w:val="00DD7448"/>
    <w:rsid w:val="00DE3685"/>
    <w:rsid w:val="00DE6526"/>
    <w:rsid w:val="00E01A89"/>
    <w:rsid w:val="00E02A47"/>
    <w:rsid w:val="00E13DF8"/>
    <w:rsid w:val="00E176B0"/>
    <w:rsid w:val="00E23BB3"/>
    <w:rsid w:val="00E2419E"/>
    <w:rsid w:val="00E259E5"/>
    <w:rsid w:val="00E3245C"/>
    <w:rsid w:val="00E45FB5"/>
    <w:rsid w:val="00E47FF2"/>
    <w:rsid w:val="00E532ED"/>
    <w:rsid w:val="00E547FC"/>
    <w:rsid w:val="00E63B17"/>
    <w:rsid w:val="00E674E8"/>
    <w:rsid w:val="00E91359"/>
    <w:rsid w:val="00EB1BC1"/>
    <w:rsid w:val="00EB6CCA"/>
    <w:rsid w:val="00EC025E"/>
    <w:rsid w:val="00EC1FC4"/>
    <w:rsid w:val="00ED3F25"/>
    <w:rsid w:val="00ED792D"/>
    <w:rsid w:val="00EE2899"/>
    <w:rsid w:val="00EF4259"/>
    <w:rsid w:val="00EF4751"/>
    <w:rsid w:val="00F03080"/>
    <w:rsid w:val="00F10C20"/>
    <w:rsid w:val="00F14ED4"/>
    <w:rsid w:val="00F2161B"/>
    <w:rsid w:val="00F406AE"/>
    <w:rsid w:val="00F54C07"/>
    <w:rsid w:val="00F60742"/>
    <w:rsid w:val="00F8706C"/>
    <w:rsid w:val="00F96AD9"/>
    <w:rsid w:val="00FA3133"/>
    <w:rsid w:val="00FA7610"/>
    <w:rsid w:val="00FB040E"/>
    <w:rsid w:val="00FC6466"/>
    <w:rsid w:val="00FF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>
      <v:textbox inset="5.85pt,.7pt,5.85pt,.7pt"/>
    </o:shapedefaults>
    <o:shapelayout v:ext="edit">
      <o:idmap v:ext="edit" data="1"/>
    </o:shapelayout>
  </w:shapeDefaults>
  <w:decimalSymbol w:val="."/>
  <w:listSeparator w:val=","/>
  <w15:docId w15:val="{587268FB-0191-40CF-B609-B94074D4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E96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7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47ED"/>
  </w:style>
  <w:style w:type="paragraph" w:styleId="a5">
    <w:name w:val="footer"/>
    <w:basedOn w:val="a"/>
    <w:link w:val="a6"/>
    <w:uiPriority w:val="99"/>
    <w:unhideWhenUsed/>
    <w:rsid w:val="008447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47ED"/>
  </w:style>
  <w:style w:type="table" w:styleId="a7">
    <w:name w:val="Table Grid"/>
    <w:basedOn w:val="a1"/>
    <w:uiPriority w:val="59"/>
    <w:rsid w:val="008447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92206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13A0E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13A0E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Plain Text"/>
    <w:basedOn w:val="a"/>
    <w:link w:val="ac"/>
    <w:uiPriority w:val="99"/>
    <w:semiHidden/>
    <w:unhideWhenUsed/>
    <w:rsid w:val="00825271"/>
    <w:rPr>
      <w:rFonts w:ascii="ＭＳ 明朝" w:eastAsia="ＭＳ 明朝" w:hAnsi="Courier New" w:cs="Courier New"/>
      <w:sz w:val="21"/>
      <w:szCs w:val="21"/>
    </w:rPr>
  </w:style>
  <w:style w:type="character" w:customStyle="1" w:styleId="ac">
    <w:name w:val="書式なし (文字)"/>
    <w:basedOn w:val="a0"/>
    <w:link w:val="ab"/>
    <w:uiPriority w:val="99"/>
    <w:semiHidden/>
    <w:rsid w:val="00825271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A919E-76FC-4273-B289-D5501B4EC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Administrator</cp:lastModifiedBy>
  <cp:revision>13</cp:revision>
  <cp:lastPrinted>2017-07-04T23:13:00Z</cp:lastPrinted>
  <dcterms:created xsi:type="dcterms:W3CDTF">2017-06-26T06:14:00Z</dcterms:created>
  <dcterms:modified xsi:type="dcterms:W3CDTF">2017-07-05T08:02:00Z</dcterms:modified>
</cp:coreProperties>
</file>