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B5" w:rsidRDefault="00440BB5" w:rsidP="00440BB5">
      <w:pPr>
        <w:wordWrap w:val="0"/>
        <w:ind w:leftChars="100" w:left="420" w:hangingChars="100" w:hanging="210"/>
        <w:jc w:val="right"/>
        <w:rPr>
          <w:rFonts w:asciiTheme="majorEastAsia" w:eastAsiaTheme="majorEastAsia" w:hAnsiTheme="majorEastAsia"/>
          <w:sz w:val="18"/>
          <w:szCs w:val="24"/>
        </w:rPr>
      </w:pPr>
      <w:r>
        <w:rPr>
          <w:rFonts w:asciiTheme="majorEastAsia" w:eastAsiaTheme="majorEastAsia" w:hAnsiTheme="majorEastAsia" w:hint="eastAsia"/>
          <w:szCs w:val="24"/>
          <w:bdr w:val="single" w:sz="4" w:space="0" w:color="auto"/>
        </w:rPr>
        <w:t xml:space="preserve">　 放課後児童クラブ</w:t>
      </w:r>
      <w:r w:rsidRPr="008B0A8C">
        <w:rPr>
          <w:rFonts w:asciiTheme="majorEastAsia" w:eastAsiaTheme="majorEastAsia" w:hAnsiTheme="majorEastAsia" w:hint="eastAsia"/>
          <w:szCs w:val="24"/>
          <w:bdr w:val="single" w:sz="4" w:space="0" w:color="auto"/>
        </w:rPr>
        <w:t>版</w:t>
      </w:r>
      <w:r>
        <w:rPr>
          <w:rFonts w:asciiTheme="majorEastAsia" w:eastAsiaTheme="majorEastAsia" w:hAnsiTheme="majorEastAsia" w:hint="eastAsia"/>
          <w:szCs w:val="24"/>
          <w:bdr w:val="single" w:sz="4" w:space="0" w:color="auto"/>
        </w:rPr>
        <w:t xml:space="preserve"> 　</w:t>
      </w:r>
    </w:p>
    <w:p w:rsidR="00440BB5" w:rsidRPr="0014514B" w:rsidRDefault="00440BB5" w:rsidP="00440BB5">
      <w:pPr>
        <w:jc w:val="right"/>
        <w:rPr>
          <w:rFonts w:asciiTheme="majorEastAsia" w:eastAsiaTheme="majorEastAsia" w:hAnsiTheme="majorEastAsia"/>
          <w:sz w:val="24"/>
          <w:szCs w:val="24"/>
        </w:rPr>
      </w:pPr>
    </w:p>
    <w:p w:rsidR="00440BB5" w:rsidRPr="00DD77B8" w:rsidRDefault="00440BB5" w:rsidP="00440BB5">
      <w:pPr>
        <w:jc w:val="center"/>
        <w:rPr>
          <w:rFonts w:asciiTheme="majorEastAsia" w:eastAsiaTheme="majorEastAsia" w:hAnsiTheme="majorEastAsia"/>
          <w:b/>
          <w:sz w:val="40"/>
          <w:szCs w:val="28"/>
        </w:rPr>
      </w:pPr>
      <w:r w:rsidRPr="00DD77B8">
        <w:rPr>
          <w:rFonts w:asciiTheme="majorEastAsia" w:eastAsiaTheme="majorEastAsia" w:hAnsiTheme="majorEastAsia" w:hint="eastAsia"/>
          <w:b/>
          <w:sz w:val="40"/>
          <w:szCs w:val="28"/>
        </w:rPr>
        <w:t>福島県福祉サービス第三者評価結果表</w:t>
      </w:r>
    </w:p>
    <w:p w:rsidR="00440BB5" w:rsidRPr="0014514B" w:rsidRDefault="00440BB5" w:rsidP="00440BB5">
      <w:pPr>
        <w:spacing w:line="200" w:lineRule="exact"/>
        <w:jc w:val="center"/>
        <w:rPr>
          <w:rFonts w:asciiTheme="majorEastAsia" w:eastAsiaTheme="majorEastAsia" w:hAnsiTheme="majorEastAsia"/>
          <w:b/>
          <w:sz w:val="24"/>
          <w:szCs w:val="24"/>
        </w:rPr>
      </w:pPr>
    </w:p>
    <w:p w:rsidR="00B61009" w:rsidRPr="0014514B" w:rsidRDefault="00C31F5E" w:rsidP="00235CE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w:t>
      </w:r>
      <w:r w:rsidR="00893EBC">
        <w:rPr>
          <w:rFonts w:asciiTheme="majorEastAsia" w:eastAsiaTheme="majorEastAsia" w:hAnsiTheme="majorEastAsia" w:hint="eastAsia"/>
          <w:sz w:val="24"/>
          <w:szCs w:val="24"/>
        </w:rPr>
        <w:t xml:space="preserve">　</w:t>
      </w:r>
      <w:r w:rsidR="00F01FAB" w:rsidRPr="0014514B">
        <w:rPr>
          <w:rFonts w:asciiTheme="majorEastAsia" w:eastAsiaTheme="majorEastAsia" w:hAnsiTheme="majorEastAsia" w:hint="eastAsia"/>
          <w:sz w:val="24"/>
          <w:szCs w:val="24"/>
        </w:rPr>
        <w:t>施設・事業所情報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2013F0" w:rsidTr="006B2579">
        <w:tc>
          <w:tcPr>
            <w:tcW w:w="4756" w:type="dxa"/>
            <w:gridSpan w:val="2"/>
          </w:tcPr>
          <w:p w:rsidR="00F01FAB" w:rsidRPr="002013F0" w:rsidRDefault="00F01FAB" w:rsidP="00235CEA">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名称：</w:t>
            </w:r>
          </w:p>
        </w:tc>
        <w:tc>
          <w:tcPr>
            <w:tcW w:w="4762" w:type="dxa"/>
            <w:gridSpan w:val="2"/>
          </w:tcPr>
          <w:p w:rsidR="00F01FAB" w:rsidRPr="002013F0" w:rsidRDefault="00F01FAB" w:rsidP="00235CEA">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種別：</w:t>
            </w:r>
          </w:p>
        </w:tc>
      </w:tr>
      <w:tr w:rsidR="000501FD" w:rsidRPr="002013F0" w:rsidTr="006B2579">
        <w:tc>
          <w:tcPr>
            <w:tcW w:w="4756" w:type="dxa"/>
            <w:gridSpan w:val="2"/>
          </w:tcPr>
          <w:p w:rsidR="00F01FAB" w:rsidRPr="002013F0" w:rsidRDefault="00F01FAB" w:rsidP="00235CEA">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代表者氏名：</w:t>
            </w:r>
          </w:p>
        </w:tc>
        <w:tc>
          <w:tcPr>
            <w:tcW w:w="4762" w:type="dxa"/>
            <w:gridSpan w:val="2"/>
          </w:tcPr>
          <w:p w:rsidR="00F01FAB" w:rsidRPr="002013F0" w:rsidRDefault="00F01FAB" w:rsidP="00235CEA">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定員（利用人数）：　　　　　　　　名</w:t>
            </w:r>
          </w:p>
        </w:tc>
      </w:tr>
      <w:tr w:rsidR="000501FD" w:rsidRPr="002013F0" w:rsidTr="00757C31">
        <w:tc>
          <w:tcPr>
            <w:tcW w:w="9518" w:type="dxa"/>
            <w:gridSpan w:val="4"/>
          </w:tcPr>
          <w:p w:rsidR="006B2579" w:rsidRPr="002013F0" w:rsidRDefault="006B2579" w:rsidP="00235CEA">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 xml:space="preserve">所在地：　　　　　　　　　　　　　　　　　　　　　　　</w:t>
            </w:r>
          </w:p>
        </w:tc>
      </w:tr>
      <w:tr w:rsidR="000501FD" w:rsidRPr="002013F0" w:rsidTr="006B2579">
        <w:tc>
          <w:tcPr>
            <w:tcW w:w="4756" w:type="dxa"/>
            <w:gridSpan w:val="2"/>
          </w:tcPr>
          <w:p w:rsidR="006B2579" w:rsidRPr="002013F0" w:rsidRDefault="006B2579" w:rsidP="00757C31">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TEL：</w:t>
            </w:r>
          </w:p>
        </w:tc>
        <w:tc>
          <w:tcPr>
            <w:tcW w:w="4762" w:type="dxa"/>
            <w:gridSpan w:val="2"/>
          </w:tcPr>
          <w:p w:rsidR="006B2579" w:rsidRPr="002013F0" w:rsidRDefault="006B2579" w:rsidP="00757C31">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ホームページ：</w:t>
            </w:r>
          </w:p>
        </w:tc>
      </w:tr>
      <w:tr w:rsidR="000501FD" w:rsidRPr="002013F0" w:rsidTr="00757C31">
        <w:tc>
          <w:tcPr>
            <w:tcW w:w="9518" w:type="dxa"/>
            <w:gridSpan w:val="4"/>
          </w:tcPr>
          <w:p w:rsidR="006B2579" w:rsidRPr="002013F0" w:rsidRDefault="006B2579" w:rsidP="00757C31">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【施設・事業所の概要】</w:t>
            </w:r>
          </w:p>
        </w:tc>
      </w:tr>
      <w:tr w:rsidR="000501FD" w:rsidRPr="002013F0" w:rsidTr="00757C31">
        <w:tc>
          <w:tcPr>
            <w:tcW w:w="9518" w:type="dxa"/>
            <w:gridSpan w:val="4"/>
          </w:tcPr>
          <w:p w:rsidR="001D512F" w:rsidRPr="002013F0" w:rsidRDefault="001D512F" w:rsidP="00757C31">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 xml:space="preserve">　開設年月日</w:t>
            </w:r>
            <w:r w:rsidR="00893EBC" w:rsidRPr="002013F0">
              <w:rPr>
                <w:rFonts w:asciiTheme="majorEastAsia" w:eastAsiaTheme="majorEastAsia" w:hAnsiTheme="majorEastAsia" w:hint="eastAsia"/>
                <w:sz w:val="24"/>
                <w:szCs w:val="24"/>
              </w:rPr>
              <w:t>：　　　　年　　月　　日</w:t>
            </w:r>
          </w:p>
        </w:tc>
      </w:tr>
      <w:tr w:rsidR="000501FD" w:rsidRPr="002013F0" w:rsidTr="00757C31">
        <w:tc>
          <w:tcPr>
            <w:tcW w:w="9518" w:type="dxa"/>
            <w:gridSpan w:val="4"/>
          </w:tcPr>
          <w:p w:rsidR="006B2579" w:rsidRPr="002013F0" w:rsidRDefault="006B2579" w:rsidP="00757C31">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 xml:space="preserve">　経営法人・設置主体（法人名等）：</w:t>
            </w:r>
          </w:p>
        </w:tc>
      </w:tr>
      <w:tr w:rsidR="000501FD" w:rsidRPr="002013F0" w:rsidTr="00BF3302">
        <w:tc>
          <w:tcPr>
            <w:tcW w:w="1643" w:type="dxa"/>
          </w:tcPr>
          <w:p w:rsidR="006B2579" w:rsidRPr="002013F0" w:rsidRDefault="006B2579" w:rsidP="00757C31">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 xml:space="preserve">　職員数</w:t>
            </w:r>
          </w:p>
        </w:tc>
        <w:tc>
          <w:tcPr>
            <w:tcW w:w="3827" w:type="dxa"/>
            <w:gridSpan w:val="2"/>
          </w:tcPr>
          <w:p w:rsidR="006B2579" w:rsidRPr="002013F0" w:rsidRDefault="006B2579" w:rsidP="00757C31">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常勤職員：　　　　　　　　名</w:t>
            </w:r>
          </w:p>
        </w:tc>
        <w:tc>
          <w:tcPr>
            <w:tcW w:w="4048" w:type="dxa"/>
          </w:tcPr>
          <w:p w:rsidR="006B2579" w:rsidRPr="002013F0" w:rsidRDefault="006B2579" w:rsidP="00757C31">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非常勤職員　　　　　　　　名</w:t>
            </w:r>
          </w:p>
        </w:tc>
      </w:tr>
      <w:tr w:rsidR="000501FD" w:rsidRPr="002013F0" w:rsidTr="00BF3302">
        <w:tc>
          <w:tcPr>
            <w:tcW w:w="1643" w:type="dxa"/>
            <w:vMerge w:val="restart"/>
          </w:tcPr>
          <w:p w:rsidR="00BF3302" w:rsidRPr="002013F0" w:rsidRDefault="00BF3302" w:rsidP="00757C31">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 xml:space="preserve">　専門職員</w:t>
            </w:r>
          </w:p>
        </w:tc>
        <w:tc>
          <w:tcPr>
            <w:tcW w:w="3827" w:type="dxa"/>
            <w:gridSpan w:val="2"/>
          </w:tcPr>
          <w:p w:rsidR="00BF3302" w:rsidRPr="002013F0" w:rsidRDefault="00BF3302" w:rsidP="00757C31">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（専門職の名称）　　　　　名</w:t>
            </w:r>
          </w:p>
        </w:tc>
        <w:tc>
          <w:tcPr>
            <w:tcW w:w="4048" w:type="dxa"/>
          </w:tcPr>
          <w:p w:rsidR="00BF3302" w:rsidRPr="002013F0" w:rsidRDefault="00BF3302">
            <w:pPr>
              <w:rPr>
                <w:rFonts w:asciiTheme="majorEastAsia" w:eastAsiaTheme="majorEastAsia" w:hAnsiTheme="majorEastAsia"/>
                <w:sz w:val="24"/>
              </w:rPr>
            </w:pPr>
          </w:p>
        </w:tc>
      </w:tr>
      <w:tr w:rsidR="000501FD" w:rsidRPr="002013F0" w:rsidTr="00BF3302">
        <w:trPr>
          <w:trHeight w:val="70"/>
        </w:trPr>
        <w:tc>
          <w:tcPr>
            <w:tcW w:w="1643" w:type="dxa"/>
            <w:vMerge/>
          </w:tcPr>
          <w:p w:rsidR="00BF3302" w:rsidRPr="002013F0" w:rsidRDefault="00BF3302" w:rsidP="00757C31">
            <w:pPr>
              <w:rPr>
                <w:rFonts w:asciiTheme="majorEastAsia" w:eastAsiaTheme="majorEastAsia" w:hAnsiTheme="majorEastAsia"/>
                <w:sz w:val="24"/>
                <w:szCs w:val="24"/>
              </w:rPr>
            </w:pPr>
          </w:p>
        </w:tc>
        <w:tc>
          <w:tcPr>
            <w:tcW w:w="3827" w:type="dxa"/>
            <w:gridSpan w:val="2"/>
          </w:tcPr>
          <w:p w:rsidR="00BF3302" w:rsidRPr="002013F0" w:rsidRDefault="00BF3302">
            <w:pPr>
              <w:rPr>
                <w:rFonts w:asciiTheme="majorEastAsia" w:eastAsiaTheme="majorEastAsia" w:hAnsiTheme="majorEastAsia"/>
                <w:sz w:val="24"/>
              </w:rPr>
            </w:pPr>
          </w:p>
        </w:tc>
        <w:tc>
          <w:tcPr>
            <w:tcW w:w="4048" w:type="dxa"/>
          </w:tcPr>
          <w:p w:rsidR="00BF3302" w:rsidRPr="002013F0" w:rsidRDefault="00BF3302">
            <w:pPr>
              <w:rPr>
                <w:rFonts w:asciiTheme="majorEastAsia" w:eastAsiaTheme="majorEastAsia" w:hAnsiTheme="majorEastAsia"/>
                <w:sz w:val="24"/>
              </w:rPr>
            </w:pPr>
          </w:p>
        </w:tc>
      </w:tr>
      <w:tr w:rsidR="000501FD" w:rsidRPr="002013F0" w:rsidTr="00BF3302">
        <w:tc>
          <w:tcPr>
            <w:tcW w:w="1643" w:type="dxa"/>
            <w:vMerge/>
          </w:tcPr>
          <w:p w:rsidR="00BF3302" w:rsidRPr="002013F0" w:rsidRDefault="00BF3302" w:rsidP="00757C31">
            <w:pPr>
              <w:rPr>
                <w:rFonts w:asciiTheme="majorEastAsia" w:eastAsiaTheme="majorEastAsia" w:hAnsiTheme="majorEastAsia"/>
                <w:sz w:val="24"/>
                <w:szCs w:val="24"/>
              </w:rPr>
            </w:pPr>
          </w:p>
        </w:tc>
        <w:tc>
          <w:tcPr>
            <w:tcW w:w="3827" w:type="dxa"/>
            <w:gridSpan w:val="2"/>
          </w:tcPr>
          <w:p w:rsidR="00BF3302" w:rsidRPr="002013F0" w:rsidRDefault="00BF3302">
            <w:pPr>
              <w:rPr>
                <w:rFonts w:asciiTheme="majorEastAsia" w:eastAsiaTheme="majorEastAsia" w:hAnsiTheme="majorEastAsia"/>
                <w:sz w:val="24"/>
              </w:rPr>
            </w:pPr>
          </w:p>
        </w:tc>
        <w:tc>
          <w:tcPr>
            <w:tcW w:w="4048" w:type="dxa"/>
          </w:tcPr>
          <w:p w:rsidR="00BF3302" w:rsidRPr="002013F0" w:rsidRDefault="00BF3302">
            <w:pPr>
              <w:rPr>
                <w:rFonts w:asciiTheme="majorEastAsia" w:eastAsiaTheme="majorEastAsia" w:hAnsiTheme="majorEastAsia"/>
                <w:sz w:val="24"/>
              </w:rPr>
            </w:pPr>
          </w:p>
        </w:tc>
      </w:tr>
      <w:tr w:rsidR="000501FD" w:rsidRPr="002013F0" w:rsidTr="00BF3302">
        <w:tc>
          <w:tcPr>
            <w:tcW w:w="1643" w:type="dxa"/>
            <w:vMerge w:val="restart"/>
          </w:tcPr>
          <w:p w:rsidR="00BF3302" w:rsidRPr="002013F0" w:rsidRDefault="00BF3302" w:rsidP="00BF3302">
            <w:pPr>
              <w:ind w:left="240" w:hangingChars="100" w:hanging="240"/>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 xml:space="preserve">　施設・設備の概要</w:t>
            </w:r>
          </w:p>
        </w:tc>
        <w:tc>
          <w:tcPr>
            <w:tcW w:w="3827" w:type="dxa"/>
            <w:gridSpan w:val="2"/>
          </w:tcPr>
          <w:p w:rsidR="00BF3302" w:rsidRPr="002013F0" w:rsidRDefault="00BF3302" w:rsidP="00757C31">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（居室数）</w:t>
            </w:r>
          </w:p>
        </w:tc>
        <w:tc>
          <w:tcPr>
            <w:tcW w:w="4048" w:type="dxa"/>
          </w:tcPr>
          <w:p w:rsidR="00BF3302" w:rsidRPr="002013F0" w:rsidRDefault="00BF3302" w:rsidP="00757C31">
            <w:pPr>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（設備等）</w:t>
            </w:r>
          </w:p>
        </w:tc>
      </w:tr>
      <w:tr w:rsidR="000501FD" w:rsidRPr="002013F0" w:rsidTr="00BF3302">
        <w:tc>
          <w:tcPr>
            <w:tcW w:w="1643" w:type="dxa"/>
            <w:vMerge/>
          </w:tcPr>
          <w:p w:rsidR="00BF3302" w:rsidRPr="002013F0" w:rsidRDefault="00BF3302" w:rsidP="00BF3302">
            <w:pPr>
              <w:ind w:left="240" w:hangingChars="100" w:hanging="240"/>
              <w:rPr>
                <w:rFonts w:asciiTheme="majorEastAsia" w:eastAsiaTheme="majorEastAsia" w:hAnsiTheme="majorEastAsia"/>
                <w:sz w:val="24"/>
                <w:szCs w:val="24"/>
              </w:rPr>
            </w:pPr>
          </w:p>
        </w:tc>
        <w:tc>
          <w:tcPr>
            <w:tcW w:w="3827" w:type="dxa"/>
            <w:gridSpan w:val="2"/>
          </w:tcPr>
          <w:p w:rsidR="00BF3302" w:rsidRPr="002013F0" w:rsidRDefault="00BF3302" w:rsidP="00757C31">
            <w:pPr>
              <w:rPr>
                <w:rFonts w:asciiTheme="majorEastAsia" w:eastAsiaTheme="majorEastAsia" w:hAnsiTheme="majorEastAsia"/>
                <w:sz w:val="24"/>
                <w:szCs w:val="24"/>
              </w:rPr>
            </w:pPr>
          </w:p>
        </w:tc>
        <w:tc>
          <w:tcPr>
            <w:tcW w:w="4048" w:type="dxa"/>
          </w:tcPr>
          <w:p w:rsidR="00BF3302" w:rsidRPr="002013F0" w:rsidRDefault="00BF3302" w:rsidP="00757C31">
            <w:pPr>
              <w:rPr>
                <w:rFonts w:asciiTheme="majorEastAsia" w:eastAsiaTheme="majorEastAsia" w:hAnsiTheme="majorEastAsia"/>
                <w:sz w:val="24"/>
                <w:szCs w:val="24"/>
              </w:rPr>
            </w:pPr>
          </w:p>
        </w:tc>
      </w:tr>
    </w:tbl>
    <w:p w:rsidR="00F01FAB" w:rsidRPr="002013F0" w:rsidRDefault="00F01FAB" w:rsidP="00235CEA">
      <w:pPr>
        <w:ind w:leftChars="100" w:left="450" w:hangingChars="100" w:hanging="240"/>
        <w:rPr>
          <w:rFonts w:asciiTheme="majorEastAsia" w:eastAsiaTheme="majorEastAsia" w:hAnsiTheme="majorEastAsia"/>
          <w:sz w:val="24"/>
          <w:szCs w:val="24"/>
        </w:rPr>
      </w:pPr>
    </w:p>
    <w:p w:rsidR="00BF3302" w:rsidRPr="002013F0" w:rsidRDefault="00C31F5E" w:rsidP="00BF3302">
      <w:pPr>
        <w:ind w:leftChars="100" w:left="450" w:hangingChars="100" w:hanging="240"/>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②</w:t>
      </w:r>
      <w:r w:rsidR="00440BB5">
        <w:rPr>
          <w:rFonts w:asciiTheme="majorEastAsia" w:eastAsiaTheme="majorEastAsia" w:hAnsiTheme="majorEastAsia" w:hint="eastAsia"/>
          <w:sz w:val="24"/>
          <w:szCs w:val="24"/>
        </w:rPr>
        <w:t xml:space="preserve">　</w:t>
      </w:r>
      <w:r w:rsidR="00BF3302" w:rsidRPr="002013F0">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2013F0" w:rsidTr="00757C31">
        <w:tc>
          <w:tcPr>
            <w:tcW w:w="9518" w:type="dxa"/>
          </w:tcPr>
          <w:p w:rsidR="00BF3302" w:rsidRPr="002013F0" w:rsidRDefault="00BF3302" w:rsidP="00757C31">
            <w:pPr>
              <w:rPr>
                <w:rFonts w:asciiTheme="majorEastAsia" w:eastAsiaTheme="majorEastAsia" w:hAnsiTheme="majorEastAsia"/>
                <w:sz w:val="24"/>
                <w:szCs w:val="24"/>
              </w:rPr>
            </w:pPr>
          </w:p>
          <w:p w:rsidR="00BF3302" w:rsidRPr="002013F0" w:rsidRDefault="00BF3302" w:rsidP="00757C31">
            <w:pPr>
              <w:rPr>
                <w:rFonts w:asciiTheme="majorEastAsia" w:eastAsiaTheme="majorEastAsia" w:hAnsiTheme="majorEastAsia"/>
                <w:sz w:val="24"/>
                <w:szCs w:val="24"/>
              </w:rPr>
            </w:pPr>
          </w:p>
          <w:p w:rsidR="00F24BE8" w:rsidRPr="002013F0" w:rsidRDefault="00F24BE8" w:rsidP="00757C31">
            <w:pPr>
              <w:rPr>
                <w:rFonts w:asciiTheme="majorEastAsia" w:eastAsiaTheme="majorEastAsia" w:hAnsiTheme="majorEastAsia"/>
                <w:sz w:val="24"/>
                <w:szCs w:val="24"/>
              </w:rPr>
            </w:pPr>
          </w:p>
        </w:tc>
      </w:tr>
    </w:tbl>
    <w:p w:rsidR="00BF3302" w:rsidRPr="002013F0" w:rsidRDefault="00BF3302" w:rsidP="00BF3302">
      <w:pPr>
        <w:ind w:leftChars="100" w:left="450" w:hangingChars="100" w:hanging="240"/>
        <w:rPr>
          <w:rFonts w:asciiTheme="majorEastAsia" w:eastAsiaTheme="majorEastAsia" w:hAnsiTheme="majorEastAsia"/>
          <w:sz w:val="24"/>
          <w:szCs w:val="24"/>
        </w:rPr>
      </w:pPr>
    </w:p>
    <w:p w:rsidR="00BF3302" w:rsidRPr="002013F0" w:rsidRDefault="00C31F5E" w:rsidP="00BF3302">
      <w:pPr>
        <w:ind w:leftChars="100" w:left="450" w:hangingChars="100" w:hanging="240"/>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③</w:t>
      </w:r>
      <w:r w:rsidR="00440BB5">
        <w:rPr>
          <w:rFonts w:asciiTheme="majorEastAsia" w:eastAsiaTheme="majorEastAsia" w:hAnsiTheme="majorEastAsia" w:hint="eastAsia"/>
          <w:sz w:val="24"/>
          <w:szCs w:val="24"/>
        </w:rPr>
        <w:t xml:space="preserve">　</w:t>
      </w:r>
      <w:r w:rsidR="00BF3302" w:rsidRPr="002013F0">
        <w:rPr>
          <w:rFonts w:asciiTheme="majorEastAsia" w:eastAsiaTheme="majorEastAsia" w:hAnsiTheme="majorEastAsia" w:hint="eastAsia"/>
          <w:sz w:val="24"/>
          <w:szCs w:val="24"/>
        </w:rPr>
        <w:t>施設・事業所の特徴的な取組</w:t>
      </w:r>
    </w:p>
    <w:tbl>
      <w:tblPr>
        <w:tblStyle w:val="a6"/>
        <w:tblW w:w="0" w:type="auto"/>
        <w:tblInd w:w="450" w:type="dxa"/>
        <w:tblLook w:val="04A0" w:firstRow="1" w:lastRow="0" w:firstColumn="1" w:lastColumn="0" w:noHBand="0" w:noVBand="1"/>
      </w:tblPr>
      <w:tblGrid>
        <w:gridCol w:w="9518"/>
      </w:tblGrid>
      <w:tr w:rsidR="000501FD" w:rsidRPr="002013F0" w:rsidTr="00757C31">
        <w:tc>
          <w:tcPr>
            <w:tcW w:w="9518" w:type="dxa"/>
          </w:tcPr>
          <w:p w:rsidR="00BF3302" w:rsidRPr="002013F0" w:rsidRDefault="00BF3302" w:rsidP="00F24BE8">
            <w:pPr>
              <w:tabs>
                <w:tab w:val="left" w:pos="1665"/>
              </w:tabs>
              <w:rPr>
                <w:rFonts w:asciiTheme="majorEastAsia" w:eastAsiaTheme="majorEastAsia" w:hAnsiTheme="majorEastAsia"/>
                <w:sz w:val="24"/>
                <w:szCs w:val="24"/>
              </w:rPr>
            </w:pPr>
          </w:p>
          <w:p w:rsidR="00F24BE8" w:rsidRPr="002013F0" w:rsidRDefault="00F24BE8" w:rsidP="00F24BE8">
            <w:pPr>
              <w:tabs>
                <w:tab w:val="left" w:pos="1665"/>
              </w:tabs>
              <w:rPr>
                <w:rFonts w:asciiTheme="majorEastAsia" w:eastAsiaTheme="majorEastAsia" w:hAnsiTheme="majorEastAsia"/>
                <w:sz w:val="24"/>
                <w:szCs w:val="24"/>
              </w:rPr>
            </w:pPr>
          </w:p>
          <w:p w:rsidR="00F24BE8" w:rsidRPr="002013F0" w:rsidRDefault="00F24BE8" w:rsidP="00F24BE8">
            <w:pPr>
              <w:tabs>
                <w:tab w:val="left" w:pos="1665"/>
              </w:tabs>
              <w:rPr>
                <w:rFonts w:asciiTheme="majorEastAsia" w:eastAsiaTheme="majorEastAsia" w:hAnsiTheme="majorEastAsia"/>
                <w:sz w:val="24"/>
                <w:szCs w:val="24"/>
              </w:rPr>
            </w:pPr>
          </w:p>
          <w:p w:rsidR="00295C52" w:rsidRPr="002013F0" w:rsidRDefault="00295C52" w:rsidP="00F24BE8">
            <w:pPr>
              <w:tabs>
                <w:tab w:val="left" w:pos="1665"/>
              </w:tabs>
              <w:rPr>
                <w:rFonts w:asciiTheme="majorEastAsia" w:eastAsiaTheme="majorEastAsia" w:hAnsiTheme="majorEastAsia"/>
                <w:sz w:val="24"/>
                <w:szCs w:val="24"/>
              </w:rPr>
            </w:pPr>
          </w:p>
          <w:p w:rsidR="00BF3302" w:rsidRPr="002013F0" w:rsidRDefault="00BF3302" w:rsidP="00757C31">
            <w:pPr>
              <w:rPr>
                <w:rFonts w:asciiTheme="majorEastAsia" w:eastAsiaTheme="majorEastAsia" w:hAnsiTheme="majorEastAsia"/>
                <w:sz w:val="24"/>
                <w:szCs w:val="24"/>
              </w:rPr>
            </w:pPr>
          </w:p>
        </w:tc>
      </w:tr>
    </w:tbl>
    <w:p w:rsidR="00B61009" w:rsidRPr="002013F0" w:rsidRDefault="00B61009" w:rsidP="00BF3302">
      <w:pPr>
        <w:ind w:leftChars="100" w:left="450" w:hangingChars="100" w:hanging="240"/>
        <w:jc w:val="left"/>
        <w:rPr>
          <w:rFonts w:asciiTheme="majorEastAsia" w:eastAsiaTheme="majorEastAsia" w:hAnsiTheme="majorEastAsia"/>
          <w:sz w:val="24"/>
          <w:szCs w:val="24"/>
        </w:rPr>
      </w:pPr>
    </w:p>
    <w:p w:rsidR="00BF3302" w:rsidRPr="002013F0" w:rsidRDefault="00C31F5E" w:rsidP="00BF3302">
      <w:pPr>
        <w:ind w:leftChars="100" w:left="450" w:hangingChars="100" w:hanging="240"/>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④</w:t>
      </w:r>
      <w:r w:rsidR="00440BB5">
        <w:rPr>
          <w:rFonts w:asciiTheme="majorEastAsia" w:eastAsiaTheme="majorEastAsia" w:hAnsiTheme="majorEastAsia" w:hint="eastAsia"/>
          <w:sz w:val="24"/>
          <w:szCs w:val="24"/>
        </w:rPr>
        <w:t xml:space="preserve">　</w:t>
      </w:r>
      <w:r w:rsidR="003E6AE2" w:rsidRPr="002013F0">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3344"/>
        <w:gridCol w:w="6174"/>
      </w:tblGrid>
      <w:tr w:rsidR="000501FD" w:rsidRPr="002013F0" w:rsidTr="00F24BE8">
        <w:tc>
          <w:tcPr>
            <w:tcW w:w="3344" w:type="dxa"/>
          </w:tcPr>
          <w:p w:rsidR="00F24BE8" w:rsidRPr="002013F0" w:rsidRDefault="00F24BE8" w:rsidP="00BF3302">
            <w:pPr>
              <w:jc w:val="left"/>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 xml:space="preserve">　評価実施期間</w:t>
            </w:r>
          </w:p>
          <w:p w:rsidR="00F24BE8" w:rsidRPr="002013F0" w:rsidRDefault="00F24BE8" w:rsidP="00BF3302">
            <w:pPr>
              <w:jc w:val="left"/>
              <w:rPr>
                <w:rFonts w:asciiTheme="majorEastAsia" w:eastAsiaTheme="majorEastAsia" w:hAnsiTheme="majorEastAsia"/>
                <w:sz w:val="24"/>
                <w:szCs w:val="24"/>
              </w:rPr>
            </w:pPr>
          </w:p>
        </w:tc>
        <w:tc>
          <w:tcPr>
            <w:tcW w:w="6174" w:type="dxa"/>
          </w:tcPr>
          <w:p w:rsidR="00F24BE8" w:rsidRPr="002013F0" w:rsidRDefault="00F24BE8" w:rsidP="00893EBC">
            <w:pPr>
              <w:ind w:firstLineChars="200" w:firstLine="480"/>
              <w:jc w:val="left"/>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 xml:space="preserve">　年　月　日（契約日）　～</w:t>
            </w:r>
          </w:p>
          <w:p w:rsidR="00F24BE8" w:rsidRPr="002013F0" w:rsidRDefault="00F24BE8" w:rsidP="00F24BE8">
            <w:pPr>
              <w:jc w:val="right"/>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 xml:space="preserve">　年　月　日（評価結果確定日）</w:t>
            </w:r>
          </w:p>
        </w:tc>
      </w:tr>
      <w:tr w:rsidR="000501FD" w:rsidRPr="002013F0" w:rsidTr="00F24BE8">
        <w:tc>
          <w:tcPr>
            <w:tcW w:w="3344" w:type="dxa"/>
          </w:tcPr>
          <w:p w:rsidR="00F24BE8" w:rsidRPr="002013F0" w:rsidRDefault="00F24BE8" w:rsidP="00BF3302">
            <w:pPr>
              <w:jc w:val="left"/>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 xml:space="preserve">　受審回数（前回の受審時期）</w:t>
            </w:r>
          </w:p>
        </w:tc>
        <w:tc>
          <w:tcPr>
            <w:tcW w:w="6174" w:type="dxa"/>
          </w:tcPr>
          <w:p w:rsidR="00F24BE8" w:rsidRPr="002013F0" w:rsidRDefault="00F24BE8" w:rsidP="00BF3302">
            <w:pPr>
              <w:jc w:val="left"/>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 xml:space="preserve">　　　　　　</w:t>
            </w:r>
            <w:r w:rsidR="00893EBC" w:rsidRPr="002013F0">
              <w:rPr>
                <w:rFonts w:asciiTheme="majorEastAsia" w:eastAsiaTheme="majorEastAsia" w:hAnsiTheme="majorEastAsia" w:hint="eastAsia"/>
                <w:sz w:val="24"/>
                <w:szCs w:val="24"/>
              </w:rPr>
              <w:t xml:space="preserve">回（　　</w:t>
            </w:r>
            <w:r w:rsidRPr="002013F0">
              <w:rPr>
                <w:rFonts w:asciiTheme="majorEastAsia" w:eastAsiaTheme="majorEastAsia" w:hAnsiTheme="majorEastAsia" w:hint="eastAsia"/>
                <w:sz w:val="24"/>
                <w:szCs w:val="24"/>
              </w:rPr>
              <w:t xml:space="preserve">　　　年度）</w:t>
            </w:r>
          </w:p>
        </w:tc>
      </w:tr>
    </w:tbl>
    <w:p w:rsidR="00C31F5E" w:rsidRPr="002013F0" w:rsidRDefault="00C31F5E" w:rsidP="00BF3302">
      <w:pPr>
        <w:ind w:leftChars="100" w:left="450" w:hangingChars="100" w:hanging="240"/>
        <w:jc w:val="left"/>
        <w:rPr>
          <w:rFonts w:asciiTheme="majorEastAsia" w:eastAsiaTheme="majorEastAsia" w:hAnsiTheme="majorEastAsia"/>
          <w:sz w:val="24"/>
          <w:szCs w:val="24"/>
        </w:rPr>
      </w:pPr>
    </w:p>
    <w:p w:rsidR="00C31F5E" w:rsidRPr="002013F0" w:rsidRDefault="00C31F5E" w:rsidP="00BF3302">
      <w:pPr>
        <w:ind w:leftChars="100" w:left="450" w:hangingChars="100" w:hanging="240"/>
        <w:jc w:val="left"/>
        <w:rPr>
          <w:rFonts w:asciiTheme="majorEastAsia" w:eastAsiaTheme="majorEastAsia" w:hAnsiTheme="majorEastAsia"/>
          <w:sz w:val="24"/>
          <w:szCs w:val="24"/>
        </w:rPr>
      </w:pPr>
    </w:p>
    <w:p w:rsidR="002E1B30" w:rsidRPr="002013F0" w:rsidRDefault="002E1B30" w:rsidP="00BF3302">
      <w:pPr>
        <w:ind w:leftChars="100" w:left="450" w:hangingChars="100" w:hanging="240"/>
        <w:jc w:val="left"/>
        <w:rPr>
          <w:rFonts w:asciiTheme="majorEastAsia" w:eastAsiaTheme="majorEastAsia" w:hAnsiTheme="majorEastAsia"/>
          <w:sz w:val="24"/>
          <w:szCs w:val="24"/>
        </w:rPr>
      </w:pPr>
    </w:p>
    <w:p w:rsidR="002E1B30" w:rsidRPr="002013F0" w:rsidRDefault="002E1B30" w:rsidP="00BF3302">
      <w:pPr>
        <w:ind w:leftChars="100" w:left="450" w:hangingChars="100" w:hanging="240"/>
        <w:jc w:val="left"/>
        <w:rPr>
          <w:rFonts w:asciiTheme="majorEastAsia" w:eastAsiaTheme="majorEastAsia" w:hAnsiTheme="majorEastAsia"/>
          <w:sz w:val="24"/>
          <w:szCs w:val="24"/>
        </w:rPr>
      </w:pPr>
    </w:p>
    <w:p w:rsidR="00C31F5E" w:rsidRPr="002013F0" w:rsidRDefault="00C31F5E" w:rsidP="00C31F5E">
      <w:pPr>
        <w:ind w:leftChars="100" w:left="450" w:hangingChars="100" w:hanging="240"/>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lastRenderedPageBreak/>
        <w:t>⑤</w:t>
      </w:r>
      <w:r w:rsidR="00440BB5">
        <w:rPr>
          <w:rFonts w:asciiTheme="majorEastAsia" w:eastAsiaTheme="majorEastAsia" w:hAnsiTheme="majorEastAsia" w:hint="eastAsia"/>
          <w:sz w:val="24"/>
          <w:szCs w:val="24"/>
        </w:rPr>
        <w:t xml:space="preserve">　</w:t>
      </w:r>
      <w:r w:rsidRPr="002013F0">
        <w:rPr>
          <w:rFonts w:asciiTheme="majorEastAsia" w:eastAsiaTheme="majorEastAsia" w:hAnsiTheme="majorEastAsia" w:hint="eastAsia"/>
          <w:sz w:val="24"/>
          <w:szCs w:val="24"/>
        </w:rPr>
        <w:t>第三者評価機関名</w:t>
      </w:r>
    </w:p>
    <w:tbl>
      <w:tblPr>
        <w:tblStyle w:val="a6"/>
        <w:tblW w:w="0" w:type="auto"/>
        <w:tblInd w:w="450" w:type="dxa"/>
        <w:tblLook w:val="04A0" w:firstRow="1" w:lastRow="0" w:firstColumn="1" w:lastColumn="0" w:noHBand="0" w:noVBand="1"/>
      </w:tblPr>
      <w:tblGrid>
        <w:gridCol w:w="4053"/>
      </w:tblGrid>
      <w:tr w:rsidR="00C31F5E" w:rsidRPr="002013F0" w:rsidTr="00757C31">
        <w:tc>
          <w:tcPr>
            <w:tcW w:w="4053" w:type="dxa"/>
          </w:tcPr>
          <w:p w:rsidR="00C31F5E" w:rsidRPr="002013F0" w:rsidRDefault="00C31F5E" w:rsidP="00757C31">
            <w:pPr>
              <w:rPr>
                <w:rFonts w:asciiTheme="majorEastAsia" w:eastAsiaTheme="majorEastAsia" w:hAnsiTheme="majorEastAsia"/>
                <w:sz w:val="24"/>
                <w:szCs w:val="24"/>
              </w:rPr>
            </w:pPr>
          </w:p>
        </w:tc>
      </w:tr>
    </w:tbl>
    <w:p w:rsidR="00C31F5E" w:rsidRPr="002013F0" w:rsidRDefault="00C31F5E" w:rsidP="00C31F5E">
      <w:pPr>
        <w:jc w:val="left"/>
        <w:rPr>
          <w:rFonts w:asciiTheme="majorEastAsia" w:eastAsiaTheme="majorEastAsia" w:hAnsiTheme="majorEastAsia"/>
          <w:sz w:val="24"/>
          <w:szCs w:val="24"/>
        </w:rPr>
      </w:pPr>
    </w:p>
    <w:p w:rsidR="00F24BE8" w:rsidRPr="002013F0" w:rsidRDefault="00F24BE8" w:rsidP="00BF3302">
      <w:pPr>
        <w:ind w:leftChars="100" w:left="450" w:hangingChars="100" w:hanging="240"/>
        <w:jc w:val="left"/>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⑥</w:t>
      </w:r>
      <w:r w:rsidR="00440BB5">
        <w:rPr>
          <w:rFonts w:asciiTheme="majorEastAsia" w:eastAsiaTheme="majorEastAsia" w:hAnsiTheme="majorEastAsia" w:hint="eastAsia"/>
          <w:sz w:val="24"/>
          <w:szCs w:val="24"/>
        </w:rPr>
        <w:t xml:space="preserve">　</w:t>
      </w:r>
      <w:r w:rsidR="00295C52" w:rsidRPr="002013F0">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2013F0" w:rsidTr="00295C52">
        <w:tc>
          <w:tcPr>
            <w:tcW w:w="9950" w:type="dxa"/>
          </w:tcPr>
          <w:p w:rsidR="00295C52" w:rsidRPr="002013F0" w:rsidRDefault="00295C52" w:rsidP="00BF3302">
            <w:pPr>
              <w:jc w:val="left"/>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◇特に評価の高い点</w:t>
            </w:r>
          </w:p>
          <w:p w:rsidR="00295C52" w:rsidRPr="002013F0" w:rsidRDefault="00295C52" w:rsidP="00BF3302">
            <w:pPr>
              <w:jc w:val="left"/>
              <w:rPr>
                <w:rFonts w:asciiTheme="majorEastAsia" w:eastAsiaTheme="majorEastAsia" w:hAnsiTheme="majorEastAsia"/>
                <w:sz w:val="24"/>
                <w:szCs w:val="24"/>
              </w:rPr>
            </w:pPr>
          </w:p>
          <w:p w:rsidR="00295C52" w:rsidRPr="002013F0" w:rsidRDefault="00295C52" w:rsidP="00BF3302">
            <w:pPr>
              <w:jc w:val="left"/>
              <w:rPr>
                <w:rFonts w:asciiTheme="majorEastAsia" w:eastAsiaTheme="majorEastAsia" w:hAnsiTheme="majorEastAsia"/>
                <w:sz w:val="24"/>
                <w:szCs w:val="24"/>
              </w:rPr>
            </w:pPr>
          </w:p>
          <w:p w:rsidR="00295C52" w:rsidRPr="002013F0" w:rsidRDefault="00295C52" w:rsidP="00BF3302">
            <w:pPr>
              <w:jc w:val="left"/>
              <w:rPr>
                <w:rFonts w:asciiTheme="majorEastAsia" w:eastAsiaTheme="majorEastAsia" w:hAnsiTheme="majorEastAsia"/>
                <w:sz w:val="24"/>
                <w:szCs w:val="24"/>
              </w:rPr>
            </w:pPr>
          </w:p>
          <w:p w:rsidR="00295C52" w:rsidRPr="002013F0" w:rsidRDefault="00295C52" w:rsidP="00BF3302">
            <w:pPr>
              <w:jc w:val="left"/>
              <w:rPr>
                <w:rFonts w:asciiTheme="majorEastAsia" w:eastAsiaTheme="majorEastAsia" w:hAnsiTheme="majorEastAsia"/>
                <w:sz w:val="24"/>
                <w:szCs w:val="24"/>
              </w:rPr>
            </w:pPr>
          </w:p>
          <w:p w:rsidR="00295C52" w:rsidRPr="002013F0" w:rsidRDefault="00295C52" w:rsidP="00BF3302">
            <w:pPr>
              <w:jc w:val="left"/>
              <w:rPr>
                <w:rFonts w:asciiTheme="majorEastAsia" w:eastAsiaTheme="majorEastAsia" w:hAnsiTheme="majorEastAsia"/>
                <w:sz w:val="24"/>
                <w:szCs w:val="24"/>
              </w:rPr>
            </w:pPr>
          </w:p>
          <w:p w:rsidR="00295C52" w:rsidRPr="002013F0" w:rsidRDefault="00295C52" w:rsidP="00BF3302">
            <w:pPr>
              <w:jc w:val="left"/>
              <w:rPr>
                <w:rFonts w:asciiTheme="majorEastAsia" w:eastAsiaTheme="majorEastAsia" w:hAnsiTheme="majorEastAsia"/>
                <w:sz w:val="24"/>
                <w:szCs w:val="24"/>
              </w:rPr>
            </w:pPr>
          </w:p>
          <w:p w:rsidR="00295C52" w:rsidRPr="002013F0" w:rsidRDefault="00D32FD4" w:rsidP="00BF3302">
            <w:pPr>
              <w:jc w:val="left"/>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w:t>
            </w:r>
            <w:r w:rsidR="00295C52" w:rsidRPr="002013F0">
              <w:rPr>
                <w:rFonts w:asciiTheme="majorEastAsia" w:eastAsiaTheme="majorEastAsia" w:hAnsiTheme="majorEastAsia" w:hint="eastAsia"/>
                <w:sz w:val="24"/>
                <w:szCs w:val="24"/>
              </w:rPr>
              <w:t>改善を求められる点</w:t>
            </w:r>
          </w:p>
          <w:p w:rsidR="00295C52" w:rsidRPr="002013F0" w:rsidRDefault="00295C52" w:rsidP="00BF3302">
            <w:pPr>
              <w:jc w:val="left"/>
              <w:rPr>
                <w:rFonts w:asciiTheme="majorEastAsia" w:eastAsiaTheme="majorEastAsia" w:hAnsiTheme="majorEastAsia"/>
                <w:sz w:val="24"/>
                <w:szCs w:val="24"/>
              </w:rPr>
            </w:pPr>
          </w:p>
          <w:p w:rsidR="00295C52" w:rsidRPr="002013F0" w:rsidRDefault="00295C52" w:rsidP="00BF3302">
            <w:pPr>
              <w:jc w:val="left"/>
              <w:rPr>
                <w:rFonts w:asciiTheme="majorEastAsia" w:eastAsiaTheme="majorEastAsia" w:hAnsiTheme="majorEastAsia"/>
                <w:sz w:val="24"/>
                <w:szCs w:val="24"/>
              </w:rPr>
            </w:pPr>
          </w:p>
          <w:p w:rsidR="00295C52" w:rsidRPr="002013F0" w:rsidRDefault="00295C52" w:rsidP="00BF3302">
            <w:pPr>
              <w:jc w:val="left"/>
              <w:rPr>
                <w:rFonts w:asciiTheme="majorEastAsia" w:eastAsiaTheme="majorEastAsia" w:hAnsiTheme="majorEastAsia"/>
                <w:sz w:val="24"/>
                <w:szCs w:val="24"/>
              </w:rPr>
            </w:pPr>
          </w:p>
          <w:p w:rsidR="00295C52" w:rsidRPr="002013F0" w:rsidRDefault="00295C52" w:rsidP="00BF3302">
            <w:pPr>
              <w:jc w:val="left"/>
              <w:rPr>
                <w:rFonts w:asciiTheme="majorEastAsia" w:eastAsiaTheme="majorEastAsia" w:hAnsiTheme="majorEastAsia"/>
                <w:sz w:val="24"/>
                <w:szCs w:val="24"/>
              </w:rPr>
            </w:pPr>
          </w:p>
          <w:p w:rsidR="00295C52" w:rsidRPr="002013F0" w:rsidRDefault="00295C52" w:rsidP="00BF3302">
            <w:pPr>
              <w:jc w:val="left"/>
              <w:rPr>
                <w:rFonts w:asciiTheme="majorEastAsia" w:eastAsiaTheme="majorEastAsia" w:hAnsiTheme="majorEastAsia"/>
                <w:sz w:val="24"/>
                <w:szCs w:val="24"/>
              </w:rPr>
            </w:pPr>
          </w:p>
          <w:p w:rsidR="00295C52" w:rsidRPr="002013F0" w:rsidRDefault="00295C52" w:rsidP="00BF3302">
            <w:pPr>
              <w:jc w:val="left"/>
              <w:rPr>
                <w:rFonts w:asciiTheme="majorEastAsia" w:eastAsiaTheme="majorEastAsia" w:hAnsiTheme="majorEastAsia"/>
                <w:sz w:val="24"/>
                <w:szCs w:val="24"/>
              </w:rPr>
            </w:pPr>
          </w:p>
        </w:tc>
      </w:tr>
    </w:tbl>
    <w:p w:rsidR="00F24BE8" w:rsidRPr="002013F0" w:rsidRDefault="00F24BE8" w:rsidP="00BF3302">
      <w:pPr>
        <w:ind w:leftChars="100" w:left="450" w:hangingChars="100" w:hanging="240"/>
        <w:jc w:val="left"/>
        <w:rPr>
          <w:rFonts w:asciiTheme="majorEastAsia" w:eastAsiaTheme="majorEastAsia" w:hAnsiTheme="majorEastAsia"/>
          <w:sz w:val="24"/>
          <w:szCs w:val="24"/>
        </w:rPr>
      </w:pPr>
    </w:p>
    <w:p w:rsidR="00295C52" w:rsidRPr="002013F0" w:rsidRDefault="00295C52" w:rsidP="00295C52">
      <w:pPr>
        <w:ind w:leftChars="100" w:left="450" w:hangingChars="100" w:hanging="240"/>
        <w:jc w:val="left"/>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⑦</w:t>
      </w:r>
      <w:r w:rsidR="00440BB5">
        <w:rPr>
          <w:rFonts w:asciiTheme="majorEastAsia" w:eastAsiaTheme="majorEastAsia" w:hAnsiTheme="majorEastAsia" w:hint="eastAsia"/>
          <w:sz w:val="24"/>
          <w:szCs w:val="24"/>
        </w:rPr>
        <w:t xml:space="preserve">　</w:t>
      </w:r>
      <w:r w:rsidR="001D512F" w:rsidRPr="002013F0">
        <w:rPr>
          <w:rFonts w:asciiTheme="majorEastAsia" w:eastAsiaTheme="majorEastAsia" w:hAnsiTheme="majorEastAsia" w:hint="eastAsia"/>
          <w:sz w:val="24"/>
          <w:szCs w:val="24"/>
        </w:rPr>
        <w:t>第三者評価結果</w:t>
      </w:r>
      <w:r w:rsidRPr="002013F0">
        <w:rPr>
          <w:rFonts w:asciiTheme="majorEastAsia" w:eastAsiaTheme="majorEastAsia" w:hAnsiTheme="majorEastAsia" w:hint="eastAsia"/>
          <w:sz w:val="24"/>
          <w:szCs w:val="24"/>
        </w:rPr>
        <w:t>に対する施設・事業所のコメント</w:t>
      </w:r>
    </w:p>
    <w:tbl>
      <w:tblPr>
        <w:tblStyle w:val="a6"/>
        <w:tblW w:w="0" w:type="auto"/>
        <w:tblInd w:w="450" w:type="dxa"/>
        <w:tblLook w:val="04A0" w:firstRow="1" w:lastRow="0" w:firstColumn="1" w:lastColumn="0" w:noHBand="0" w:noVBand="1"/>
      </w:tblPr>
      <w:tblGrid>
        <w:gridCol w:w="9518"/>
      </w:tblGrid>
      <w:tr w:rsidR="000501FD" w:rsidRPr="002013F0" w:rsidTr="00757C31">
        <w:tc>
          <w:tcPr>
            <w:tcW w:w="9950" w:type="dxa"/>
          </w:tcPr>
          <w:p w:rsidR="00295C52" w:rsidRPr="002013F0" w:rsidRDefault="00295C52" w:rsidP="00295C52">
            <w:pPr>
              <w:jc w:val="left"/>
              <w:rPr>
                <w:rFonts w:asciiTheme="majorEastAsia" w:eastAsiaTheme="majorEastAsia" w:hAnsiTheme="majorEastAsia"/>
                <w:sz w:val="24"/>
                <w:szCs w:val="24"/>
              </w:rPr>
            </w:pPr>
          </w:p>
          <w:p w:rsidR="00295C52" w:rsidRPr="002013F0" w:rsidRDefault="00295C52" w:rsidP="00295C52">
            <w:pPr>
              <w:jc w:val="left"/>
              <w:rPr>
                <w:rFonts w:asciiTheme="majorEastAsia" w:eastAsiaTheme="majorEastAsia" w:hAnsiTheme="majorEastAsia"/>
                <w:sz w:val="24"/>
                <w:szCs w:val="24"/>
              </w:rPr>
            </w:pPr>
          </w:p>
          <w:p w:rsidR="00295C52" w:rsidRPr="002013F0" w:rsidRDefault="00295C52" w:rsidP="00295C52">
            <w:pPr>
              <w:jc w:val="left"/>
              <w:rPr>
                <w:rFonts w:asciiTheme="majorEastAsia" w:eastAsiaTheme="majorEastAsia" w:hAnsiTheme="majorEastAsia"/>
                <w:sz w:val="24"/>
                <w:szCs w:val="24"/>
              </w:rPr>
            </w:pPr>
          </w:p>
          <w:p w:rsidR="00295C52" w:rsidRPr="002013F0" w:rsidRDefault="00295C52" w:rsidP="00295C52">
            <w:pPr>
              <w:jc w:val="left"/>
              <w:rPr>
                <w:rFonts w:asciiTheme="majorEastAsia" w:eastAsiaTheme="majorEastAsia" w:hAnsiTheme="majorEastAsia"/>
                <w:sz w:val="24"/>
                <w:szCs w:val="24"/>
              </w:rPr>
            </w:pPr>
          </w:p>
          <w:p w:rsidR="00295C52" w:rsidRPr="002013F0" w:rsidRDefault="00295C52" w:rsidP="00295C52">
            <w:pPr>
              <w:jc w:val="left"/>
              <w:rPr>
                <w:rFonts w:asciiTheme="majorEastAsia" w:eastAsiaTheme="majorEastAsia" w:hAnsiTheme="majorEastAsia"/>
                <w:sz w:val="24"/>
                <w:szCs w:val="24"/>
              </w:rPr>
            </w:pPr>
          </w:p>
          <w:p w:rsidR="00295C52" w:rsidRPr="002013F0" w:rsidRDefault="00295C52" w:rsidP="00295C52">
            <w:pPr>
              <w:jc w:val="left"/>
              <w:rPr>
                <w:rFonts w:asciiTheme="majorEastAsia" w:eastAsiaTheme="majorEastAsia" w:hAnsiTheme="majorEastAsia"/>
                <w:sz w:val="24"/>
                <w:szCs w:val="24"/>
              </w:rPr>
            </w:pPr>
          </w:p>
          <w:p w:rsidR="00295C52" w:rsidRPr="002013F0" w:rsidRDefault="00295C52" w:rsidP="00295C52">
            <w:pPr>
              <w:jc w:val="left"/>
              <w:rPr>
                <w:rFonts w:asciiTheme="majorEastAsia" w:eastAsiaTheme="majorEastAsia" w:hAnsiTheme="majorEastAsia"/>
                <w:sz w:val="24"/>
                <w:szCs w:val="24"/>
              </w:rPr>
            </w:pPr>
          </w:p>
        </w:tc>
      </w:tr>
    </w:tbl>
    <w:p w:rsidR="00BF3302" w:rsidRPr="002013F0" w:rsidRDefault="00BF3302" w:rsidP="00BF3302">
      <w:pPr>
        <w:ind w:leftChars="100" w:left="450" w:hangingChars="100" w:hanging="240"/>
        <w:jc w:val="left"/>
        <w:rPr>
          <w:rFonts w:asciiTheme="majorEastAsia" w:eastAsiaTheme="majorEastAsia" w:hAnsiTheme="majorEastAsia"/>
          <w:sz w:val="24"/>
          <w:szCs w:val="24"/>
        </w:rPr>
      </w:pPr>
    </w:p>
    <w:p w:rsidR="00295C52" w:rsidRPr="002013F0" w:rsidRDefault="004D17ED" w:rsidP="00295C52">
      <w:pPr>
        <w:ind w:leftChars="100" w:left="450" w:hangingChars="100" w:hanging="240"/>
        <w:jc w:val="left"/>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⑧</w:t>
      </w:r>
      <w:r w:rsidR="00440BB5">
        <w:rPr>
          <w:rFonts w:asciiTheme="majorEastAsia" w:eastAsiaTheme="majorEastAsia" w:hAnsiTheme="majorEastAsia" w:hint="eastAsia"/>
          <w:sz w:val="24"/>
          <w:szCs w:val="24"/>
        </w:rPr>
        <w:t xml:space="preserve">　</w:t>
      </w:r>
      <w:r w:rsidR="00295C52" w:rsidRPr="002013F0">
        <w:rPr>
          <w:rFonts w:asciiTheme="majorEastAsia" w:eastAsiaTheme="majorEastAsia" w:hAnsiTheme="majorEastAsia" w:hint="eastAsia"/>
          <w:sz w:val="24"/>
          <w:szCs w:val="24"/>
        </w:rPr>
        <w:t>第三者評価結果</w:t>
      </w:r>
    </w:p>
    <w:p w:rsidR="00295C52" w:rsidRPr="002013F0" w:rsidRDefault="00295C52" w:rsidP="00295C52">
      <w:pPr>
        <w:ind w:leftChars="100" w:left="450" w:hangingChars="100" w:hanging="240"/>
        <w:jc w:val="left"/>
        <w:rPr>
          <w:rFonts w:asciiTheme="majorEastAsia" w:eastAsiaTheme="majorEastAsia" w:hAnsiTheme="majorEastAsia"/>
          <w:sz w:val="24"/>
          <w:szCs w:val="24"/>
        </w:rPr>
      </w:pPr>
      <w:r w:rsidRPr="002013F0">
        <w:rPr>
          <w:rFonts w:asciiTheme="majorEastAsia" w:eastAsiaTheme="majorEastAsia" w:hAnsiTheme="majorEastAsia" w:hint="eastAsia"/>
          <w:sz w:val="24"/>
          <w:szCs w:val="24"/>
        </w:rPr>
        <w:t xml:space="preserve">　　別紙の「第三者評価結果」に記載している事項について公表する。</w:t>
      </w:r>
    </w:p>
    <w:p w:rsidR="00295C52" w:rsidRPr="002013F0" w:rsidRDefault="00295C52" w:rsidP="00295C52">
      <w:pPr>
        <w:ind w:leftChars="100" w:left="450" w:hangingChars="100" w:hanging="240"/>
        <w:jc w:val="left"/>
        <w:rPr>
          <w:rFonts w:asciiTheme="majorEastAsia" w:eastAsiaTheme="majorEastAsia" w:hAnsiTheme="majorEastAsia"/>
          <w:sz w:val="24"/>
          <w:szCs w:val="24"/>
        </w:rPr>
      </w:pPr>
    </w:p>
    <w:p w:rsidR="00295C52" w:rsidRPr="002013F0" w:rsidRDefault="00295C52" w:rsidP="00295C52">
      <w:pPr>
        <w:ind w:leftChars="100" w:left="450" w:hangingChars="100" w:hanging="240"/>
        <w:jc w:val="left"/>
        <w:rPr>
          <w:rFonts w:asciiTheme="majorEastAsia" w:eastAsiaTheme="majorEastAsia" w:hAnsiTheme="majorEastAsia"/>
          <w:sz w:val="24"/>
          <w:szCs w:val="24"/>
        </w:rPr>
      </w:pPr>
    </w:p>
    <w:p w:rsidR="00295C52" w:rsidRPr="002013F0" w:rsidRDefault="00295C52" w:rsidP="00295C52">
      <w:pPr>
        <w:ind w:leftChars="100" w:left="450" w:hangingChars="100" w:hanging="240"/>
        <w:jc w:val="left"/>
        <w:rPr>
          <w:rFonts w:asciiTheme="majorEastAsia" w:eastAsiaTheme="majorEastAsia" w:hAnsiTheme="majorEastAsia"/>
          <w:sz w:val="24"/>
          <w:szCs w:val="24"/>
        </w:rPr>
      </w:pPr>
    </w:p>
    <w:p w:rsidR="00295C52" w:rsidRPr="002013F0" w:rsidRDefault="00295C52" w:rsidP="00295C52">
      <w:pPr>
        <w:ind w:leftChars="100" w:left="450" w:hangingChars="100" w:hanging="240"/>
        <w:jc w:val="left"/>
        <w:rPr>
          <w:rFonts w:asciiTheme="majorEastAsia" w:eastAsiaTheme="majorEastAsia" w:hAnsiTheme="majorEastAsia"/>
          <w:sz w:val="24"/>
          <w:szCs w:val="24"/>
        </w:rPr>
      </w:pPr>
    </w:p>
    <w:p w:rsidR="00295C52" w:rsidRPr="002013F0" w:rsidRDefault="00295C52" w:rsidP="00295C52">
      <w:pPr>
        <w:ind w:leftChars="100" w:left="450" w:hangingChars="100" w:hanging="240"/>
        <w:jc w:val="left"/>
        <w:rPr>
          <w:rFonts w:asciiTheme="majorEastAsia" w:eastAsiaTheme="majorEastAsia" w:hAnsiTheme="majorEastAsia"/>
          <w:sz w:val="24"/>
          <w:szCs w:val="24"/>
        </w:rPr>
      </w:pPr>
    </w:p>
    <w:p w:rsidR="00295C52" w:rsidRPr="002013F0" w:rsidRDefault="00295C52" w:rsidP="00295C52">
      <w:pPr>
        <w:ind w:leftChars="100" w:left="450" w:hangingChars="100" w:hanging="240"/>
        <w:jc w:val="left"/>
        <w:rPr>
          <w:rFonts w:asciiTheme="majorEastAsia" w:eastAsiaTheme="majorEastAsia" w:hAnsiTheme="majorEastAsia"/>
          <w:sz w:val="24"/>
          <w:szCs w:val="24"/>
        </w:rPr>
      </w:pPr>
    </w:p>
    <w:p w:rsidR="00295C52" w:rsidRPr="002013F0" w:rsidRDefault="00295C52" w:rsidP="00295C52">
      <w:pPr>
        <w:ind w:leftChars="100" w:left="450" w:hangingChars="100" w:hanging="240"/>
        <w:jc w:val="left"/>
        <w:rPr>
          <w:rFonts w:asciiTheme="majorEastAsia" w:eastAsiaTheme="majorEastAsia" w:hAnsiTheme="majorEastAsia"/>
          <w:sz w:val="24"/>
          <w:szCs w:val="24"/>
        </w:rPr>
      </w:pPr>
    </w:p>
    <w:p w:rsidR="00295C52" w:rsidRPr="002013F0" w:rsidRDefault="00295C52" w:rsidP="00295C52">
      <w:pPr>
        <w:ind w:leftChars="100" w:left="450" w:hangingChars="100" w:hanging="240"/>
        <w:jc w:val="left"/>
        <w:rPr>
          <w:rFonts w:asciiTheme="majorEastAsia" w:eastAsiaTheme="majorEastAsia" w:hAnsiTheme="majorEastAsia"/>
          <w:sz w:val="24"/>
          <w:szCs w:val="24"/>
        </w:rPr>
      </w:pPr>
    </w:p>
    <w:p w:rsidR="00295C52" w:rsidRPr="002013F0" w:rsidRDefault="00295C52" w:rsidP="00295C52">
      <w:pPr>
        <w:ind w:leftChars="100" w:left="450" w:hangingChars="100" w:hanging="240"/>
        <w:jc w:val="left"/>
        <w:rPr>
          <w:rFonts w:asciiTheme="majorEastAsia" w:eastAsiaTheme="majorEastAsia" w:hAnsiTheme="majorEastAsia"/>
          <w:sz w:val="24"/>
          <w:szCs w:val="24"/>
        </w:rPr>
      </w:pPr>
    </w:p>
    <w:p w:rsidR="00782192" w:rsidRPr="002013F0" w:rsidRDefault="00782192" w:rsidP="00295C52">
      <w:pPr>
        <w:ind w:leftChars="100" w:left="450" w:hangingChars="100" w:hanging="240"/>
        <w:jc w:val="left"/>
        <w:rPr>
          <w:rFonts w:asciiTheme="majorEastAsia" w:eastAsiaTheme="majorEastAsia" w:hAnsiTheme="majorEastAsia"/>
          <w:sz w:val="24"/>
          <w:szCs w:val="24"/>
        </w:rPr>
      </w:pPr>
    </w:p>
    <w:p w:rsidR="00440BB5" w:rsidRPr="00374EA2" w:rsidRDefault="00440BB5" w:rsidP="00440BB5">
      <w:pPr>
        <w:jc w:val="left"/>
        <w:rPr>
          <w:rFonts w:asciiTheme="majorEastAsia" w:eastAsiaTheme="majorEastAsia" w:hAnsiTheme="majorEastAsia"/>
          <w:szCs w:val="24"/>
        </w:rPr>
      </w:pPr>
      <w:r w:rsidRPr="00374EA2">
        <w:rPr>
          <w:rFonts w:asciiTheme="majorEastAsia" w:eastAsiaTheme="majorEastAsia" w:hAnsiTheme="majorEastAsia" w:hint="eastAsia"/>
          <w:szCs w:val="24"/>
        </w:rPr>
        <w:lastRenderedPageBreak/>
        <w:t>（別紙）</w:t>
      </w:r>
    </w:p>
    <w:p w:rsidR="00440BB5" w:rsidRPr="00374EA2" w:rsidRDefault="00440BB5" w:rsidP="00440BB5">
      <w:pPr>
        <w:wordWrap w:val="0"/>
        <w:ind w:leftChars="100" w:left="420" w:hangingChars="100" w:hanging="210"/>
        <w:jc w:val="right"/>
        <w:rPr>
          <w:rFonts w:asciiTheme="majorEastAsia" w:eastAsiaTheme="majorEastAsia" w:hAnsiTheme="majorEastAsia"/>
          <w:sz w:val="24"/>
          <w:szCs w:val="24"/>
        </w:rPr>
      </w:pPr>
      <w:r w:rsidRPr="00374EA2">
        <w:rPr>
          <w:rFonts w:asciiTheme="majorEastAsia" w:eastAsiaTheme="majorEastAsia" w:hAnsiTheme="majorEastAsia" w:hint="eastAsia"/>
          <w:szCs w:val="24"/>
          <w:bdr w:val="single" w:sz="4" w:space="0" w:color="auto"/>
        </w:rPr>
        <w:t xml:space="preserve">　</w:t>
      </w:r>
      <w:r>
        <w:rPr>
          <w:rFonts w:asciiTheme="majorEastAsia" w:eastAsiaTheme="majorEastAsia" w:hAnsiTheme="majorEastAsia" w:hint="eastAsia"/>
          <w:szCs w:val="24"/>
          <w:bdr w:val="single" w:sz="4" w:space="0" w:color="auto"/>
        </w:rPr>
        <w:t xml:space="preserve"> 放課後児童クラブ</w:t>
      </w:r>
      <w:r w:rsidRPr="00374EA2">
        <w:rPr>
          <w:rFonts w:asciiTheme="majorEastAsia" w:eastAsiaTheme="majorEastAsia" w:hAnsiTheme="majorEastAsia" w:hint="eastAsia"/>
          <w:szCs w:val="24"/>
          <w:bdr w:val="single" w:sz="4" w:space="0" w:color="auto"/>
        </w:rPr>
        <w:t>版</w:t>
      </w:r>
      <w:r>
        <w:rPr>
          <w:rFonts w:asciiTheme="majorEastAsia" w:eastAsiaTheme="majorEastAsia" w:hAnsiTheme="majorEastAsia" w:hint="eastAsia"/>
          <w:szCs w:val="24"/>
          <w:bdr w:val="single" w:sz="4" w:space="0" w:color="auto"/>
        </w:rPr>
        <w:t xml:space="preserve"> </w:t>
      </w:r>
      <w:r w:rsidRPr="00374EA2">
        <w:rPr>
          <w:rFonts w:asciiTheme="majorEastAsia" w:eastAsiaTheme="majorEastAsia" w:hAnsiTheme="majorEastAsia" w:hint="eastAsia"/>
          <w:szCs w:val="24"/>
          <w:bdr w:val="single" w:sz="4" w:space="0" w:color="auto"/>
        </w:rPr>
        <w:t xml:space="preserve">　</w:t>
      </w:r>
    </w:p>
    <w:p w:rsidR="00440BB5" w:rsidRPr="00374EA2" w:rsidRDefault="00440BB5" w:rsidP="00440BB5">
      <w:pPr>
        <w:jc w:val="left"/>
        <w:rPr>
          <w:rFonts w:asciiTheme="majorEastAsia" w:eastAsiaTheme="majorEastAsia" w:hAnsiTheme="majorEastAsia"/>
          <w:szCs w:val="24"/>
        </w:rPr>
      </w:pPr>
    </w:p>
    <w:p w:rsidR="00440BB5" w:rsidRPr="00374EA2" w:rsidRDefault="00440BB5" w:rsidP="00440BB5">
      <w:pPr>
        <w:ind w:leftChars="100" w:left="652" w:hangingChars="100" w:hanging="442"/>
        <w:jc w:val="center"/>
        <w:rPr>
          <w:rFonts w:asciiTheme="majorEastAsia" w:eastAsiaTheme="majorEastAsia" w:hAnsiTheme="majorEastAsia"/>
          <w:b/>
          <w:sz w:val="36"/>
          <w:szCs w:val="36"/>
        </w:rPr>
      </w:pPr>
      <w:r w:rsidRPr="00374EA2">
        <w:rPr>
          <w:rFonts w:asciiTheme="majorEastAsia" w:eastAsiaTheme="majorEastAsia" w:hAnsiTheme="majorEastAsia" w:hint="eastAsia"/>
          <w:b/>
          <w:kern w:val="0"/>
          <w:sz w:val="44"/>
          <w:szCs w:val="36"/>
        </w:rPr>
        <w:t>第三者評価結果（共通評価基準）</w:t>
      </w:r>
    </w:p>
    <w:p w:rsidR="00440BB5" w:rsidRPr="00374EA2" w:rsidRDefault="00440BB5" w:rsidP="00440BB5">
      <w:pPr>
        <w:spacing w:line="200" w:lineRule="exact"/>
        <w:ind w:leftChars="1800" w:left="4000" w:hangingChars="100" w:hanging="220"/>
        <w:rPr>
          <w:rFonts w:ascii="ＭＳ ゴシック" w:eastAsia="ＭＳ ゴシック" w:hAnsi="ＭＳ ゴシック"/>
          <w:sz w:val="22"/>
        </w:rPr>
      </w:pPr>
    </w:p>
    <w:p w:rsidR="00440BB5" w:rsidRPr="00374EA2" w:rsidRDefault="00440BB5" w:rsidP="00440BB5">
      <w:pPr>
        <w:ind w:leftChars="1800" w:left="4000" w:hangingChars="100" w:hanging="220"/>
        <w:rPr>
          <w:rFonts w:ascii="ＭＳ ゴシック" w:eastAsia="ＭＳ ゴシック" w:hAnsi="ＭＳ ゴシック"/>
          <w:sz w:val="24"/>
          <w:szCs w:val="24"/>
        </w:rPr>
      </w:pPr>
      <w:r w:rsidRPr="00374EA2">
        <w:rPr>
          <w:rFonts w:ascii="ＭＳ ゴシック" w:eastAsia="ＭＳ ゴシック" w:hAnsi="ＭＳ ゴシック" w:hint="eastAsia"/>
          <w:sz w:val="22"/>
        </w:rPr>
        <w:t>※すべての評価細目（</w:t>
      </w:r>
      <w:r w:rsidRPr="00BE5000">
        <w:rPr>
          <w:rFonts w:ascii="ＭＳ ゴシック" w:eastAsia="ＭＳ ゴシック" w:hAnsi="ＭＳ ゴシック" w:hint="eastAsia"/>
          <w:sz w:val="22"/>
        </w:rPr>
        <w:t>評価細目番号32を除く44項目</w:t>
      </w:r>
      <w:r w:rsidRPr="00374EA2">
        <w:rPr>
          <w:rFonts w:ascii="ＭＳ ゴシック" w:eastAsia="ＭＳ ゴシック" w:hAnsi="ＭＳ ゴシック" w:hint="eastAsia"/>
          <w:sz w:val="22"/>
        </w:rPr>
        <w:t>）について、判断基準（a・b・cの3段階）に基づいた評価結果を表示する。</w:t>
      </w:r>
    </w:p>
    <w:p w:rsidR="00440BB5" w:rsidRPr="00374EA2" w:rsidRDefault="00440BB5" w:rsidP="00440BB5">
      <w:pPr>
        <w:ind w:leftChars="1800" w:left="4000" w:hangingChars="100" w:hanging="220"/>
        <w:rPr>
          <w:rFonts w:ascii="ＭＳ ゴシック" w:eastAsia="ＭＳ ゴシック" w:hAnsi="ＭＳ ゴシック"/>
          <w:sz w:val="22"/>
        </w:rPr>
      </w:pPr>
      <w:r w:rsidRPr="00374EA2">
        <w:rPr>
          <w:rFonts w:ascii="ＭＳ ゴシック" w:eastAsia="ＭＳ ゴシック" w:hAnsi="ＭＳ ゴシック" w:hint="eastAsia"/>
          <w:sz w:val="22"/>
        </w:rPr>
        <w:t>※評価細目毎に第三者評価機関の判定理由等のコメントを記述する。</w:t>
      </w:r>
    </w:p>
    <w:p w:rsidR="00440BB5" w:rsidRPr="00374EA2" w:rsidRDefault="00440BB5" w:rsidP="00440BB5">
      <w:pPr>
        <w:spacing w:line="200" w:lineRule="exact"/>
        <w:ind w:leftChars="1800" w:left="4000" w:hangingChars="100" w:hanging="220"/>
        <w:rPr>
          <w:rFonts w:ascii="ＭＳ ゴシック" w:eastAsia="ＭＳ ゴシック" w:hAnsi="ＭＳ ゴシック"/>
          <w:sz w:val="22"/>
        </w:rPr>
      </w:pPr>
    </w:p>
    <w:p w:rsidR="00235CEA" w:rsidRPr="002013F0" w:rsidRDefault="00235CEA" w:rsidP="00235CEA">
      <w:pPr>
        <w:rPr>
          <w:rFonts w:asciiTheme="majorEastAsia" w:eastAsiaTheme="majorEastAsia" w:hAnsiTheme="majorEastAsia"/>
          <w:b/>
          <w:sz w:val="28"/>
          <w:szCs w:val="28"/>
        </w:rPr>
      </w:pPr>
      <w:r w:rsidRPr="002013F0">
        <w:rPr>
          <w:rFonts w:asciiTheme="majorEastAsia" w:eastAsiaTheme="majorEastAsia" w:hAnsiTheme="majorEastAsia" w:hint="eastAsia"/>
          <w:b/>
          <w:sz w:val="28"/>
          <w:szCs w:val="28"/>
        </w:rPr>
        <w:t xml:space="preserve">　評価対象Ⅰ　</w:t>
      </w:r>
      <w:r w:rsidR="00CD5D77" w:rsidRPr="002013F0">
        <w:rPr>
          <w:rFonts w:asciiTheme="majorEastAsia" w:eastAsiaTheme="majorEastAsia" w:hAnsiTheme="majorEastAsia" w:hint="eastAsia"/>
          <w:b/>
          <w:sz w:val="28"/>
          <w:szCs w:val="28"/>
        </w:rPr>
        <w:t>福祉サービスの基本方針と組織</w:t>
      </w:r>
    </w:p>
    <w:p w:rsidR="00235CEA" w:rsidRPr="002013F0" w:rsidRDefault="00235CEA"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Ⅰ-</w:t>
      </w:r>
      <w:r w:rsidR="00295C52" w:rsidRPr="002013F0">
        <w:rPr>
          <w:rFonts w:asciiTheme="majorEastAsia" w:eastAsiaTheme="majorEastAsia" w:hAnsiTheme="majorEastAsia" w:hint="eastAsia"/>
          <w:b/>
          <w:sz w:val="24"/>
          <w:szCs w:val="24"/>
        </w:rPr>
        <w:t xml:space="preserve">１　</w:t>
      </w:r>
      <w:r w:rsidRPr="002013F0">
        <w:rPr>
          <w:rFonts w:asciiTheme="majorEastAsia" w:eastAsiaTheme="majorEastAsia" w:hAnsiTheme="majorEastAsia" w:hint="eastAsia"/>
          <w:b/>
          <w:sz w:val="24"/>
          <w:szCs w:val="24"/>
        </w:rPr>
        <w:t>理念・基本方針</w:t>
      </w:r>
    </w:p>
    <w:tbl>
      <w:tblPr>
        <w:tblStyle w:val="a6"/>
        <w:tblW w:w="0" w:type="auto"/>
        <w:tblInd w:w="675" w:type="dxa"/>
        <w:tblLook w:val="04A0" w:firstRow="1" w:lastRow="0" w:firstColumn="1" w:lastColumn="0" w:noHBand="0" w:noVBand="1"/>
      </w:tblPr>
      <w:tblGrid>
        <w:gridCol w:w="567"/>
        <w:gridCol w:w="7230"/>
        <w:gridCol w:w="1478"/>
      </w:tblGrid>
      <w:tr w:rsidR="000501FD" w:rsidRPr="002013F0" w:rsidTr="00757C31">
        <w:tc>
          <w:tcPr>
            <w:tcW w:w="7797" w:type="dxa"/>
            <w:gridSpan w:val="2"/>
          </w:tcPr>
          <w:p w:rsidR="00235CEA" w:rsidRPr="002013F0" w:rsidRDefault="00235CEA" w:rsidP="00757C31">
            <w:pPr>
              <w:rPr>
                <w:rFonts w:asciiTheme="majorEastAsia" w:eastAsiaTheme="majorEastAsia" w:hAnsiTheme="majorEastAsia"/>
                <w:sz w:val="24"/>
                <w:szCs w:val="24"/>
              </w:rPr>
            </w:pPr>
          </w:p>
        </w:tc>
        <w:tc>
          <w:tcPr>
            <w:tcW w:w="1478" w:type="dxa"/>
          </w:tcPr>
          <w:p w:rsidR="00235CEA" w:rsidRPr="002013F0" w:rsidRDefault="00235CEA"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rsidTr="00757C31">
        <w:tc>
          <w:tcPr>
            <w:tcW w:w="9275" w:type="dxa"/>
            <w:gridSpan w:val="3"/>
          </w:tcPr>
          <w:p w:rsidR="00235CEA" w:rsidRPr="002013F0" w:rsidRDefault="00CD5D77" w:rsidP="00757C31">
            <w:pPr>
              <w:rPr>
                <w:rFonts w:asciiTheme="majorEastAsia" w:eastAsiaTheme="majorEastAsia" w:hAnsiTheme="majorEastAsia"/>
                <w:sz w:val="22"/>
              </w:rPr>
            </w:pPr>
            <w:r w:rsidRPr="002013F0">
              <w:rPr>
                <w:rFonts w:asciiTheme="majorEastAsia" w:eastAsiaTheme="majorEastAsia" w:hAnsiTheme="majorEastAsia" w:hint="eastAsia"/>
                <w:sz w:val="22"/>
              </w:rPr>
              <w:t>Ⅰ-１-(１)　理念、基本方針を確立・周知している。</w:t>
            </w:r>
          </w:p>
        </w:tc>
      </w:tr>
      <w:tr w:rsidR="000501FD" w:rsidRPr="002013F0" w:rsidTr="00757C31">
        <w:tc>
          <w:tcPr>
            <w:tcW w:w="567" w:type="dxa"/>
          </w:tcPr>
          <w:p w:rsidR="00235CEA" w:rsidRPr="002013F0" w:rsidRDefault="001C74AC"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１</w:t>
            </w:r>
          </w:p>
        </w:tc>
        <w:tc>
          <w:tcPr>
            <w:tcW w:w="7230" w:type="dxa"/>
          </w:tcPr>
          <w:p w:rsidR="00235CEA" w:rsidRPr="002013F0" w:rsidRDefault="00CD5D77" w:rsidP="006442E2">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Ⅰ-１-(１)-①　理念、基本方針を明文化し周知を図っている。</w:t>
            </w:r>
          </w:p>
        </w:tc>
        <w:tc>
          <w:tcPr>
            <w:tcW w:w="1478" w:type="dxa"/>
          </w:tcPr>
          <w:sdt>
            <w:sdtPr>
              <w:rPr>
                <w:rFonts w:asciiTheme="majorEastAsia" w:eastAsiaTheme="majorEastAsia" w:hAnsiTheme="majorEastAsia" w:hint="eastAsia"/>
                <w:sz w:val="22"/>
              </w:rPr>
              <w:alias w:val="選択してください"/>
              <w:tag w:val="選択してください"/>
              <w:id w:val="1442656297"/>
              <w:lock w:val="sdtLocked"/>
              <w:placeholder>
                <w:docPart w:val="DefaultPlaceholder_-1854013439"/>
              </w:placeholder>
              <w:dropDownList>
                <w:listItem w:displayText="a・b・c" w:value="a・b・c"/>
                <w:listItem w:displayText="ⓐ・b・c" w:value="ⓐ・b・c"/>
                <w:listItem w:displayText="a・ⓑ・c" w:value="a・ⓑ・c"/>
                <w:listItem w:displayText="a・b・Ⓒ" w:value="a・b・Ⓒ"/>
              </w:dropDownList>
            </w:sdtPr>
            <w:sdtEndPr/>
            <w:sdtContent>
              <w:p w:rsidR="00235CEA" w:rsidRPr="002013F0" w:rsidRDefault="008E34A5" w:rsidP="00757C31">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0501FD" w:rsidRPr="002013F0" w:rsidTr="00757C31">
        <w:tc>
          <w:tcPr>
            <w:tcW w:w="9275" w:type="dxa"/>
            <w:gridSpan w:val="3"/>
          </w:tcPr>
          <w:p w:rsidR="00235CEA" w:rsidRPr="002013F0" w:rsidRDefault="00235CEA"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35CEA" w:rsidRPr="002013F0" w:rsidRDefault="00235CEA" w:rsidP="00757C31">
            <w:pPr>
              <w:jc w:val="left"/>
              <w:rPr>
                <w:rFonts w:asciiTheme="majorEastAsia" w:eastAsiaTheme="majorEastAsia" w:hAnsiTheme="majorEastAsia"/>
                <w:sz w:val="22"/>
              </w:rPr>
            </w:pPr>
          </w:p>
        </w:tc>
      </w:tr>
    </w:tbl>
    <w:p w:rsidR="00235CEA" w:rsidRPr="002013F0" w:rsidRDefault="00235CEA" w:rsidP="00235CEA">
      <w:pPr>
        <w:tabs>
          <w:tab w:val="left" w:pos="3390"/>
        </w:tabs>
        <w:rPr>
          <w:rFonts w:asciiTheme="majorEastAsia" w:eastAsiaTheme="majorEastAsia" w:hAnsiTheme="majorEastAsia"/>
          <w:b/>
          <w:sz w:val="24"/>
          <w:szCs w:val="24"/>
        </w:rPr>
      </w:pPr>
    </w:p>
    <w:p w:rsidR="00235CEA" w:rsidRPr="002013F0" w:rsidRDefault="00235CEA"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Ⅰ-２　経営状況の把握</w:t>
      </w:r>
    </w:p>
    <w:tbl>
      <w:tblPr>
        <w:tblStyle w:val="a6"/>
        <w:tblW w:w="0" w:type="auto"/>
        <w:tblInd w:w="675" w:type="dxa"/>
        <w:tblLook w:val="04A0" w:firstRow="1" w:lastRow="0" w:firstColumn="1" w:lastColumn="0" w:noHBand="0" w:noVBand="1"/>
      </w:tblPr>
      <w:tblGrid>
        <w:gridCol w:w="567"/>
        <w:gridCol w:w="7230"/>
        <w:gridCol w:w="1478"/>
      </w:tblGrid>
      <w:tr w:rsidR="000501FD" w:rsidRPr="002013F0" w:rsidTr="00757C31">
        <w:tc>
          <w:tcPr>
            <w:tcW w:w="7797" w:type="dxa"/>
            <w:gridSpan w:val="2"/>
          </w:tcPr>
          <w:p w:rsidR="00235CEA" w:rsidRPr="002013F0" w:rsidRDefault="00235CEA" w:rsidP="00757C31">
            <w:pPr>
              <w:rPr>
                <w:rFonts w:asciiTheme="majorEastAsia" w:eastAsiaTheme="majorEastAsia" w:hAnsiTheme="majorEastAsia"/>
                <w:sz w:val="24"/>
                <w:szCs w:val="24"/>
              </w:rPr>
            </w:pPr>
          </w:p>
        </w:tc>
        <w:tc>
          <w:tcPr>
            <w:tcW w:w="1478" w:type="dxa"/>
          </w:tcPr>
          <w:p w:rsidR="00235CEA" w:rsidRPr="002013F0" w:rsidRDefault="00235CEA"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rsidTr="00757C31">
        <w:tc>
          <w:tcPr>
            <w:tcW w:w="9275" w:type="dxa"/>
            <w:gridSpan w:val="3"/>
          </w:tcPr>
          <w:p w:rsidR="00235CEA" w:rsidRPr="002013F0" w:rsidRDefault="00CD5D77" w:rsidP="00CD5D77">
            <w:pPr>
              <w:rPr>
                <w:rFonts w:asciiTheme="majorEastAsia" w:eastAsiaTheme="majorEastAsia" w:hAnsiTheme="majorEastAsia"/>
                <w:sz w:val="22"/>
              </w:rPr>
            </w:pPr>
            <w:r w:rsidRPr="002013F0">
              <w:rPr>
                <w:rFonts w:asciiTheme="majorEastAsia" w:eastAsiaTheme="majorEastAsia" w:hAnsiTheme="majorEastAsia" w:hint="eastAsia"/>
                <w:sz w:val="22"/>
              </w:rPr>
              <w:t>Ⅰ-２-(１)　経営環境の変化等に適切に対応している。</w:t>
            </w:r>
          </w:p>
        </w:tc>
      </w:tr>
      <w:tr w:rsidR="002519B7" w:rsidRPr="002013F0" w:rsidTr="00757C31">
        <w:tc>
          <w:tcPr>
            <w:tcW w:w="567" w:type="dxa"/>
          </w:tcPr>
          <w:p w:rsidR="002519B7" w:rsidRPr="002013F0" w:rsidRDefault="001C74AC" w:rsidP="002519B7">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２</w:t>
            </w:r>
          </w:p>
        </w:tc>
        <w:tc>
          <w:tcPr>
            <w:tcW w:w="7230" w:type="dxa"/>
          </w:tcPr>
          <w:p w:rsidR="002519B7" w:rsidRPr="002013F0" w:rsidRDefault="00CD5D77" w:rsidP="002519B7">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Ⅰ-２-(１)-①　事業経営をとりまく環境と経営状況を的確に把握・分析している。</w:t>
            </w:r>
          </w:p>
        </w:tc>
        <w:tc>
          <w:tcPr>
            <w:tcW w:w="1478" w:type="dxa"/>
          </w:tcPr>
          <w:sdt>
            <w:sdtPr>
              <w:rPr>
                <w:rFonts w:asciiTheme="majorEastAsia" w:eastAsiaTheme="majorEastAsia" w:hAnsiTheme="majorEastAsia" w:hint="eastAsia"/>
                <w:sz w:val="22"/>
              </w:rPr>
              <w:alias w:val="選択してください"/>
              <w:tag w:val="選択してください"/>
              <w:id w:val="-1851793244"/>
              <w:placeholder>
                <w:docPart w:val="82AF2D08486944F6959FB64E9C99D7EF"/>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2519B7">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2519B7">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1C74AC" w:rsidP="002519B7">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３</w:t>
            </w:r>
          </w:p>
        </w:tc>
        <w:tc>
          <w:tcPr>
            <w:tcW w:w="7230" w:type="dxa"/>
          </w:tcPr>
          <w:p w:rsidR="002519B7" w:rsidRPr="002013F0" w:rsidRDefault="00CD5D77" w:rsidP="002519B7">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Ⅰ-２-(１)-②　経営課題を明確にし、具体的な取り組みを進めている。</w:t>
            </w:r>
          </w:p>
        </w:tc>
        <w:tc>
          <w:tcPr>
            <w:tcW w:w="1478" w:type="dxa"/>
          </w:tcPr>
          <w:sdt>
            <w:sdtPr>
              <w:rPr>
                <w:rFonts w:asciiTheme="majorEastAsia" w:eastAsiaTheme="majorEastAsia" w:hAnsiTheme="majorEastAsia" w:hint="eastAsia"/>
                <w:sz w:val="22"/>
              </w:rPr>
              <w:alias w:val="選択してください"/>
              <w:tag w:val="選択してください"/>
              <w:id w:val="521363473"/>
              <w:placeholder>
                <w:docPart w:val="F0C65C0B4A844B88968B9535D34A3B43"/>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2519B7">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2519B7">
            <w:pPr>
              <w:jc w:val="left"/>
              <w:rPr>
                <w:rFonts w:asciiTheme="majorEastAsia" w:eastAsiaTheme="majorEastAsia" w:hAnsiTheme="majorEastAsia"/>
                <w:sz w:val="22"/>
              </w:rPr>
            </w:pPr>
          </w:p>
        </w:tc>
      </w:tr>
    </w:tbl>
    <w:p w:rsidR="00235CEA" w:rsidRPr="002013F0" w:rsidRDefault="00235CEA" w:rsidP="00235CEA">
      <w:pPr>
        <w:tabs>
          <w:tab w:val="left" w:pos="3210"/>
        </w:tabs>
        <w:rPr>
          <w:rFonts w:asciiTheme="majorEastAsia" w:eastAsiaTheme="majorEastAsia" w:hAnsiTheme="majorEastAsia"/>
          <w:sz w:val="24"/>
          <w:szCs w:val="24"/>
        </w:rPr>
      </w:pPr>
    </w:p>
    <w:p w:rsidR="006442E2" w:rsidRPr="002013F0" w:rsidRDefault="006442E2"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Ⅰ-３　事業計画の策定</w:t>
      </w:r>
    </w:p>
    <w:tbl>
      <w:tblPr>
        <w:tblStyle w:val="a6"/>
        <w:tblW w:w="0" w:type="auto"/>
        <w:tblInd w:w="675" w:type="dxa"/>
        <w:tblLook w:val="04A0" w:firstRow="1" w:lastRow="0" w:firstColumn="1" w:lastColumn="0" w:noHBand="0" w:noVBand="1"/>
      </w:tblPr>
      <w:tblGrid>
        <w:gridCol w:w="567"/>
        <w:gridCol w:w="7230"/>
        <w:gridCol w:w="1478"/>
      </w:tblGrid>
      <w:tr w:rsidR="000501FD" w:rsidRPr="002013F0" w:rsidTr="00757C31">
        <w:tc>
          <w:tcPr>
            <w:tcW w:w="7797" w:type="dxa"/>
            <w:gridSpan w:val="2"/>
          </w:tcPr>
          <w:p w:rsidR="006442E2" w:rsidRPr="002013F0" w:rsidRDefault="006442E2" w:rsidP="00757C31">
            <w:pPr>
              <w:rPr>
                <w:rFonts w:asciiTheme="majorEastAsia" w:eastAsiaTheme="majorEastAsia" w:hAnsiTheme="majorEastAsia"/>
                <w:sz w:val="24"/>
                <w:szCs w:val="24"/>
              </w:rPr>
            </w:pPr>
          </w:p>
        </w:tc>
        <w:tc>
          <w:tcPr>
            <w:tcW w:w="1478" w:type="dxa"/>
          </w:tcPr>
          <w:p w:rsidR="006442E2" w:rsidRPr="002013F0" w:rsidRDefault="006442E2"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rsidTr="00D61537">
        <w:tc>
          <w:tcPr>
            <w:tcW w:w="9275" w:type="dxa"/>
            <w:gridSpan w:val="3"/>
            <w:shd w:val="clear" w:color="auto" w:fill="auto"/>
          </w:tcPr>
          <w:p w:rsidR="006442E2" w:rsidRPr="002013F0" w:rsidRDefault="00CD5D77" w:rsidP="00757C31">
            <w:pPr>
              <w:rPr>
                <w:rFonts w:asciiTheme="majorEastAsia" w:eastAsiaTheme="majorEastAsia" w:hAnsiTheme="majorEastAsia"/>
                <w:sz w:val="22"/>
              </w:rPr>
            </w:pPr>
            <w:r w:rsidRPr="002013F0">
              <w:rPr>
                <w:rFonts w:asciiTheme="majorEastAsia" w:eastAsiaTheme="majorEastAsia" w:hAnsiTheme="majorEastAsia" w:hint="eastAsia"/>
                <w:sz w:val="22"/>
              </w:rPr>
              <w:t>Ⅰ-３-(１)　中・長期的なビジョンと計画を明確にしている。</w:t>
            </w:r>
          </w:p>
        </w:tc>
      </w:tr>
      <w:tr w:rsidR="002519B7" w:rsidRPr="002013F0" w:rsidTr="00D61537">
        <w:tc>
          <w:tcPr>
            <w:tcW w:w="567" w:type="dxa"/>
          </w:tcPr>
          <w:p w:rsidR="002519B7" w:rsidRPr="002013F0" w:rsidRDefault="001C74AC" w:rsidP="002519B7">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４</w:t>
            </w:r>
          </w:p>
        </w:tc>
        <w:tc>
          <w:tcPr>
            <w:tcW w:w="7230" w:type="dxa"/>
            <w:shd w:val="clear" w:color="auto" w:fill="auto"/>
          </w:tcPr>
          <w:p w:rsidR="002519B7" w:rsidRPr="002013F0" w:rsidRDefault="00CD5D77" w:rsidP="002519B7">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Ⅰ-３-(１)-①　中・長期的なビジョンを明確にした計画を策定している。</w:t>
            </w:r>
          </w:p>
        </w:tc>
        <w:tc>
          <w:tcPr>
            <w:tcW w:w="1478" w:type="dxa"/>
          </w:tcPr>
          <w:sdt>
            <w:sdtPr>
              <w:rPr>
                <w:rFonts w:asciiTheme="majorEastAsia" w:eastAsiaTheme="majorEastAsia" w:hAnsiTheme="majorEastAsia" w:hint="eastAsia"/>
                <w:sz w:val="22"/>
              </w:rPr>
              <w:alias w:val="選択してください"/>
              <w:tag w:val="選択してください"/>
              <w:id w:val="-1391569751"/>
              <w:placeholder>
                <w:docPart w:val="BE468CD69758415D82832523F6E99BD8"/>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D61537">
        <w:tc>
          <w:tcPr>
            <w:tcW w:w="9275" w:type="dxa"/>
            <w:gridSpan w:val="3"/>
            <w:shd w:val="clear" w:color="auto" w:fill="auto"/>
          </w:tcPr>
          <w:p w:rsidR="002519B7" w:rsidRPr="002013F0" w:rsidRDefault="002519B7" w:rsidP="002519B7">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2519B7">
            <w:pPr>
              <w:jc w:val="left"/>
              <w:rPr>
                <w:rFonts w:asciiTheme="majorEastAsia" w:eastAsiaTheme="majorEastAsia" w:hAnsiTheme="majorEastAsia"/>
                <w:sz w:val="22"/>
              </w:rPr>
            </w:pPr>
          </w:p>
        </w:tc>
      </w:tr>
      <w:tr w:rsidR="002519B7" w:rsidRPr="002013F0" w:rsidTr="00D61537">
        <w:tc>
          <w:tcPr>
            <w:tcW w:w="567" w:type="dxa"/>
          </w:tcPr>
          <w:p w:rsidR="002519B7" w:rsidRPr="002013F0" w:rsidRDefault="001C74AC" w:rsidP="002519B7">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５</w:t>
            </w:r>
          </w:p>
        </w:tc>
        <w:tc>
          <w:tcPr>
            <w:tcW w:w="7230" w:type="dxa"/>
            <w:shd w:val="clear" w:color="auto" w:fill="auto"/>
          </w:tcPr>
          <w:p w:rsidR="002519B7" w:rsidRPr="002013F0" w:rsidRDefault="00CD5D77" w:rsidP="002519B7">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Ⅰ-３-(１)-②　中・長期計画を踏まえた単年度の計画を策定している。</w:t>
            </w:r>
          </w:p>
        </w:tc>
        <w:tc>
          <w:tcPr>
            <w:tcW w:w="1478" w:type="dxa"/>
          </w:tcPr>
          <w:sdt>
            <w:sdtPr>
              <w:rPr>
                <w:rFonts w:asciiTheme="majorEastAsia" w:eastAsiaTheme="majorEastAsia" w:hAnsiTheme="majorEastAsia" w:hint="eastAsia"/>
                <w:sz w:val="22"/>
              </w:rPr>
              <w:alias w:val="選択してください"/>
              <w:tag w:val="選択してください"/>
              <w:id w:val="-563864819"/>
              <w:placeholder>
                <w:docPart w:val="DF98D042077C429AA8438FE0FE083DB0"/>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D61537">
        <w:tc>
          <w:tcPr>
            <w:tcW w:w="9275" w:type="dxa"/>
            <w:gridSpan w:val="3"/>
            <w:shd w:val="clear" w:color="auto" w:fill="auto"/>
          </w:tcPr>
          <w:p w:rsidR="002519B7" w:rsidRPr="002013F0" w:rsidRDefault="002519B7" w:rsidP="002519B7">
            <w:pPr>
              <w:jc w:val="left"/>
              <w:rPr>
                <w:rFonts w:asciiTheme="majorEastAsia" w:eastAsiaTheme="majorEastAsia" w:hAnsiTheme="majorEastAsia"/>
                <w:sz w:val="22"/>
              </w:rPr>
            </w:pPr>
            <w:r w:rsidRPr="002013F0">
              <w:rPr>
                <w:rFonts w:asciiTheme="majorEastAsia" w:eastAsiaTheme="majorEastAsia" w:hAnsiTheme="majorEastAsia" w:hint="eastAsia"/>
                <w:sz w:val="22"/>
              </w:rPr>
              <w:lastRenderedPageBreak/>
              <w:t>&lt;コメント&gt;</w:t>
            </w:r>
          </w:p>
          <w:p w:rsidR="002519B7" w:rsidRPr="002013F0" w:rsidRDefault="002519B7" w:rsidP="002519B7">
            <w:pPr>
              <w:jc w:val="left"/>
              <w:rPr>
                <w:rFonts w:asciiTheme="majorEastAsia" w:eastAsiaTheme="majorEastAsia" w:hAnsiTheme="majorEastAsia"/>
                <w:sz w:val="22"/>
              </w:rPr>
            </w:pPr>
          </w:p>
        </w:tc>
      </w:tr>
      <w:tr w:rsidR="002519B7" w:rsidRPr="002013F0" w:rsidTr="00757C31">
        <w:tc>
          <w:tcPr>
            <w:tcW w:w="9275" w:type="dxa"/>
            <w:gridSpan w:val="3"/>
            <w:shd w:val="clear" w:color="auto" w:fill="auto"/>
          </w:tcPr>
          <w:p w:rsidR="002519B7" w:rsidRPr="002013F0" w:rsidRDefault="00CD5D77" w:rsidP="002519B7">
            <w:pPr>
              <w:rPr>
                <w:rFonts w:asciiTheme="majorEastAsia" w:eastAsiaTheme="majorEastAsia" w:hAnsiTheme="majorEastAsia"/>
                <w:sz w:val="22"/>
              </w:rPr>
            </w:pPr>
            <w:r w:rsidRPr="002013F0">
              <w:rPr>
                <w:rFonts w:asciiTheme="majorEastAsia" w:eastAsiaTheme="majorEastAsia" w:hAnsiTheme="majorEastAsia" w:hint="eastAsia"/>
                <w:sz w:val="22"/>
              </w:rPr>
              <w:t>Ⅰ-３-(２)　事業計画を適切に策定している。</w:t>
            </w:r>
          </w:p>
        </w:tc>
      </w:tr>
      <w:tr w:rsidR="002519B7" w:rsidRPr="002013F0" w:rsidTr="00757C31">
        <w:tc>
          <w:tcPr>
            <w:tcW w:w="567" w:type="dxa"/>
          </w:tcPr>
          <w:p w:rsidR="002519B7" w:rsidRPr="002013F0" w:rsidRDefault="001C74AC" w:rsidP="002519B7">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６</w:t>
            </w:r>
          </w:p>
        </w:tc>
        <w:tc>
          <w:tcPr>
            <w:tcW w:w="7230" w:type="dxa"/>
            <w:shd w:val="clear" w:color="auto" w:fill="auto"/>
          </w:tcPr>
          <w:p w:rsidR="002519B7" w:rsidRPr="002013F0" w:rsidRDefault="00CD5D77" w:rsidP="00CD5D77">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Ⅰ-３-(２)-①　事業計画の策定と実施状況の把握や評価・見直しを組織的に行い、職員が理解している。</w:t>
            </w:r>
          </w:p>
        </w:tc>
        <w:tc>
          <w:tcPr>
            <w:tcW w:w="1478" w:type="dxa"/>
          </w:tcPr>
          <w:sdt>
            <w:sdtPr>
              <w:rPr>
                <w:rFonts w:asciiTheme="majorEastAsia" w:eastAsiaTheme="majorEastAsia" w:hAnsiTheme="majorEastAsia" w:hint="eastAsia"/>
                <w:sz w:val="22"/>
              </w:rPr>
              <w:alias w:val="選択してください"/>
              <w:tag w:val="選択してください"/>
              <w:id w:val="1363172244"/>
              <w:placeholder>
                <w:docPart w:val="01E24F5CDE0B4FECA6917E65B748DB57"/>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shd w:val="clear" w:color="auto" w:fill="auto"/>
          </w:tcPr>
          <w:p w:rsidR="002519B7" w:rsidRPr="002013F0" w:rsidRDefault="002519B7" w:rsidP="002519B7">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2519B7">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1C74AC" w:rsidP="002519B7">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７</w:t>
            </w:r>
          </w:p>
        </w:tc>
        <w:tc>
          <w:tcPr>
            <w:tcW w:w="7230" w:type="dxa"/>
            <w:shd w:val="clear" w:color="auto" w:fill="auto"/>
          </w:tcPr>
          <w:p w:rsidR="002519B7" w:rsidRPr="002013F0" w:rsidRDefault="00CD5D77" w:rsidP="002519B7">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Ⅰ-３-(２)-②　事業計画は、子どもや保護者等に周知し、理解を促している。</w:t>
            </w:r>
          </w:p>
        </w:tc>
        <w:tc>
          <w:tcPr>
            <w:tcW w:w="1478" w:type="dxa"/>
          </w:tcPr>
          <w:sdt>
            <w:sdtPr>
              <w:rPr>
                <w:rFonts w:asciiTheme="majorEastAsia" w:eastAsiaTheme="majorEastAsia" w:hAnsiTheme="majorEastAsia" w:hint="eastAsia"/>
                <w:sz w:val="22"/>
              </w:rPr>
              <w:alias w:val="選択してください"/>
              <w:tag w:val="選択してください"/>
              <w:id w:val="1454365092"/>
              <w:placeholder>
                <w:docPart w:val="B401B884581F4E9CA67DFB76D741BE25"/>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shd w:val="clear" w:color="auto" w:fill="auto"/>
          </w:tcPr>
          <w:p w:rsidR="002519B7" w:rsidRPr="002013F0" w:rsidRDefault="002519B7" w:rsidP="002519B7">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2519B7">
            <w:pPr>
              <w:jc w:val="left"/>
              <w:rPr>
                <w:rFonts w:asciiTheme="majorEastAsia" w:eastAsiaTheme="majorEastAsia" w:hAnsiTheme="majorEastAsia"/>
                <w:sz w:val="22"/>
              </w:rPr>
            </w:pPr>
          </w:p>
        </w:tc>
      </w:tr>
    </w:tbl>
    <w:p w:rsidR="006442E2" w:rsidRPr="002013F0" w:rsidRDefault="006442E2" w:rsidP="006442E2">
      <w:pPr>
        <w:tabs>
          <w:tab w:val="left" w:pos="3210"/>
        </w:tabs>
        <w:rPr>
          <w:rFonts w:asciiTheme="majorEastAsia" w:eastAsiaTheme="majorEastAsia" w:hAnsiTheme="majorEastAsia"/>
          <w:b/>
          <w:sz w:val="24"/>
          <w:szCs w:val="24"/>
        </w:rPr>
      </w:pPr>
    </w:p>
    <w:p w:rsidR="006442E2" w:rsidRPr="002013F0" w:rsidRDefault="00CD5D77"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Ⅰ-４　福祉サービスの質の向上への組織的・計画的な取組</w:t>
      </w:r>
    </w:p>
    <w:tbl>
      <w:tblPr>
        <w:tblStyle w:val="a6"/>
        <w:tblW w:w="0" w:type="auto"/>
        <w:tblInd w:w="675" w:type="dxa"/>
        <w:tblLook w:val="04A0" w:firstRow="1" w:lastRow="0" w:firstColumn="1" w:lastColumn="0" w:noHBand="0" w:noVBand="1"/>
      </w:tblPr>
      <w:tblGrid>
        <w:gridCol w:w="567"/>
        <w:gridCol w:w="7230"/>
        <w:gridCol w:w="1478"/>
      </w:tblGrid>
      <w:tr w:rsidR="000501FD" w:rsidRPr="002013F0" w:rsidTr="00757C31">
        <w:tc>
          <w:tcPr>
            <w:tcW w:w="7797" w:type="dxa"/>
            <w:gridSpan w:val="2"/>
          </w:tcPr>
          <w:p w:rsidR="006442E2" w:rsidRPr="002013F0" w:rsidRDefault="006442E2" w:rsidP="00757C31">
            <w:pPr>
              <w:rPr>
                <w:rFonts w:asciiTheme="majorEastAsia" w:eastAsiaTheme="majorEastAsia" w:hAnsiTheme="majorEastAsia"/>
                <w:sz w:val="24"/>
                <w:szCs w:val="24"/>
              </w:rPr>
            </w:pPr>
          </w:p>
        </w:tc>
        <w:tc>
          <w:tcPr>
            <w:tcW w:w="1478" w:type="dxa"/>
          </w:tcPr>
          <w:p w:rsidR="006442E2" w:rsidRPr="002013F0" w:rsidRDefault="006442E2"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rsidTr="00757C31">
        <w:tc>
          <w:tcPr>
            <w:tcW w:w="9275" w:type="dxa"/>
            <w:gridSpan w:val="3"/>
          </w:tcPr>
          <w:p w:rsidR="006442E2" w:rsidRPr="002013F0" w:rsidRDefault="00CD5D77" w:rsidP="00CD5D77">
            <w:pPr>
              <w:rPr>
                <w:rFonts w:asciiTheme="majorEastAsia" w:eastAsiaTheme="majorEastAsia" w:hAnsiTheme="majorEastAsia"/>
                <w:sz w:val="22"/>
              </w:rPr>
            </w:pPr>
            <w:r w:rsidRPr="002013F0">
              <w:rPr>
                <w:rFonts w:asciiTheme="majorEastAsia" w:eastAsiaTheme="majorEastAsia" w:hAnsiTheme="majorEastAsia" w:hint="eastAsia"/>
                <w:sz w:val="22"/>
              </w:rPr>
              <w:t>Ⅰ-４-(１)　質の向上に向けた取組を組織的・計画的に行っている。</w:t>
            </w:r>
          </w:p>
        </w:tc>
      </w:tr>
      <w:tr w:rsidR="002519B7" w:rsidRPr="002013F0" w:rsidTr="00757C31">
        <w:tc>
          <w:tcPr>
            <w:tcW w:w="567" w:type="dxa"/>
          </w:tcPr>
          <w:p w:rsidR="002519B7" w:rsidRPr="002013F0" w:rsidRDefault="001C74AC"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８</w:t>
            </w:r>
          </w:p>
        </w:tc>
        <w:tc>
          <w:tcPr>
            <w:tcW w:w="7230" w:type="dxa"/>
          </w:tcPr>
          <w:p w:rsidR="002519B7" w:rsidRPr="002013F0" w:rsidRDefault="00CD5D77" w:rsidP="00CD5D77">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Ⅰ-４-(１)-①　放課後児童クラブの質の向上に向けた取組を組織的に行い、機能している。</w:t>
            </w:r>
          </w:p>
        </w:tc>
        <w:tc>
          <w:tcPr>
            <w:tcW w:w="1478" w:type="dxa"/>
          </w:tcPr>
          <w:sdt>
            <w:sdtPr>
              <w:rPr>
                <w:rFonts w:asciiTheme="majorEastAsia" w:eastAsiaTheme="majorEastAsia" w:hAnsiTheme="majorEastAsia" w:hint="eastAsia"/>
                <w:sz w:val="22"/>
              </w:rPr>
              <w:alias w:val="選択してください"/>
              <w:tag w:val="選択してください"/>
              <w:id w:val="1161895382"/>
              <w:placeholder>
                <w:docPart w:val="C505C9E69FBD4262A136EFA84FD7C891"/>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1C74AC"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９</w:t>
            </w:r>
          </w:p>
        </w:tc>
        <w:tc>
          <w:tcPr>
            <w:tcW w:w="7230" w:type="dxa"/>
          </w:tcPr>
          <w:p w:rsidR="002519B7" w:rsidRPr="002013F0" w:rsidRDefault="00CD5D77" w:rsidP="00CD5D77">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Ⅰ-４-(１)-②　評価結果にもとづき組織として取組むべき課題を明確にし、計画的な改善策を実施している。</w:t>
            </w:r>
          </w:p>
        </w:tc>
        <w:tc>
          <w:tcPr>
            <w:tcW w:w="1478" w:type="dxa"/>
          </w:tcPr>
          <w:sdt>
            <w:sdtPr>
              <w:rPr>
                <w:rFonts w:asciiTheme="majorEastAsia" w:eastAsiaTheme="majorEastAsia" w:hAnsiTheme="majorEastAsia" w:hint="eastAsia"/>
                <w:sz w:val="22"/>
              </w:rPr>
              <w:alias w:val="選択してください"/>
              <w:tag w:val="選択してください"/>
              <w:id w:val="430403407"/>
              <w:placeholder>
                <w:docPart w:val="51D1E63BB7A64E8C9E4FD9B30AA84801"/>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bl>
    <w:p w:rsidR="006442E2" w:rsidRPr="002013F0" w:rsidRDefault="006442E2" w:rsidP="006442E2">
      <w:pPr>
        <w:tabs>
          <w:tab w:val="left" w:pos="3210"/>
        </w:tabs>
        <w:rPr>
          <w:rFonts w:asciiTheme="majorEastAsia" w:eastAsiaTheme="majorEastAsia" w:hAnsiTheme="majorEastAsia"/>
          <w:b/>
          <w:sz w:val="24"/>
          <w:szCs w:val="24"/>
        </w:rPr>
      </w:pPr>
    </w:p>
    <w:p w:rsidR="006442E2" w:rsidRPr="002013F0" w:rsidRDefault="00014C14" w:rsidP="00014C14">
      <w:pPr>
        <w:rPr>
          <w:rFonts w:asciiTheme="majorEastAsia" w:eastAsiaTheme="majorEastAsia" w:hAnsiTheme="majorEastAsia"/>
          <w:b/>
          <w:sz w:val="28"/>
          <w:szCs w:val="28"/>
        </w:rPr>
      </w:pPr>
      <w:r w:rsidRPr="002013F0">
        <w:rPr>
          <w:rFonts w:asciiTheme="majorEastAsia" w:eastAsiaTheme="majorEastAsia" w:hAnsiTheme="majorEastAsia" w:hint="eastAsia"/>
          <w:b/>
          <w:sz w:val="28"/>
          <w:szCs w:val="28"/>
        </w:rPr>
        <w:t>評価対象</w:t>
      </w:r>
      <w:r w:rsidR="006442E2" w:rsidRPr="002013F0">
        <w:rPr>
          <w:rFonts w:asciiTheme="majorEastAsia" w:eastAsiaTheme="majorEastAsia" w:hAnsiTheme="majorEastAsia" w:hint="eastAsia"/>
          <w:b/>
          <w:sz w:val="28"/>
          <w:szCs w:val="28"/>
        </w:rPr>
        <w:t>Ⅱ　組織の運営管理</w:t>
      </w:r>
    </w:p>
    <w:p w:rsidR="006442E2" w:rsidRPr="002013F0" w:rsidRDefault="006442E2"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Ⅱ-１　管理者の責任とリーダーシップ</w:t>
      </w:r>
    </w:p>
    <w:tbl>
      <w:tblPr>
        <w:tblStyle w:val="a6"/>
        <w:tblW w:w="0" w:type="auto"/>
        <w:tblInd w:w="675" w:type="dxa"/>
        <w:tblLook w:val="04A0" w:firstRow="1" w:lastRow="0" w:firstColumn="1" w:lastColumn="0" w:noHBand="0" w:noVBand="1"/>
      </w:tblPr>
      <w:tblGrid>
        <w:gridCol w:w="567"/>
        <w:gridCol w:w="7230"/>
        <w:gridCol w:w="1478"/>
      </w:tblGrid>
      <w:tr w:rsidR="000501FD" w:rsidRPr="002013F0" w:rsidTr="00757C31">
        <w:tc>
          <w:tcPr>
            <w:tcW w:w="7797" w:type="dxa"/>
            <w:gridSpan w:val="2"/>
          </w:tcPr>
          <w:p w:rsidR="006442E2" w:rsidRPr="002013F0" w:rsidRDefault="006442E2" w:rsidP="00757C31">
            <w:pPr>
              <w:rPr>
                <w:rFonts w:asciiTheme="majorEastAsia" w:eastAsiaTheme="majorEastAsia" w:hAnsiTheme="majorEastAsia"/>
                <w:sz w:val="24"/>
                <w:szCs w:val="24"/>
              </w:rPr>
            </w:pPr>
          </w:p>
        </w:tc>
        <w:tc>
          <w:tcPr>
            <w:tcW w:w="1478" w:type="dxa"/>
          </w:tcPr>
          <w:p w:rsidR="006442E2" w:rsidRPr="002013F0" w:rsidRDefault="006442E2"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rsidTr="00757C31">
        <w:tc>
          <w:tcPr>
            <w:tcW w:w="9275" w:type="dxa"/>
            <w:gridSpan w:val="3"/>
          </w:tcPr>
          <w:p w:rsidR="006442E2" w:rsidRPr="002013F0" w:rsidRDefault="008B7749" w:rsidP="00757C31">
            <w:pPr>
              <w:rPr>
                <w:rFonts w:asciiTheme="majorEastAsia" w:eastAsiaTheme="majorEastAsia" w:hAnsiTheme="majorEastAsia"/>
                <w:sz w:val="22"/>
              </w:rPr>
            </w:pPr>
            <w:r w:rsidRPr="002013F0">
              <w:rPr>
                <w:rFonts w:asciiTheme="majorEastAsia" w:eastAsiaTheme="majorEastAsia" w:hAnsiTheme="majorEastAsia" w:hint="eastAsia"/>
                <w:sz w:val="22"/>
              </w:rPr>
              <w:t>Ⅱ-１-(１)　運営主体の責任を明確にしている。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10</w:t>
            </w:r>
          </w:p>
        </w:tc>
        <w:tc>
          <w:tcPr>
            <w:tcW w:w="7230" w:type="dxa"/>
          </w:tcPr>
          <w:p w:rsidR="002519B7" w:rsidRPr="002013F0" w:rsidRDefault="008B7749" w:rsidP="008B7749">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Ⅱ-１-(１)-①　運営主体は、自らの役割と責任を職員に対して表明し理解を図っている。</w:t>
            </w:r>
          </w:p>
        </w:tc>
        <w:tc>
          <w:tcPr>
            <w:tcW w:w="1478" w:type="dxa"/>
          </w:tcPr>
          <w:sdt>
            <w:sdtPr>
              <w:rPr>
                <w:rFonts w:asciiTheme="majorEastAsia" w:eastAsiaTheme="majorEastAsia" w:hAnsiTheme="majorEastAsia" w:hint="eastAsia"/>
                <w:sz w:val="22"/>
              </w:rPr>
              <w:alias w:val="選択してください"/>
              <w:tag w:val="選択してください"/>
              <w:id w:val="-570430284"/>
              <w:placeholder>
                <w:docPart w:val="23C6239BDEDF4A219825EE80DCE92D97"/>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11</w:t>
            </w:r>
          </w:p>
        </w:tc>
        <w:tc>
          <w:tcPr>
            <w:tcW w:w="7230" w:type="dxa"/>
          </w:tcPr>
          <w:p w:rsidR="002519B7" w:rsidRPr="002013F0" w:rsidRDefault="008B7749" w:rsidP="00757C31">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Ⅱ-１-(１)-②　遵守すべき法令等を正しく理解するための取組を行っている。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79911568"/>
              <w:placeholder>
                <w:docPart w:val="6055C0CF2C42483E8206CB09DD30C5DD"/>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9275" w:type="dxa"/>
            <w:gridSpan w:val="3"/>
          </w:tcPr>
          <w:p w:rsidR="002519B7" w:rsidRPr="002013F0" w:rsidRDefault="008B7749" w:rsidP="008B7749">
            <w:pPr>
              <w:rPr>
                <w:rFonts w:asciiTheme="majorEastAsia" w:eastAsiaTheme="majorEastAsia" w:hAnsiTheme="majorEastAsia"/>
                <w:sz w:val="22"/>
              </w:rPr>
            </w:pPr>
            <w:r w:rsidRPr="002013F0">
              <w:rPr>
                <w:rFonts w:asciiTheme="majorEastAsia" w:eastAsiaTheme="majorEastAsia" w:hAnsiTheme="majorEastAsia" w:hint="eastAsia"/>
                <w:sz w:val="22"/>
              </w:rPr>
              <w:t>Ⅱ-１-(２)　運営主体のリーダーシップを発揮している。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12</w:t>
            </w:r>
          </w:p>
        </w:tc>
        <w:tc>
          <w:tcPr>
            <w:tcW w:w="7230" w:type="dxa"/>
          </w:tcPr>
          <w:p w:rsidR="002519B7" w:rsidRPr="002013F0" w:rsidRDefault="008B7749" w:rsidP="008B7749">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Ⅱ-１-(２)-①　放課後児童クラブの質の向上に意欲をもち、その取組</w:t>
            </w:r>
            <w:r w:rsidRPr="002013F0">
              <w:rPr>
                <w:rFonts w:asciiTheme="majorEastAsia" w:eastAsiaTheme="majorEastAsia" w:hAnsiTheme="majorEastAsia" w:hint="eastAsia"/>
                <w:sz w:val="22"/>
              </w:rPr>
              <w:lastRenderedPageBreak/>
              <w:t>に指導力を発揮している。</w:t>
            </w:r>
          </w:p>
        </w:tc>
        <w:tc>
          <w:tcPr>
            <w:tcW w:w="1478" w:type="dxa"/>
          </w:tcPr>
          <w:sdt>
            <w:sdtPr>
              <w:rPr>
                <w:rFonts w:asciiTheme="majorEastAsia" w:eastAsiaTheme="majorEastAsia" w:hAnsiTheme="majorEastAsia" w:hint="eastAsia"/>
                <w:sz w:val="22"/>
              </w:rPr>
              <w:alias w:val="選択してください"/>
              <w:tag w:val="選択してください"/>
              <w:id w:val="-1944916443"/>
              <w:placeholder>
                <w:docPart w:val="BFDD692370154987A2A099DE12C4546B"/>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13</w:t>
            </w:r>
          </w:p>
        </w:tc>
        <w:tc>
          <w:tcPr>
            <w:tcW w:w="7230" w:type="dxa"/>
          </w:tcPr>
          <w:p w:rsidR="002519B7" w:rsidRPr="002013F0" w:rsidRDefault="008B7749" w:rsidP="00757C31">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Ⅱ-１-(２)-②　経営の改善や業務の実効性を高める取組に指導力を発揮している。</w:t>
            </w:r>
          </w:p>
        </w:tc>
        <w:tc>
          <w:tcPr>
            <w:tcW w:w="1478" w:type="dxa"/>
          </w:tcPr>
          <w:sdt>
            <w:sdtPr>
              <w:rPr>
                <w:rFonts w:asciiTheme="majorEastAsia" w:eastAsiaTheme="majorEastAsia" w:hAnsiTheme="majorEastAsia" w:hint="eastAsia"/>
                <w:sz w:val="22"/>
              </w:rPr>
              <w:alias w:val="選択してください"/>
              <w:tag w:val="選択してください"/>
              <w:id w:val="-1590220779"/>
              <w:placeholder>
                <w:docPart w:val="AA2BC6211C8D493DB4FBA52620EEC1D7"/>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bl>
    <w:p w:rsidR="006442E2" w:rsidRPr="002013F0" w:rsidRDefault="006442E2" w:rsidP="006442E2">
      <w:pPr>
        <w:tabs>
          <w:tab w:val="left" w:pos="3210"/>
        </w:tabs>
        <w:rPr>
          <w:rFonts w:asciiTheme="majorEastAsia" w:eastAsiaTheme="majorEastAsia" w:hAnsiTheme="majorEastAsia"/>
          <w:b/>
          <w:sz w:val="24"/>
          <w:szCs w:val="24"/>
        </w:rPr>
      </w:pPr>
    </w:p>
    <w:p w:rsidR="006952C6" w:rsidRPr="002013F0" w:rsidRDefault="006952C6"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Ⅱ-２　福祉人材の確保・育成</w:t>
      </w:r>
    </w:p>
    <w:tbl>
      <w:tblPr>
        <w:tblStyle w:val="a6"/>
        <w:tblW w:w="0" w:type="auto"/>
        <w:tblInd w:w="675" w:type="dxa"/>
        <w:tblLook w:val="04A0" w:firstRow="1" w:lastRow="0" w:firstColumn="1" w:lastColumn="0" w:noHBand="0" w:noVBand="1"/>
      </w:tblPr>
      <w:tblGrid>
        <w:gridCol w:w="567"/>
        <w:gridCol w:w="7230"/>
        <w:gridCol w:w="1478"/>
      </w:tblGrid>
      <w:tr w:rsidR="000501FD" w:rsidRPr="002013F0" w:rsidTr="00757C31">
        <w:tc>
          <w:tcPr>
            <w:tcW w:w="7797" w:type="dxa"/>
            <w:gridSpan w:val="2"/>
          </w:tcPr>
          <w:p w:rsidR="006952C6" w:rsidRPr="002013F0" w:rsidRDefault="006952C6" w:rsidP="00757C31">
            <w:pPr>
              <w:rPr>
                <w:rFonts w:asciiTheme="majorEastAsia" w:eastAsiaTheme="majorEastAsia" w:hAnsiTheme="majorEastAsia"/>
                <w:sz w:val="24"/>
                <w:szCs w:val="24"/>
              </w:rPr>
            </w:pPr>
          </w:p>
        </w:tc>
        <w:tc>
          <w:tcPr>
            <w:tcW w:w="1478" w:type="dxa"/>
          </w:tcPr>
          <w:p w:rsidR="006952C6" w:rsidRPr="002013F0" w:rsidRDefault="006952C6"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rsidTr="00757C31">
        <w:tc>
          <w:tcPr>
            <w:tcW w:w="9275" w:type="dxa"/>
            <w:gridSpan w:val="3"/>
          </w:tcPr>
          <w:p w:rsidR="006952C6" w:rsidRPr="002013F0" w:rsidRDefault="008B7749" w:rsidP="00757C31">
            <w:pPr>
              <w:rPr>
                <w:rFonts w:asciiTheme="majorEastAsia" w:eastAsiaTheme="majorEastAsia" w:hAnsiTheme="majorEastAsia"/>
                <w:sz w:val="22"/>
              </w:rPr>
            </w:pPr>
            <w:r w:rsidRPr="002013F0">
              <w:rPr>
                <w:rFonts w:asciiTheme="majorEastAsia" w:eastAsiaTheme="majorEastAsia" w:hAnsiTheme="majorEastAsia" w:hint="eastAsia"/>
                <w:sz w:val="22"/>
              </w:rPr>
              <w:t>Ⅱ-２-(１)　福祉人材の確保・育成計画、人事管理の体制を整備している。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14</w:t>
            </w:r>
          </w:p>
        </w:tc>
        <w:tc>
          <w:tcPr>
            <w:tcW w:w="7230" w:type="dxa"/>
          </w:tcPr>
          <w:p w:rsidR="002519B7" w:rsidRPr="002013F0" w:rsidRDefault="008B7749" w:rsidP="008B7749">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Ⅱ-２-(１)-①　必要な福祉人材の確保・定着等に関する具体的な計画を確立し、取組を実施している。</w:t>
            </w:r>
          </w:p>
        </w:tc>
        <w:tc>
          <w:tcPr>
            <w:tcW w:w="1478" w:type="dxa"/>
          </w:tcPr>
          <w:sdt>
            <w:sdtPr>
              <w:rPr>
                <w:rFonts w:asciiTheme="majorEastAsia" w:eastAsiaTheme="majorEastAsia" w:hAnsiTheme="majorEastAsia" w:hint="eastAsia"/>
                <w:sz w:val="22"/>
              </w:rPr>
              <w:alias w:val="選択してください"/>
              <w:tag w:val="選択してください"/>
              <w:id w:val="-1658459590"/>
              <w:placeholder>
                <w:docPart w:val="7E99156F99294734ABBDB3A71EA1B0AE"/>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15</w:t>
            </w:r>
          </w:p>
        </w:tc>
        <w:tc>
          <w:tcPr>
            <w:tcW w:w="7230" w:type="dxa"/>
          </w:tcPr>
          <w:p w:rsidR="002519B7" w:rsidRPr="002013F0" w:rsidRDefault="008B7749" w:rsidP="008B7749">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Ⅱ-２-(１)-②　総合的な人事管理を行っている。</w:t>
            </w:r>
          </w:p>
        </w:tc>
        <w:tc>
          <w:tcPr>
            <w:tcW w:w="1478" w:type="dxa"/>
          </w:tcPr>
          <w:sdt>
            <w:sdtPr>
              <w:rPr>
                <w:rFonts w:asciiTheme="majorEastAsia" w:eastAsiaTheme="majorEastAsia" w:hAnsiTheme="majorEastAsia" w:hint="eastAsia"/>
                <w:sz w:val="22"/>
              </w:rPr>
              <w:alias w:val="選択してください"/>
              <w:tag w:val="選択してください"/>
              <w:id w:val="-545831754"/>
              <w:placeholder>
                <w:docPart w:val="126E770338144495ADA0DABFCACFCEB3"/>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9275" w:type="dxa"/>
            <w:gridSpan w:val="3"/>
          </w:tcPr>
          <w:p w:rsidR="002519B7" w:rsidRPr="002013F0" w:rsidRDefault="008B7749" w:rsidP="00B169E7">
            <w:pPr>
              <w:rPr>
                <w:rFonts w:asciiTheme="majorEastAsia" w:eastAsiaTheme="majorEastAsia" w:hAnsiTheme="majorEastAsia"/>
                <w:sz w:val="22"/>
              </w:rPr>
            </w:pPr>
            <w:r w:rsidRPr="002013F0">
              <w:rPr>
                <w:rFonts w:asciiTheme="majorEastAsia" w:eastAsiaTheme="majorEastAsia" w:hAnsiTheme="majorEastAsia" w:hint="eastAsia"/>
                <w:sz w:val="22"/>
              </w:rPr>
              <w:t>Ⅱ-２-(２)　職員の就業状況に配慮している。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16</w:t>
            </w:r>
          </w:p>
        </w:tc>
        <w:tc>
          <w:tcPr>
            <w:tcW w:w="7230" w:type="dxa"/>
          </w:tcPr>
          <w:p w:rsidR="002519B7" w:rsidRPr="002013F0" w:rsidRDefault="008B7749" w:rsidP="00757C31">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Ⅱ-２-(２)-①　職員の就業状況や意向を把握し、働きやすい職場づくりに取組んでいる。</w:t>
            </w:r>
          </w:p>
        </w:tc>
        <w:tc>
          <w:tcPr>
            <w:tcW w:w="1478" w:type="dxa"/>
          </w:tcPr>
          <w:sdt>
            <w:sdtPr>
              <w:rPr>
                <w:rFonts w:asciiTheme="majorEastAsia" w:eastAsiaTheme="majorEastAsia" w:hAnsiTheme="majorEastAsia" w:hint="eastAsia"/>
                <w:sz w:val="22"/>
              </w:rPr>
              <w:alias w:val="選択してください"/>
              <w:tag w:val="選択してください"/>
              <w:id w:val="119499055"/>
              <w:placeholder>
                <w:docPart w:val="95BEFEFB03394BB3A8C4BF27B0178888"/>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014C14">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6952C6">
            <w:pPr>
              <w:ind w:left="1593" w:hangingChars="724" w:hanging="1593"/>
              <w:rPr>
                <w:rFonts w:asciiTheme="majorEastAsia" w:eastAsiaTheme="majorEastAsia" w:hAnsiTheme="majorEastAsia"/>
                <w:sz w:val="22"/>
              </w:rPr>
            </w:pPr>
          </w:p>
        </w:tc>
      </w:tr>
      <w:tr w:rsidR="002519B7" w:rsidRPr="002013F0" w:rsidTr="00757C31">
        <w:tc>
          <w:tcPr>
            <w:tcW w:w="9275" w:type="dxa"/>
            <w:gridSpan w:val="3"/>
          </w:tcPr>
          <w:p w:rsidR="002519B7" w:rsidRPr="002013F0" w:rsidRDefault="008B7749" w:rsidP="00757C31">
            <w:pPr>
              <w:rPr>
                <w:rFonts w:asciiTheme="majorEastAsia" w:eastAsiaTheme="majorEastAsia" w:hAnsiTheme="majorEastAsia"/>
                <w:sz w:val="22"/>
              </w:rPr>
            </w:pPr>
            <w:r w:rsidRPr="002013F0">
              <w:rPr>
                <w:rFonts w:asciiTheme="majorEastAsia" w:eastAsiaTheme="majorEastAsia" w:hAnsiTheme="majorEastAsia" w:hint="eastAsia"/>
                <w:sz w:val="22"/>
              </w:rPr>
              <w:t>Ⅱ-２-(３)　職員の質の向上に向けた体制を確立している。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17</w:t>
            </w:r>
          </w:p>
        </w:tc>
        <w:tc>
          <w:tcPr>
            <w:tcW w:w="7230" w:type="dxa"/>
          </w:tcPr>
          <w:p w:rsidR="002519B7" w:rsidRPr="002013F0" w:rsidRDefault="008B7749" w:rsidP="006952C6">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Ⅱ-２-(３)-①　職員一人ひとりの育成に向けた取組を行っている。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915676654"/>
              <w:placeholder>
                <w:docPart w:val="0C90361B24DD4991935F2E7DA44143FA"/>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18</w:t>
            </w:r>
          </w:p>
        </w:tc>
        <w:tc>
          <w:tcPr>
            <w:tcW w:w="7230" w:type="dxa"/>
          </w:tcPr>
          <w:p w:rsidR="002519B7" w:rsidRPr="002013F0" w:rsidRDefault="008B7749" w:rsidP="008B7749">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Ⅱ-２-(３)-②　職員の教育・研修に関する基本方針や計画を策定し、教育・研修を実施している。</w:t>
            </w:r>
          </w:p>
        </w:tc>
        <w:tc>
          <w:tcPr>
            <w:tcW w:w="1478" w:type="dxa"/>
          </w:tcPr>
          <w:sdt>
            <w:sdtPr>
              <w:rPr>
                <w:rFonts w:asciiTheme="majorEastAsia" w:eastAsiaTheme="majorEastAsia" w:hAnsiTheme="majorEastAsia" w:hint="eastAsia"/>
                <w:sz w:val="22"/>
              </w:rPr>
              <w:alias w:val="選択してください"/>
              <w:tag w:val="選択してください"/>
              <w:id w:val="-162393636"/>
              <w:placeholder>
                <w:docPart w:val="4D6E20A5D7524A07A4F7D9A38667FD57"/>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bdr w:val="single" w:sz="4" w:space="0" w:color="auto"/>
              </w:rPr>
            </w:pPr>
            <w:r w:rsidRPr="002013F0">
              <w:rPr>
                <w:rFonts w:asciiTheme="majorEastAsia" w:eastAsiaTheme="majorEastAsia" w:hAnsiTheme="majorEastAsia" w:hint="eastAsia"/>
                <w:sz w:val="22"/>
                <w:bdr w:val="single" w:sz="4" w:space="0" w:color="auto"/>
              </w:rPr>
              <w:t>19</w:t>
            </w:r>
          </w:p>
        </w:tc>
        <w:tc>
          <w:tcPr>
            <w:tcW w:w="7230" w:type="dxa"/>
          </w:tcPr>
          <w:p w:rsidR="002519B7" w:rsidRPr="002013F0" w:rsidRDefault="008B7749" w:rsidP="006952C6">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Ⅱ-２-(３)-③　職員一人ひとりの教育・研修の機会を確保している。</w:t>
            </w:r>
          </w:p>
        </w:tc>
        <w:tc>
          <w:tcPr>
            <w:tcW w:w="1478" w:type="dxa"/>
          </w:tcPr>
          <w:sdt>
            <w:sdtPr>
              <w:rPr>
                <w:rFonts w:asciiTheme="majorEastAsia" w:eastAsiaTheme="majorEastAsia" w:hAnsiTheme="majorEastAsia" w:hint="eastAsia"/>
                <w:sz w:val="22"/>
              </w:rPr>
              <w:alias w:val="選択してください"/>
              <w:tag w:val="選択してください"/>
              <w:id w:val="1770961119"/>
              <w:placeholder>
                <w:docPart w:val="4FDEF439882D4889BD21D0C381A127A7"/>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9275" w:type="dxa"/>
            <w:gridSpan w:val="3"/>
          </w:tcPr>
          <w:p w:rsidR="002519B7" w:rsidRPr="002013F0" w:rsidRDefault="008B7749" w:rsidP="008B7749">
            <w:pPr>
              <w:rPr>
                <w:rFonts w:asciiTheme="majorEastAsia" w:eastAsiaTheme="majorEastAsia" w:hAnsiTheme="majorEastAsia"/>
                <w:sz w:val="22"/>
              </w:rPr>
            </w:pPr>
            <w:r w:rsidRPr="002013F0">
              <w:rPr>
                <w:rFonts w:asciiTheme="majorEastAsia" w:eastAsiaTheme="majorEastAsia" w:hAnsiTheme="majorEastAsia" w:hint="eastAsia"/>
                <w:sz w:val="22"/>
              </w:rPr>
              <w:t>Ⅱ-２-(４)　実習生等の福祉サービスに関わる専門職の研修・育成を適切に行っている。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20</w:t>
            </w:r>
          </w:p>
        </w:tc>
        <w:tc>
          <w:tcPr>
            <w:tcW w:w="7230" w:type="dxa"/>
          </w:tcPr>
          <w:p w:rsidR="002519B7" w:rsidRPr="002013F0" w:rsidRDefault="008B7749" w:rsidP="008B7749">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Ⅱ-２-(４)-①　実習生等の福祉サービスに関わる専門職等の研修・育成について体制を整備し、積極的な取組をしている。</w:t>
            </w:r>
          </w:p>
        </w:tc>
        <w:tc>
          <w:tcPr>
            <w:tcW w:w="1478" w:type="dxa"/>
          </w:tcPr>
          <w:sdt>
            <w:sdtPr>
              <w:rPr>
                <w:rFonts w:asciiTheme="majorEastAsia" w:eastAsiaTheme="majorEastAsia" w:hAnsiTheme="majorEastAsia" w:hint="eastAsia"/>
                <w:sz w:val="22"/>
              </w:rPr>
              <w:alias w:val="選択してください"/>
              <w:tag w:val="選択してください"/>
              <w:id w:val="-1097865283"/>
              <w:placeholder>
                <w:docPart w:val="A04DDE3D226A4B69B7FAE0920BDF143B"/>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bl>
    <w:p w:rsidR="00014C14" w:rsidRPr="002013F0" w:rsidRDefault="00014C14">
      <w:pPr>
        <w:widowControl/>
        <w:jc w:val="left"/>
        <w:rPr>
          <w:rFonts w:asciiTheme="majorEastAsia" w:eastAsiaTheme="majorEastAsia" w:hAnsiTheme="majorEastAsia"/>
          <w:b/>
          <w:sz w:val="24"/>
          <w:szCs w:val="24"/>
        </w:rPr>
      </w:pPr>
    </w:p>
    <w:p w:rsidR="00BA18E2" w:rsidRPr="002013F0" w:rsidRDefault="00BA18E2"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Ⅱ-３　運営の透明性の確保</w:t>
      </w:r>
    </w:p>
    <w:tbl>
      <w:tblPr>
        <w:tblStyle w:val="a6"/>
        <w:tblW w:w="0" w:type="auto"/>
        <w:tblInd w:w="675" w:type="dxa"/>
        <w:tblLook w:val="04A0" w:firstRow="1" w:lastRow="0" w:firstColumn="1" w:lastColumn="0" w:noHBand="0" w:noVBand="1"/>
      </w:tblPr>
      <w:tblGrid>
        <w:gridCol w:w="567"/>
        <w:gridCol w:w="7230"/>
        <w:gridCol w:w="1478"/>
      </w:tblGrid>
      <w:tr w:rsidR="000501FD" w:rsidRPr="002013F0" w:rsidTr="00757C31">
        <w:tc>
          <w:tcPr>
            <w:tcW w:w="7797" w:type="dxa"/>
            <w:gridSpan w:val="2"/>
          </w:tcPr>
          <w:p w:rsidR="00BA18E2" w:rsidRPr="002013F0" w:rsidRDefault="00BA18E2" w:rsidP="00757C31">
            <w:pPr>
              <w:rPr>
                <w:rFonts w:asciiTheme="majorEastAsia" w:eastAsiaTheme="majorEastAsia" w:hAnsiTheme="majorEastAsia"/>
                <w:sz w:val="24"/>
                <w:szCs w:val="24"/>
              </w:rPr>
            </w:pPr>
          </w:p>
        </w:tc>
        <w:tc>
          <w:tcPr>
            <w:tcW w:w="1478" w:type="dxa"/>
          </w:tcPr>
          <w:p w:rsidR="00BA18E2" w:rsidRPr="002013F0" w:rsidRDefault="00BA18E2"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rsidTr="00757C31">
        <w:tc>
          <w:tcPr>
            <w:tcW w:w="9275" w:type="dxa"/>
            <w:gridSpan w:val="3"/>
          </w:tcPr>
          <w:p w:rsidR="00BA18E2" w:rsidRPr="002013F0" w:rsidRDefault="008B7749" w:rsidP="00BA18E2">
            <w:pPr>
              <w:rPr>
                <w:rFonts w:asciiTheme="majorEastAsia" w:eastAsiaTheme="majorEastAsia" w:hAnsiTheme="majorEastAsia"/>
                <w:sz w:val="22"/>
              </w:rPr>
            </w:pPr>
            <w:r w:rsidRPr="002013F0">
              <w:rPr>
                <w:rFonts w:asciiTheme="majorEastAsia" w:eastAsiaTheme="majorEastAsia" w:hAnsiTheme="majorEastAsia" w:hint="eastAsia"/>
                <w:sz w:val="22"/>
              </w:rPr>
              <w:t>Ⅱ-３-(１)　運営の透明性を確保するための取組を行っている。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21</w:t>
            </w:r>
          </w:p>
        </w:tc>
        <w:tc>
          <w:tcPr>
            <w:tcW w:w="7230" w:type="dxa"/>
          </w:tcPr>
          <w:p w:rsidR="002519B7" w:rsidRPr="002013F0" w:rsidRDefault="008B7749" w:rsidP="00BA18E2">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Ⅱ-３-(１)-①　運営の透明性を確保するための情報公開を行っている。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841918971"/>
              <w:placeholder>
                <w:docPart w:val="2B1785F1176846738DEAB05892755726"/>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22</w:t>
            </w:r>
          </w:p>
        </w:tc>
        <w:tc>
          <w:tcPr>
            <w:tcW w:w="7230" w:type="dxa"/>
          </w:tcPr>
          <w:p w:rsidR="002519B7" w:rsidRPr="002013F0" w:rsidRDefault="008B7749" w:rsidP="00757C31">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Ⅱ-３-(１)-②　公正かつ透明性の高い適正な経営・運営のための取組を行っている。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2099437500"/>
              <w:placeholder>
                <w:docPart w:val="5023A8D2EE6E483DADB04A1C6D768C76"/>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bl>
    <w:p w:rsidR="006952C6" w:rsidRPr="002013F0" w:rsidRDefault="006952C6" w:rsidP="00BA18E2">
      <w:pPr>
        <w:ind w:left="1593" w:hangingChars="724" w:hanging="1593"/>
        <w:rPr>
          <w:rFonts w:asciiTheme="majorEastAsia" w:eastAsiaTheme="majorEastAsia" w:hAnsiTheme="majorEastAsia"/>
          <w:sz w:val="22"/>
        </w:rPr>
      </w:pPr>
    </w:p>
    <w:p w:rsidR="00BA18E2" w:rsidRPr="002013F0" w:rsidRDefault="00BA18E2"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Ⅱ-４　地域との交流、地域貢献</w:t>
      </w:r>
    </w:p>
    <w:tbl>
      <w:tblPr>
        <w:tblStyle w:val="a6"/>
        <w:tblW w:w="0" w:type="auto"/>
        <w:tblInd w:w="675" w:type="dxa"/>
        <w:tblLook w:val="04A0" w:firstRow="1" w:lastRow="0" w:firstColumn="1" w:lastColumn="0" w:noHBand="0" w:noVBand="1"/>
      </w:tblPr>
      <w:tblGrid>
        <w:gridCol w:w="567"/>
        <w:gridCol w:w="7230"/>
        <w:gridCol w:w="1478"/>
      </w:tblGrid>
      <w:tr w:rsidR="000501FD" w:rsidRPr="002013F0" w:rsidTr="00757C31">
        <w:tc>
          <w:tcPr>
            <w:tcW w:w="7797" w:type="dxa"/>
            <w:gridSpan w:val="2"/>
          </w:tcPr>
          <w:p w:rsidR="00BA18E2" w:rsidRPr="002013F0" w:rsidRDefault="00BA18E2" w:rsidP="00757C31">
            <w:pPr>
              <w:rPr>
                <w:rFonts w:asciiTheme="majorEastAsia" w:eastAsiaTheme="majorEastAsia" w:hAnsiTheme="majorEastAsia"/>
                <w:sz w:val="24"/>
                <w:szCs w:val="24"/>
              </w:rPr>
            </w:pPr>
          </w:p>
        </w:tc>
        <w:tc>
          <w:tcPr>
            <w:tcW w:w="1478" w:type="dxa"/>
          </w:tcPr>
          <w:p w:rsidR="00BA18E2" w:rsidRPr="002013F0" w:rsidRDefault="00BA18E2"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rsidTr="00757C31">
        <w:tc>
          <w:tcPr>
            <w:tcW w:w="9275" w:type="dxa"/>
            <w:gridSpan w:val="3"/>
          </w:tcPr>
          <w:p w:rsidR="00BA18E2" w:rsidRPr="002013F0" w:rsidRDefault="008B7749" w:rsidP="00BA18E2">
            <w:pPr>
              <w:rPr>
                <w:rFonts w:asciiTheme="majorEastAsia" w:eastAsiaTheme="majorEastAsia" w:hAnsiTheme="majorEastAsia"/>
                <w:sz w:val="22"/>
              </w:rPr>
            </w:pPr>
            <w:r w:rsidRPr="002013F0">
              <w:rPr>
                <w:rFonts w:asciiTheme="majorEastAsia" w:eastAsiaTheme="majorEastAsia" w:hAnsiTheme="majorEastAsia" w:hint="eastAsia"/>
                <w:sz w:val="22"/>
              </w:rPr>
              <w:t>Ⅱ-４-(１)　地域との関係を適切に確保している。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23</w:t>
            </w:r>
          </w:p>
        </w:tc>
        <w:tc>
          <w:tcPr>
            <w:tcW w:w="7230" w:type="dxa"/>
          </w:tcPr>
          <w:p w:rsidR="002519B7" w:rsidRPr="002013F0" w:rsidRDefault="008B7749" w:rsidP="00BA18E2">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Ⅱ-４-(１)-①　放課後児童クラブと地域との交流を広げるための取組を行っている。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66300623"/>
              <w:placeholder>
                <w:docPart w:val="BEB52F84C56345DE9B39953FAD01C36C"/>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24</w:t>
            </w:r>
          </w:p>
        </w:tc>
        <w:tc>
          <w:tcPr>
            <w:tcW w:w="7230" w:type="dxa"/>
          </w:tcPr>
          <w:p w:rsidR="002519B7" w:rsidRPr="002013F0" w:rsidRDefault="008B7749" w:rsidP="008B7749">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Ⅱ-４-(１)-②　ボランティア等の受入れに対する基本姿勢を明確にし体制を確立している。</w:t>
            </w:r>
          </w:p>
        </w:tc>
        <w:tc>
          <w:tcPr>
            <w:tcW w:w="1478" w:type="dxa"/>
          </w:tcPr>
          <w:sdt>
            <w:sdtPr>
              <w:rPr>
                <w:rFonts w:asciiTheme="majorEastAsia" w:eastAsiaTheme="majorEastAsia" w:hAnsiTheme="majorEastAsia" w:hint="eastAsia"/>
                <w:sz w:val="22"/>
              </w:rPr>
              <w:alias w:val="選択してください"/>
              <w:tag w:val="選択してください"/>
              <w:id w:val="1011794978"/>
              <w:placeholder>
                <w:docPart w:val="E46D300F775742858E4F48A3E3E0A559"/>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9275" w:type="dxa"/>
            <w:gridSpan w:val="3"/>
          </w:tcPr>
          <w:p w:rsidR="002519B7" w:rsidRPr="002013F0" w:rsidRDefault="008B7749" w:rsidP="00014C14">
            <w:pPr>
              <w:rPr>
                <w:rFonts w:asciiTheme="majorEastAsia" w:eastAsiaTheme="majorEastAsia" w:hAnsiTheme="majorEastAsia"/>
                <w:sz w:val="22"/>
              </w:rPr>
            </w:pPr>
            <w:r w:rsidRPr="002013F0">
              <w:rPr>
                <w:rFonts w:asciiTheme="majorEastAsia" w:eastAsiaTheme="majorEastAsia" w:hAnsiTheme="majorEastAsia" w:hint="eastAsia"/>
                <w:sz w:val="22"/>
              </w:rPr>
              <w:t>Ⅱ-４-(２)　関係機関との連携を確保している。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25</w:t>
            </w:r>
          </w:p>
        </w:tc>
        <w:tc>
          <w:tcPr>
            <w:tcW w:w="7230" w:type="dxa"/>
          </w:tcPr>
          <w:p w:rsidR="002519B7" w:rsidRPr="002013F0" w:rsidRDefault="008B7749" w:rsidP="008B7749">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Ⅱ-４-(２)-①　放課後児童クラブとして必要な社会資源を明確にし、関係機関等との連携を適切に行っている。</w:t>
            </w:r>
          </w:p>
        </w:tc>
        <w:tc>
          <w:tcPr>
            <w:tcW w:w="1478" w:type="dxa"/>
          </w:tcPr>
          <w:sdt>
            <w:sdtPr>
              <w:rPr>
                <w:rFonts w:asciiTheme="majorEastAsia" w:eastAsiaTheme="majorEastAsia" w:hAnsiTheme="majorEastAsia" w:hint="eastAsia"/>
                <w:sz w:val="22"/>
              </w:rPr>
              <w:alias w:val="選択してください"/>
              <w:tag w:val="選択してください"/>
              <w:id w:val="-2142877261"/>
              <w:placeholder>
                <w:docPart w:val="FEF60B6ACE8741699154AB35519ACB81"/>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014C14">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ind w:left="1593" w:hangingChars="724" w:hanging="1593"/>
              <w:rPr>
                <w:rFonts w:asciiTheme="majorEastAsia" w:eastAsiaTheme="majorEastAsia" w:hAnsiTheme="majorEastAsia"/>
                <w:sz w:val="22"/>
              </w:rPr>
            </w:pPr>
          </w:p>
        </w:tc>
      </w:tr>
      <w:tr w:rsidR="002519B7" w:rsidRPr="002013F0" w:rsidTr="00757C31">
        <w:tc>
          <w:tcPr>
            <w:tcW w:w="9275" w:type="dxa"/>
            <w:gridSpan w:val="3"/>
          </w:tcPr>
          <w:p w:rsidR="002519B7" w:rsidRPr="002013F0" w:rsidRDefault="008B7749" w:rsidP="00BA18E2">
            <w:pPr>
              <w:rPr>
                <w:rFonts w:asciiTheme="majorEastAsia" w:eastAsiaTheme="majorEastAsia" w:hAnsiTheme="majorEastAsia"/>
                <w:sz w:val="22"/>
              </w:rPr>
            </w:pPr>
            <w:r w:rsidRPr="002013F0">
              <w:rPr>
                <w:rFonts w:asciiTheme="majorEastAsia" w:eastAsiaTheme="majorEastAsia" w:hAnsiTheme="majorEastAsia" w:hint="eastAsia"/>
                <w:sz w:val="22"/>
              </w:rPr>
              <w:t>Ⅱ-４-(３)　地域の福祉向上のための取組を行っている。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26</w:t>
            </w:r>
          </w:p>
        </w:tc>
        <w:tc>
          <w:tcPr>
            <w:tcW w:w="7230" w:type="dxa"/>
          </w:tcPr>
          <w:p w:rsidR="002519B7" w:rsidRPr="002013F0" w:rsidRDefault="008B7749" w:rsidP="00757C31">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Ⅱ-４-(３)-①　地域の福祉ニーズ等を把握するための取組を行っている。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320240481"/>
              <w:placeholder>
                <w:docPart w:val="E4C6C7345C0649C59A49570F4261A222"/>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27</w:t>
            </w:r>
          </w:p>
        </w:tc>
        <w:tc>
          <w:tcPr>
            <w:tcW w:w="7230" w:type="dxa"/>
          </w:tcPr>
          <w:p w:rsidR="002519B7" w:rsidRPr="002013F0" w:rsidRDefault="008B7749" w:rsidP="00757C31">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Ⅱ-４-(３)-②　地域の福祉ニーズ等にもとづく公益的な事業・活動を行っている。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391306838"/>
              <w:placeholder>
                <w:docPart w:val="C7282F5E1CDB4F3191E5D96E27152B0A"/>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bl>
    <w:p w:rsidR="00BA18E2" w:rsidRPr="002013F0" w:rsidRDefault="00BA18E2" w:rsidP="006442E2">
      <w:pPr>
        <w:tabs>
          <w:tab w:val="left" w:pos="3210"/>
        </w:tabs>
        <w:rPr>
          <w:rFonts w:asciiTheme="majorEastAsia" w:eastAsiaTheme="majorEastAsia" w:hAnsiTheme="majorEastAsia"/>
          <w:b/>
          <w:sz w:val="24"/>
          <w:szCs w:val="24"/>
        </w:rPr>
      </w:pPr>
    </w:p>
    <w:p w:rsidR="00E61143" w:rsidRPr="002013F0" w:rsidRDefault="00E61143">
      <w:pPr>
        <w:widowControl/>
        <w:jc w:val="left"/>
        <w:rPr>
          <w:rFonts w:asciiTheme="majorEastAsia" w:eastAsiaTheme="majorEastAsia" w:hAnsiTheme="majorEastAsia"/>
          <w:b/>
          <w:sz w:val="24"/>
          <w:szCs w:val="24"/>
        </w:rPr>
      </w:pPr>
    </w:p>
    <w:p w:rsidR="00BA18E2" w:rsidRPr="002013F0" w:rsidRDefault="00014C14" w:rsidP="00014C14">
      <w:pPr>
        <w:rPr>
          <w:rFonts w:asciiTheme="majorEastAsia" w:eastAsiaTheme="majorEastAsia" w:hAnsiTheme="majorEastAsia"/>
          <w:b/>
          <w:sz w:val="28"/>
          <w:szCs w:val="28"/>
        </w:rPr>
      </w:pPr>
      <w:r w:rsidRPr="002013F0">
        <w:rPr>
          <w:rFonts w:asciiTheme="majorEastAsia" w:eastAsiaTheme="majorEastAsia" w:hAnsiTheme="majorEastAsia" w:hint="eastAsia"/>
          <w:b/>
          <w:sz w:val="28"/>
          <w:szCs w:val="28"/>
        </w:rPr>
        <w:t>評価対象</w:t>
      </w:r>
      <w:r w:rsidR="00BA18E2" w:rsidRPr="002013F0">
        <w:rPr>
          <w:rFonts w:asciiTheme="majorEastAsia" w:eastAsiaTheme="majorEastAsia" w:hAnsiTheme="majorEastAsia" w:hint="eastAsia"/>
          <w:b/>
          <w:sz w:val="28"/>
          <w:szCs w:val="28"/>
        </w:rPr>
        <w:t>Ⅲ　適切な福祉サービスの実施</w:t>
      </w:r>
    </w:p>
    <w:p w:rsidR="00BA18E2" w:rsidRPr="002013F0" w:rsidRDefault="00BA18E2"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Ⅲ-１　利用者本位の福祉サービス</w:t>
      </w:r>
    </w:p>
    <w:tbl>
      <w:tblPr>
        <w:tblStyle w:val="a6"/>
        <w:tblW w:w="0" w:type="auto"/>
        <w:tblInd w:w="675" w:type="dxa"/>
        <w:tblLook w:val="04A0" w:firstRow="1" w:lastRow="0" w:firstColumn="1" w:lastColumn="0" w:noHBand="0" w:noVBand="1"/>
      </w:tblPr>
      <w:tblGrid>
        <w:gridCol w:w="567"/>
        <w:gridCol w:w="7230"/>
        <w:gridCol w:w="1478"/>
      </w:tblGrid>
      <w:tr w:rsidR="000501FD" w:rsidRPr="002013F0" w:rsidTr="00757C31">
        <w:tc>
          <w:tcPr>
            <w:tcW w:w="7797" w:type="dxa"/>
            <w:gridSpan w:val="2"/>
          </w:tcPr>
          <w:p w:rsidR="00BA18E2" w:rsidRPr="002013F0" w:rsidRDefault="00BA18E2" w:rsidP="00757C31">
            <w:pPr>
              <w:rPr>
                <w:rFonts w:asciiTheme="majorEastAsia" w:eastAsiaTheme="majorEastAsia" w:hAnsiTheme="majorEastAsia"/>
                <w:sz w:val="24"/>
                <w:szCs w:val="24"/>
              </w:rPr>
            </w:pPr>
          </w:p>
        </w:tc>
        <w:tc>
          <w:tcPr>
            <w:tcW w:w="1478" w:type="dxa"/>
          </w:tcPr>
          <w:p w:rsidR="00BA18E2" w:rsidRPr="002013F0" w:rsidRDefault="00BA18E2"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rsidTr="00757C31">
        <w:tc>
          <w:tcPr>
            <w:tcW w:w="9275" w:type="dxa"/>
            <w:gridSpan w:val="3"/>
          </w:tcPr>
          <w:p w:rsidR="00BA18E2" w:rsidRPr="002013F0" w:rsidRDefault="008B7749" w:rsidP="00BA18E2">
            <w:pPr>
              <w:rPr>
                <w:rFonts w:asciiTheme="majorEastAsia" w:eastAsiaTheme="majorEastAsia" w:hAnsiTheme="majorEastAsia"/>
                <w:sz w:val="22"/>
              </w:rPr>
            </w:pPr>
            <w:r w:rsidRPr="002013F0">
              <w:rPr>
                <w:rFonts w:asciiTheme="majorEastAsia" w:eastAsiaTheme="majorEastAsia" w:hAnsiTheme="majorEastAsia" w:hint="eastAsia"/>
                <w:sz w:val="22"/>
              </w:rPr>
              <w:t>Ⅲ-１-(１)　子どもや保護者等を尊重する姿勢を明示している。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28</w:t>
            </w:r>
          </w:p>
        </w:tc>
        <w:tc>
          <w:tcPr>
            <w:tcW w:w="7230" w:type="dxa"/>
          </w:tcPr>
          <w:p w:rsidR="002519B7" w:rsidRPr="002013F0" w:rsidRDefault="008B7749" w:rsidP="008B7749">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Ⅲ-１-(１)-①　子どもや保護者等を尊重した福祉サービス提供について共通の理解をもつための取組を行っている。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2090607841"/>
              <w:placeholder>
                <w:docPart w:val="8955586986454E2DB54C25BE6926BB82"/>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29</w:t>
            </w:r>
          </w:p>
        </w:tc>
        <w:tc>
          <w:tcPr>
            <w:tcW w:w="7230" w:type="dxa"/>
          </w:tcPr>
          <w:p w:rsidR="002519B7" w:rsidRPr="002013F0" w:rsidRDefault="008B7749" w:rsidP="008B7749">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Ⅲ-１-(１)-②　子どもや保護者等のプライバシー保護に配慮した福祉サービス提供を行っている。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482192467"/>
              <w:placeholder>
                <w:docPart w:val="DDE6CC73C2DF4999B71438DABBA8785E"/>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9275" w:type="dxa"/>
            <w:gridSpan w:val="3"/>
          </w:tcPr>
          <w:p w:rsidR="002519B7" w:rsidRPr="002013F0" w:rsidRDefault="008B7749" w:rsidP="00757C31">
            <w:pPr>
              <w:rPr>
                <w:rFonts w:asciiTheme="majorEastAsia" w:eastAsiaTheme="majorEastAsia" w:hAnsiTheme="majorEastAsia"/>
                <w:sz w:val="22"/>
              </w:rPr>
            </w:pPr>
            <w:r w:rsidRPr="002013F0">
              <w:rPr>
                <w:rFonts w:asciiTheme="majorEastAsia" w:eastAsiaTheme="majorEastAsia" w:hAnsiTheme="majorEastAsia" w:hint="eastAsia"/>
                <w:sz w:val="22"/>
              </w:rPr>
              <w:t>Ⅲ-１-(２)　福祉サービスの提供に関する説明と同意（自己決定）を適切に行っている。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30</w:t>
            </w:r>
          </w:p>
        </w:tc>
        <w:tc>
          <w:tcPr>
            <w:tcW w:w="7230" w:type="dxa"/>
          </w:tcPr>
          <w:p w:rsidR="002519B7" w:rsidRPr="002013F0" w:rsidRDefault="008B7749" w:rsidP="008B7749">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Ⅲ-１-(２)-①　利用希望者に対して放課後児童クラブ選択に必要な情報を積極的に提供している。</w:t>
            </w:r>
          </w:p>
        </w:tc>
        <w:tc>
          <w:tcPr>
            <w:tcW w:w="1478" w:type="dxa"/>
          </w:tcPr>
          <w:sdt>
            <w:sdtPr>
              <w:rPr>
                <w:rFonts w:asciiTheme="majorEastAsia" w:eastAsiaTheme="majorEastAsia" w:hAnsiTheme="majorEastAsia" w:hint="eastAsia"/>
                <w:sz w:val="22"/>
              </w:rPr>
              <w:alias w:val="選択してください"/>
              <w:tag w:val="選択してください"/>
              <w:id w:val="248780728"/>
              <w:placeholder>
                <w:docPart w:val="23E0BDF82D414826BBD424F8AD39EB18"/>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31</w:t>
            </w:r>
            <w:r w:rsidRPr="002013F0">
              <w:rPr>
                <w:rFonts w:asciiTheme="majorEastAsia" w:eastAsiaTheme="majorEastAsia" w:hAnsiTheme="majorEastAsia" w:hint="eastAsia"/>
                <w:sz w:val="22"/>
              </w:rPr>
              <w:t xml:space="preserve">　</w:t>
            </w:r>
          </w:p>
        </w:tc>
        <w:tc>
          <w:tcPr>
            <w:tcW w:w="7230" w:type="dxa"/>
          </w:tcPr>
          <w:p w:rsidR="002519B7" w:rsidRPr="002013F0" w:rsidRDefault="008B7749" w:rsidP="008B7749">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Ⅲ-１-(２)-②　放課後児童クラブの利用開始・変更にあたり子どもや保護者等にわかりやすく説明している。</w:t>
            </w:r>
          </w:p>
        </w:tc>
        <w:tc>
          <w:tcPr>
            <w:tcW w:w="1478" w:type="dxa"/>
          </w:tcPr>
          <w:sdt>
            <w:sdtPr>
              <w:rPr>
                <w:rFonts w:asciiTheme="majorEastAsia" w:eastAsiaTheme="majorEastAsia" w:hAnsiTheme="majorEastAsia" w:hint="eastAsia"/>
                <w:sz w:val="22"/>
              </w:rPr>
              <w:alias w:val="選択してください"/>
              <w:tag w:val="選択してください"/>
              <w:id w:val="-407762278"/>
              <w:placeholder>
                <w:docPart w:val="8E266E8A14D9436A8CC4E18E742FF419"/>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32</w:t>
            </w:r>
          </w:p>
        </w:tc>
        <w:tc>
          <w:tcPr>
            <w:tcW w:w="7230" w:type="dxa"/>
          </w:tcPr>
          <w:p w:rsidR="002519B7" w:rsidRPr="002013F0" w:rsidRDefault="008B7749" w:rsidP="00BA18E2">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Ⅲ-１-(２)-③　【評価外】</w:t>
            </w:r>
          </w:p>
        </w:tc>
        <w:tc>
          <w:tcPr>
            <w:tcW w:w="1478" w:type="dxa"/>
          </w:tcPr>
          <w:sdt>
            <w:sdtPr>
              <w:rPr>
                <w:rFonts w:asciiTheme="majorEastAsia" w:eastAsiaTheme="majorEastAsia" w:hAnsiTheme="majorEastAsia" w:hint="eastAsia"/>
                <w:sz w:val="22"/>
              </w:rPr>
              <w:alias w:val="選択してください"/>
              <w:tag w:val="選択してください"/>
              <w:id w:val="-1233383807"/>
              <w:placeholder>
                <w:docPart w:val="6E9DC6F734B04961AF601FA6412E8ECE"/>
              </w:placeholder>
              <w:dropDownList>
                <w:listItem w:displayText="-" w:value="-"/>
              </w:dropDownList>
            </w:sdtPr>
            <w:sdtEndPr/>
            <w:sdtContent>
              <w:p w:rsidR="002519B7" w:rsidRPr="002013F0" w:rsidRDefault="0042624B"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w:t>
                </w:r>
              </w:p>
            </w:sdtContent>
          </w:sdt>
        </w:tc>
      </w:tr>
      <w:tr w:rsidR="002519B7" w:rsidRPr="002013F0" w:rsidTr="00757C31">
        <w:tc>
          <w:tcPr>
            <w:tcW w:w="9275" w:type="dxa"/>
            <w:gridSpan w:val="3"/>
          </w:tcPr>
          <w:p w:rsidR="00BE4B87" w:rsidRPr="002013F0" w:rsidRDefault="002519B7" w:rsidP="00757C31">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BE4B87" w:rsidP="00BE4B87">
            <w:pPr>
              <w:ind w:left="1520" w:hangingChars="724" w:hanging="1520"/>
              <w:rPr>
                <w:rFonts w:asciiTheme="majorEastAsia" w:eastAsiaTheme="majorEastAsia" w:hAnsiTheme="majorEastAsia"/>
                <w:sz w:val="22"/>
              </w:rPr>
            </w:pPr>
            <w:r w:rsidRPr="002013F0">
              <w:rPr>
                <w:rFonts w:asciiTheme="majorEastAsia" w:eastAsiaTheme="majorEastAsia" w:hAnsiTheme="majorEastAsia" w:hint="eastAsia"/>
              </w:rPr>
              <w:t>※　本評価項目は放課後児童クラブには適用しない。（評価外）</w:t>
            </w:r>
          </w:p>
        </w:tc>
      </w:tr>
      <w:tr w:rsidR="002519B7" w:rsidRPr="002013F0" w:rsidTr="00757C31">
        <w:tc>
          <w:tcPr>
            <w:tcW w:w="9275" w:type="dxa"/>
            <w:gridSpan w:val="3"/>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hint="eastAsia"/>
                <w:sz w:val="22"/>
              </w:rPr>
              <w:t>Ⅲ-１-(３)　利用者満足の向上に努めている。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33</w:t>
            </w:r>
          </w:p>
        </w:tc>
        <w:tc>
          <w:tcPr>
            <w:tcW w:w="7230" w:type="dxa"/>
          </w:tcPr>
          <w:p w:rsidR="002519B7" w:rsidRPr="002013F0" w:rsidRDefault="002519B7" w:rsidP="008C0B95">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Ⅲ-１-(３)-①　利用者満足の向上を目的とする仕組みを整備し、取組を行っている。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6043139"/>
              <w:placeholder>
                <w:docPart w:val="6606CB94A1C04CD39493094C26751D5D"/>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9275" w:type="dxa"/>
            <w:gridSpan w:val="3"/>
          </w:tcPr>
          <w:p w:rsidR="002519B7" w:rsidRPr="002013F0" w:rsidRDefault="001C5B8B" w:rsidP="008C0B95">
            <w:pPr>
              <w:rPr>
                <w:rFonts w:asciiTheme="majorEastAsia" w:eastAsiaTheme="majorEastAsia" w:hAnsiTheme="majorEastAsia"/>
                <w:sz w:val="22"/>
              </w:rPr>
            </w:pPr>
            <w:r w:rsidRPr="002013F0">
              <w:rPr>
                <w:rFonts w:asciiTheme="majorEastAsia" w:eastAsiaTheme="majorEastAsia" w:hAnsiTheme="majorEastAsia" w:hint="eastAsia"/>
                <w:sz w:val="22"/>
              </w:rPr>
              <w:t>Ⅲ-１-(４)　子どもや保護者等が意見等を述べやすい体制を確保している。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34</w:t>
            </w:r>
          </w:p>
        </w:tc>
        <w:tc>
          <w:tcPr>
            <w:tcW w:w="7230" w:type="dxa"/>
          </w:tcPr>
          <w:p w:rsidR="002519B7" w:rsidRPr="002013F0" w:rsidRDefault="001C5B8B" w:rsidP="008C0B95">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Ⅲ-１-(４)-①　苦情解決の仕組みを確立し、周知・機能している。</w:t>
            </w:r>
          </w:p>
        </w:tc>
        <w:tc>
          <w:tcPr>
            <w:tcW w:w="1478" w:type="dxa"/>
          </w:tcPr>
          <w:sdt>
            <w:sdtPr>
              <w:rPr>
                <w:rFonts w:asciiTheme="majorEastAsia" w:eastAsiaTheme="majorEastAsia" w:hAnsiTheme="majorEastAsia" w:hint="eastAsia"/>
                <w:sz w:val="22"/>
              </w:rPr>
              <w:alias w:val="選択してください"/>
              <w:tag w:val="選択してください"/>
              <w:id w:val="-431055442"/>
              <w:placeholder>
                <w:docPart w:val="C4D25F82E51E48FD844ACE716CF9DAA5"/>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35</w:t>
            </w:r>
          </w:p>
        </w:tc>
        <w:tc>
          <w:tcPr>
            <w:tcW w:w="7230" w:type="dxa"/>
          </w:tcPr>
          <w:p w:rsidR="002519B7" w:rsidRPr="002013F0" w:rsidRDefault="001C5B8B" w:rsidP="001C5B8B">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Ⅲ-１-(４)-②　子どもや保護者等が相談や意見を述べやすい環境を整備し、子どもや保護者等に周知している。</w:t>
            </w:r>
          </w:p>
        </w:tc>
        <w:tc>
          <w:tcPr>
            <w:tcW w:w="1478" w:type="dxa"/>
          </w:tcPr>
          <w:sdt>
            <w:sdtPr>
              <w:rPr>
                <w:rFonts w:asciiTheme="majorEastAsia" w:eastAsiaTheme="majorEastAsia" w:hAnsiTheme="majorEastAsia" w:hint="eastAsia"/>
                <w:sz w:val="22"/>
              </w:rPr>
              <w:alias w:val="選択してください"/>
              <w:tag w:val="選択してください"/>
              <w:id w:val="1395850262"/>
              <w:placeholder>
                <w:docPart w:val="9B4BC09B31C64D7486602F586207631C"/>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lastRenderedPageBreak/>
              <w:t>36</w:t>
            </w:r>
          </w:p>
        </w:tc>
        <w:tc>
          <w:tcPr>
            <w:tcW w:w="7230" w:type="dxa"/>
          </w:tcPr>
          <w:p w:rsidR="002519B7" w:rsidRPr="002013F0" w:rsidRDefault="001C5B8B" w:rsidP="001C5B8B">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Ⅲ-１-(４)-③　子どもや保護者等からの相談や意見に対して、組織的かつ迅速に対応している。</w:t>
            </w:r>
          </w:p>
        </w:tc>
        <w:tc>
          <w:tcPr>
            <w:tcW w:w="1478" w:type="dxa"/>
          </w:tcPr>
          <w:sdt>
            <w:sdtPr>
              <w:rPr>
                <w:rFonts w:asciiTheme="majorEastAsia" w:eastAsiaTheme="majorEastAsia" w:hAnsiTheme="majorEastAsia" w:hint="eastAsia"/>
                <w:sz w:val="22"/>
              </w:rPr>
              <w:alias w:val="選択してください"/>
              <w:tag w:val="選択してください"/>
              <w:id w:val="1062374107"/>
              <w:placeholder>
                <w:docPart w:val="6CCEF276DE98487CBF517DE41464CE28"/>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9275" w:type="dxa"/>
            <w:gridSpan w:val="3"/>
          </w:tcPr>
          <w:p w:rsidR="002519B7" w:rsidRPr="002013F0" w:rsidRDefault="001C5B8B" w:rsidP="00757C31">
            <w:pPr>
              <w:rPr>
                <w:rFonts w:asciiTheme="majorEastAsia" w:eastAsiaTheme="majorEastAsia" w:hAnsiTheme="majorEastAsia"/>
                <w:sz w:val="22"/>
              </w:rPr>
            </w:pPr>
            <w:r w:rsidRPr="002013F0">
              <w:rPr>
                <w:rFonts w:asciiTheme="majorEastAsia" w:eastAsiaTheme="majorEastAsia" w:hAnsiTheme="majorEastAsia" w:hint="eastAsia"/>
                <w:sz w:val="22"/>
              </w:rPr>
              <w:t>Ⅲ-１-(５)　安心・安全な福祉サービスの提供のための組織的な取組を行っている。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37</w:t>
            </w:r>
          </w:p>
        </w:tc>
        <w:tc>
          <w:tcPr>
            <w:tcW w:w="7230" w:type="dxa"/>
          </w:tcPr>
          <w:p w:rsidR="002519B7" w:rsidRPr="002013F0" w:rsidRDefault="001C5B8B" w:rsidP="001C5B8B">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Ⅲ-１-(５)-①　安心・安全な福祉サービスの提供を目的とするリスクマネジメント体制を構築している。</w:t>
            </w:r>
          </w:p>
        </w:tc>
        <w:tc>
          <w:tcPr>
            <w:tcW w:w="1478" w:type="dxa"/>
          </w:tcPr>
          <w:sdt>
            <w:sdtPr>
              <w:rPr>
                <w:rFonts w:asciiTheme="majorEastAsia" w:eastAsiaTheme="majorEastAsia" w:hAnsiTheme="majorEastAsia" w:hint="eastAsia"/>
                <w:sz w:val="22"/>
              </w:rPr>
              <w:alias w:val="選択してください"/>
              <w:tag w:val="選択してください"/>
              <w:id w:val="1551267740"/>
              <w:placeholder>
                <w:docPart w:val="DC4C34E87C794F50A5251D5C2161363D"/>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38</w:t>
            </w:r>
          </w:p>
        </w:tc>
        <w:tc>
          <w:tcPr>
            <w:tcW w:w="7230" w:type="dxa"/>
          </w:tcPr>
          <w:p w:rsidR="002519B7" w:rsidRPr="002013F0" w:rsidRDefault="001C5B8B" w:rsidP="001C5B8B">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Ⅲ-１-(５)-②　感染症の予防や発生時における子どもの安全確保のための体制を整備し、取組を行っている。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785549542"/>
              <w:placeholder>
                <w:docPart w:val="A40C0B326E954BD89347332340356E10"/>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39</w:t>
            </w:r>
          </w:p>
        </w:tc>
        <w:tc>
          <w:tcPr>
            <w:tcW w:w="7230" w:type="dxa"/>
          </w:tcPr>
          <w:p w:rsidR="002519B7" w:rsidRPr="002013F0" w:rsidRDefault="001C5B8B" w:rsidP="00757C31">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Ⅲ-１-(５)-③　災害時における子どもの安全確保のための取組を組織的に行っている。</w:t>
            </w:r>
          </w:p>
        </w:tc>
        <w:tc>
          <w:tcPr>
            <w:tcW w:w="1478" w:type="dxa"/>
          </w:tcPr>
          <w:sdt>
            <w:sdtPr>
              <w:rPr>
                <w:rFonts w:asciiTheme="majorEastAsia" w:eastAsiaTheme="majorEastAsia" w:hAnsiTheme="majorEastAsia" w:hint="eastAsia"/>
                <w:sz w:val="22"/>
              </w:rPr>
              <w:alias w:val="選択してください"/>
              <w:tag w:val="選択してください"/>
              <w:id w:val="-2028013870"/>
              <w:placeholder>
                <w:docPart w:val="DA20CFB13D8F4A57B185154C18F0D79F"/>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bl>
    <w:p w:rsidR="00E61143" w:rsidRPr="002013F0" w:rsidRDefault="00E61143" w:rsidP="00BA18E2">
      <w:pPr>
        <w:tabs>
          <w:tab w:val="left" w:pos="3210"/>
        </w:tabs>
        <w:rPr>
          <w:rFonts w:asciiTheme="majorEastAsia" w:eastAsiaTheme="majorEastAsia" w:hAnsiTheme="majorEastAsia"/>
          <w:b/>
          <w:sz w:val="24"/>
          <w:szCs w:val="24"/>
        </w:rPr>
      </w:pPr>
    </w:p>
    <w:p w:rsidR="00E61143" w:rsidRPr="002013F0" w:rsidRDefault="00E61143" w:rsidP="00BA18E2">
      <w:pPr>
        <w:tabs>
          <w:tab w:val="left" w:pos="3210"/>
        </w:tabs>
        <w:rPr>
          <w:rFonts w:asciiTheme="majorEastAsia" w:eastAsiaTheme="majorEastAsia" w:hAnsiTheme="majorEastAsia"/>
          <w:b/>
          <w:sz w:val="24"/>
          <w:szCs w:val="24"/>
        </w:rPr>
      </w:pPr>
    </w:p>
    <w:p w:rsidR="008C0B95" w:rsidRPr="002013F0" w:rsidRDefault="008C0B95" w:rsidP="00014C14">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Ⅲ-２　福祉サービスの質の確保</w:t>
      </w:r>
    </w:p>
    <w:tbl>
      <w:tblPr>
        <w:tblStyle w:val="a6"/>
        <w:tblW w:w="0" w:type="auto"/>
        <w:tblInd w:w="675" w:type="dxa"/>
        <w:tblLook w:val="04A0" w:firstRow="1" w:lastRow="0" w:firstColumn="1" w:lastColumn="0" w:noHBand="0" w:noVBand="1"/>
      </w:tblPr>
      <w:tblGrid>
        <w:gridCol w:w="567"/>
        <w:gridCol w:w="7230"/>
        <w:gridCol w:w="1478"/>
      </w:tblGrid>
      <w:tr w:rsidR="000501FD" w:rsidRPr="002013F0" w:rsidTr="00757C31">
        <w:tc>
          <w:tcPr>
            <w:tcW w:w="7797" w:type="dxa"/>
            <w:gridSpan w:val="2"/>
          </w:tcPr>
          <w:p w:rsidR="008C0B95" w:rsidRPr="002013F0" w:rsidRDefault="008C0B95" w:rsidP="00757C31">
            <w:pPr>
              <w:rPr>
                <w:rFonts w:asciiTheme="majorEastAsia" w:eastAsiaTheme="majorEastAsia" w:hAnsiTheme="majorEastAsia"/>
                <w:sz w:val="24"/>
                <w:szCs w:val="24"/>
              </w:rPr>
            </w:pPr>
          </w:p>
        </w:tc>
        <w:tc>
          <w:tcPr>
            <w:tcW w:w="1478" w:type="dxa"/>
          </w:tcPr>
          <w:p w:rsidR="008C0B95" w:rsidRPr="002013F0" w:rsidRDefault="008C0B95" w:rsidP="00757C31">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0501FD" w:rsidRPr="002013F0" w:rsidTr="00757C31">
        <w:tc>
          <w:tcPr>
            <w:tcW w:w="9275" w:type="dxa"/>
            <w:gridSpan w:val="3"/>
          </w:tcPr>
          <w:p w:rsidR="008C0B95" w:rsidRPr="002013F0" w:rsidRDefault="001C5B8B" w:rsidP="008C0B95">
            <w:pPr>
              <w:rPr>
                <w:rFonts w:asciiTheme="majorEastAsia" w:eastAsiaTheme="majorEastAsia" w:hAnsiTheme="majorEastAsia"/>
                <w:sz w:val="22"/>
              </w:rPr>
            </w:pPr>
            <w:r w:rsidRPr="002013F0">
              <w:rPr>
                <w:rFonts w:asciiTheme="majorEastAsia" w:eastAsiaTheme="majorEastAsia" w:hAnsiTheme="majorEastAsia" w:hint="eastAsia"/>
                <w:sz w:val="22"/>
              </w:rPr>
              <w:t>Ⅲ-２-(１)　提供する育成支援の標準的な実施方法を確立している。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40</w:t>
            </w:r>
          </w:p>
        </w:tc>
        <w:tc>
          <w:tcPr>
            <w:tcW w:w="7230" w:type="dxa"/>
          </w:tcPr>
          <w:p w:rsidR="002519B7" w:rsidRPr="002013F0" w:rsidRDefault="001C5B8B" w:rsidP="001C5B8B">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Ⅲ-２-(１)-①　育成支援について標準的な実施方法を文書化し育成支援を提供している。</w:t>
            </w:r>
          </w:p>
        </w:tc>
        <w:tc>
          <w:tcPr>
            <w:tcW w:w="1478" w:type="dxa"/>
          </w:tcPr>
          <w:sdt>
            <w:sdtPr>
              <w:rPr>
                <w:rFonts w:asciiTheme="majorEastAsia" w:eastAsiaTheme="majorEastAsia" w:hAnsiTheme="majorEastAsia" w:hint="eastAsia"/>
                <w:sz w:val="22"/>
              </w:rPr>
              <w:alias w:val="選択してください"/>
              <w:tag w:val="選択してください"/>
              <w:id w:val="-1597933815"/>
              <w:placeholder>
                <w:docPart w:val="52C123821663484E9B22CDD43CABE089"/>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8C0B95">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41</w:t>
            </w:r>
          </w:p>
        </w:tc>
        <w:tc>
          <w:tcPr>
            <w:tcW w:w="7230" w:type="dxa"/>
          </w:tcPr>
          <w:p w:rsidR="002519B7" w:rsidRPr="002013F0" w:rsidRDefault="001C5B8B" w:rsidP="008C0B95">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Ⅲ-２-(１)-②　標準的な実施方法について見直しをする仕組みを確立している。</w:t>
            </w:r>
          </w:p>
        </w:tc>
        <w:tc>
          <w:tcPr>
            <w:tcW w:w="1478" w:type="dxa"/>
          </w:tcPr>
          <w:sdt>
            <w:sdtPr>
              <w:rPr>
                <w:rFonts w:asciiTheme="majorEastAsia" w:eastAsiaTheme="majorEastAsia" w:hAnsiTheme="majorEastAsia" w:hint="eastAsia"/>
                <w:sz w:val="22"/>
              </w:rPr>
              <w:alias w:val="選択してください"/>
              <w:tag w:val="選択してください"/>
              <w:id w:val="-1221280508"/>
              <w:placeholder>
                <w:docPart w:val="21B753696EE24F58B52BEE6D9A5EE0EF"/>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9275" w:type="dxa"/>
            <w:gridSpan w:val="3"/>
          </w:tcPr>
          <w:p w:rsidR="002519B7" w:rsidRPr="002013F0" w:rsidRDefault="001C5B8B" w:rsidP="00757C31">
            <w:pPr>
              <w:rPr>
                <w:rFonts w:asciiTheme="majorEastAsia" w:eastAsiaTheme="majorEastAsia" w:hAnsiTheme="majorEastAsia"/>
                <w:sz w:val="22"/>
              </w:rPr>
            </w:pPr>
            <w:r w:rsidRPr="002013F0">
              <w:rPr>
                <w:rFonts w:asciiTheme="majorEastAsia" w:eastAsiaTheme="majorEastAsia" w:hAnsiTheme="majorEastAsia" w:hint="eastAsia"/>
                <w:sz w:val="22"/>
              </w:rPr>
              <w:t>Ⅲ-２-(２)　子どもに対する育成支援の計画を策定している。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42</w:t>
            </w:r>
          </w:p>
        </w:tc>
        <w:tc>
          <w:tcPr>
            <w:tcW w:w="7230" w:type="dxa"/>
          </w:tcPr>
          <w:p w:rsidR="002519B7" w:rsidRPr="002013F0" w:rsidRDefault="001C5B8B" w:rsidP="008C0B95">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Ⅲ-２-(２)-①　育成支援の計画を適切に策定している。</w:t>
            </w:r>
          </w:p>
        </w:tc>
        <w:tc>
          <w:tcPr>
            <w:tcW w:w="1478" w:type="dxa"/>
          </w:tcPr>
          <w:sdt>
            <w:sdtPr>
              <w:rPr>
                <w:rFonts w:asciiTheme="majorEastAsia" w:eastAsiaTheme="majorEastAsia" w:hAnsiTheme="majorEastAsia" w:hint="eastAsia"/>
                <w:sz w:val="22"/>
              </w:rPr>
              <w:alias w:val="選択してください"/>
              <w:tag w:val="選択してください"/>
              <w:id w:val="361177927"/>
              <w:placeholder>
                <w:docPart w:val="887E35F86DDD4131AB0458B37C6C54D3"/>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43</w:t>
            </w:r>
          </w:p>
        </w:tc>
        <w:tc>
          <w:tcPr>
            <w:tcW w:w="7230" w:type="dxa"/>
          </w:tcPr>
          <w:p w:rsidR="002519B7" w:rsidRPr="002013F0" w:rsidRDefault="001C5B8B" w:rsidP="00757C31">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Ⅲ-２-(２)-②　定期的に育成支援の計画の評価・見直しを行っている。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035646867"/>
              <w:placeholder>
                <w:docPart w:val="7FF2B33AA6C545DD9636CE5EE7D5D78E"/>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9275" w:type="dxa"/>
            <w:gridSpan w:val="3"/>
          </w:tcPr>
          <w:p w:rsidR="002519B7" w:rsidRPr="002013F0" w:rsidRDefault="001C5B8B" w:rsidP="001C5B8B">
            <w:pPr>
              <w:rPr>
                <w:rFonts w:asciiTheme="majorEastAsia" w:eastAsiaTheme="majorEastAsia" w:hAnsiTheme="majorEastAsia"/>
                <w:sz w:val="22"/>
              </w:rPr>
            </w:pPr>
            <w:r w:rsidRPr="002013F0">
              <w:rPr>
                <w:rFonts w:asciiTheme="majorEastAsia" w:eastAsiaTheme="majorEastAsia" w:hAnsiTheme="majorEastAsia" w:hint="eastAsia"/>
                <w:sz w:val="22"/>
              </w:rPr>
              <w:t>Ⅲ-２-(３)　育成支援実施の記録を適切に行っている。</w:t>
            </w: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44</w:t>
            </w:r>
          </w:p>
        </w:tc>
        <w:tc>
          <w:tcPr>
            <w:tcW w:w="7230" w:type="dxa"/>
          </w:tcPr>
          <w:p w:rsidR="002519B7" w:rsidRPr="002013F0" w:rsidRDefault="001C5B8B" w:rsidP="001C5B8B">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Ⅲ-２-(３)-①　子どもに関する育成支援の実施状況の記録を適切に行</w:t>
            </w:r>
            <w:r w:rsidRPr="002013F0">
              <w:rPr>
                <w:rFonts w:asciiTheme="majorEastAsia" w:eastAsiaTheme="majorEastAsia" w:hAnsiTheme="majorEastAsia" w:hint="eastAsia"/>
                <w:sz w:val="22"/>
              </w:rPr>
              <w:lastRenderedPageBreak/>
              <w:t>い、職員間で共有化している。</w:t>
            </w:r>
          </w:p>
        </w:tc>
        <w:tc>
          <w:tcPr>
            <w:tcW w:w="1478" w:type="dxa"/>
          </w:tcPr>
          <w:sdt>
            <w:sdtPr>
              <w:rPr>
                <w:rFonts w:asciiTheme="majorEastAsia" w:eastAsiaTheme="majorEastAsia" w:hAnsiTheme="majorEastAsia" w:hint="eastAsia"/>
                <w:sz w:val="22"/>
              </w:rPr>
              <w:alias w:val="選択してください"/>
              <w:tag w:val="選択してください"/>
              <w:id w:val="1438177331"/>
              <w:placeholder>
                <w:docPart w:val="38A2446BD4804E7487B92C52918C1316"/>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r w:rsidR="002519B7" w:rsidRPr="002013F0" w:rsidTr="00757C31">
        <w:tc>
          <w:tcPr>
            <w:tcW w:w="567" w:type="dxa"/>
          </w:tcPr>
          <w:p w:rsidR="002519B7" w:rsidRPr="002013F0" w:rsidRDefault="002519B7" w:rsidP="00757C31">
            <w:pPr>
              <w:rPr>
                <w:rFonts w:asciiTheme="majorEastAsia" w:eastAsiaTheme="majorEastAsia" w:hAnsiTheme="majorEastAsia"/>
                <w:sz w:val="22"/>
              </w:rPr>
            </w:pPr>
            <w:r w:rsidRPr="002013F0">
              <w:rPr>
                <w:rFonts w:asciiTheme="majorEastAsia" w:eastAsiaTheme="majorEastAsia" w:hAnsiTheme="majorEastAsia"/>
                <w:sz w:val="22"/>
                <w:bdr w:val="single" w:sz="4" w:space="0" w:color="auto"/>
              </w:rPr>
              <w:t>45</w:t>
            </w:r>
          </w:p>
        </w:tc>
        <w:tc>
          <w:tcPr>
            <w:tcW w:w="7230" w:type="dxa"/>
          </w:tcPr>
          <w:p w:rsidR="002519B7" w:rsidRPr="002013F0" w:rsidRDefault="001C5B8B" w:rsidP="00D61537">
            <w:pPr>
              <w:ind w:left="1593" w:hangingChars="724" w:hanging="1593"/>
              <w:rPr>
                <w:rFonts w:asciiTheme="majorEastAsia" w:eastAsiaTheme="majorEastAsia" w:hAnsiTheme="majorEastAsia"/>
                <w:sz w:val="22"/>
              </w:rPr>
            </w:pPr>
            <w:r w:rsidRPr="002013F0">
              <w:rPr>
                <w:rFonts w:asciiTheme="majorEastAsia" w:eastAsiaTheme="majorEastAsia" w:hAnsiTheme="majorEastAsia" w:hint="eastAsia"/>
                <w:sz w:val="22"/>
              </w:rPr>
              <w:t>Ⅲ-２-(３)-②　子どもや保護者等に関する記録の管理体制を確立している。</w:t>
            </w:r>
          </w:p>
        </w:tc>
        <w:tc>
          <w:tcPr>
            <w:tcW w:w="1478" w:type="dxa"/>
          </w:tcPr>
          <w:sdt>
            <w:sdtPr>
              <w:rPr>
                <w:rFonts w:asciiTheme="majorEastAsia" w:eastAsiaTheme="majorEastAsia" w:hAnsiTheme="majorEastAsia" w:hint="eastAsia"/>
                <w:sz w:val="22"/>
              </w:rPr>
              <w:alias w:val="選択してください"/>
              <w:tag w:val="選択してください"/>
              <w:id w:val="-1608879305"/>
              <w:placeholder>
                <w:docPart w:val="55EE5F48AEC24219A7C0879EE41F7F58"/>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2519B7" w:rsidRPr="002013F0" w:rsidTr="00757C31">
        <w:tc>
          <w:tcPr>
            <w:tcW w:w="9275" w:type="dxa"/>
            <w:gridSpan w:val="3"/>
          </w:tcPr>
          <w:p w:rsidR="002519B7" w:rsidRPr="002013F0" w:rsidRDefault="002519B7" w:rsidP="00757C31">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2519B7" w:rsidRPr="002013F0" w:rsidRDefault="002519B7" w:rsidP="00757C31">
            <w:pPr>
              <w:jc w:val="left"/>
              <w:rPr>
                <w:rFonts w:asciiTheme="majorEastAsia" w:eastAsiaTheme="majorEastAsia" w:hAnsiTheme="majorEastAsia"/>
                <w:sz w:val="22"/>
              </w:rPr>
            </w:pPr>
          </w:p>
        </w:tc>
      </w:tr>
    </w:tbl>
    <w:p w:rsidR="009A2802" w:rsidRPr="002013F0" w:rsidRDefault="009A2802" w:rsidP="009A2802">
      <w:pPr>
        <w:tabs>
          <w:tab w:val="left" w:pos="3210"/>
        </w:tabs>
        <w:rPr>
          <w:rFonts w:asciiTheme="majorEastAsia" w:eastAsiaTheme="majorEastAsia" w:hAnsiTheme="majorEastAsia"/>
          <w:b/>
          <w:sz w:val="24"/>
          <w:szCs w:val="24"/>
        </w:rPr>
      </w:pPr>
    </w:p>
    <w:p w:rsidR="009A2802" w:rsidRPr="002013F0" w:rsidRDefault="009A2802">
      <w:pPr>
        <w:widowControl/>
        <w:jc w:val="left"/>
        <w:rPr>
          <w:rFonts w:asciiTheme="majorEastAsia" w:eastAsiaTheme="majorEastAsia" w:hAnsiTheme="majorEastAsia"/>
          <w:b/>
          <w:sz w:val="24"/>
          <w:szCs w:val="24"/>
        </w:rPr>
      </w:pPr>
      <w:r w:rsidRPr="002013F0">
        <w:rPr>
          <w:rFonts w:asciiTheme="majorEastAsia" w:eastAsiaTheme="majorEastAsia" w:hAnsiTheme="majorEastAsia"/>
          <w:b/>
          <w:sz w:val="24"/>
          <w:szCs w:val="24"/>
        </w:rPr>
        <w:br w:type="page"/>
      </w:r>
    </w:p>
    <w:p w:rsidR="00440BB5" w:rsidRDefault="00440BB5" w:rsidP="00440BB5">
      <w:pPr>
        <w:wordWrap w:val="0"/>
        <w:ind w:leftChars="100" w:left="420" w:hangingChars="100" w:hanging="210"/>
        <w:jc w:val="right"/>
        <w:rPr>
          <w:rFonts w:asciiTheme="majorEastAsia" w:eastAsiaTheme="majorEastAsia" w:hAnsiTheme="majorEastAsia"/>
          <w:szCs w:val="24"/>
          <w:bdr w:val="single" w:sz="4" w:space="0" w:color="auto"/>
        </w:rPr>
      </w:pPr>
      <w:r w:rsidRPr="00374EA2">
        <w:rPr>
          <w:rFonts w:asciiTheme="majorEastAsia" w:eastAsiaTheme="majorEastAsia" w:hAnsiTheme="majorEastAsia" w:hint="eastAsia"/>
          <w:szCs w:val="24"/>
          <w:bdr w:val="single" w:sz="4" w:space="0" w:color="auto"/>
        </w:rPr>
        <w:lastRenderedPageBreak/>
        <w:t xml:space="preserve">　</w:t>
      </w:r>
      <w:r>
        <w:rPr>
          <w:rFonts w:asciiTheme="majorEastAsia" w:eastAsiaTheme="majorEastAsia" w:hAnsiTheme="majorEastAsia" w:hint="eastAsia"/>
          <w:szCs w:val="24"/>
          <w:bdr w:val="single" w:sz="4" w:space="0" w:color="auto"/>
        </w:rPr>
        <w:t xml:space="preserve"> 放課後児童クラブ</w:t>
      </w:r>
      <w:r w:rsidRPr="00374EA2">
        <w:rPr>
          <w:rFonts w:asciiTheme="majorEastAsia" w:eastAsiaTheme="majorEastAsia" w:hAnsiTheme="majorEastAsia" w:hint="eastAsia"/>
          <w:szCs w:val="24"/>
          <w:bdr w:val="single" w:sz="4" w:space="0" w:color="auto"/>
        </w:rPr>
        <w:t>版</w:t>
      </w:r>
      <w:r>
        <w:rPr>
          <w:rFonts w:asciiTheme="majorEastAsia" w:eastAsiaTheme="majorEastAsia" w:hAnsiTheme="majorEastAsia" w:hint="eastAsia"/>
          <w:szCs w:val="24"/>
          <w:bdr w:val="single" w:sz="4" w:space="0" w:color="auto"/>
        </w:rPr>
        <w:t xml:space="preserve"> </w:t>
      </w:r>
      <w:r w:rsidRPr="00374EA2">
        <w:rPr>
          <w:rFonts w:asciiTheme="majorEastAsia" w:eastAsiaTheme="majorEastAsia" w:hAnsiTheme="majorEastAsia" w:hint="eastAsia"/>
          <w:szCs w:val="24"/>
          <w:bdr w:val="single" w:sz="4" w:space="0" w:color="auto"/>
        </w:rPr>
        <w:t xml:space="preserve">　</w:t>
      </w:r>
    </w:p>
    <w:p w:rsidR="00440BB5" w:rsidRPr="00374EA2" w:rsidRDefault="00440BB5" w:rsidP="00440BB5">
      <w:pPr>
        <w:ind w:leftChars="100" w:left="450" w:hangingChars="100" w:hanging="240"/>
        <w:jc w:val="right"/>
        <w:rPr>
          <w:rFonts w:asciiTheme="majorEastAsia" w:eastAsiaTheme="majorEastAsia" w:hAnsiTheme="majorEastAsia"/>
          <w:sz w:val="24"/>
          <w:szCs w:val="24"/>
        </w:rPr>
      </w:pPr>
    </w:p>
    <w:p w:rsidR="00440BB5" w:rsidRPr="00A2718B" w:rsidRDefault="00440BB5" w:rsidP="00440BB5">
      <w:pPr>
        <w:ind w:leftChars="100" w:left="652" w:hangingChars="100" w:hanging="442"/>
        <w:jc w:val="center"/>
        <w:rPr>
          <w:rFonts w:asciiTheme="majorEastAsia" w:eastAsiaTheme="majorEastAsia" w:hAnsiTheme="majorEastAsia"/>
          <w:b/>
          <w:sz w:val="36"/>
          <w:szCs w:val="36"/>
        </w:rPr>
      </w:pPr>
      <w:r>
        <w:rPr>
          <w:rFonts w:asciiTheme="majorEastAsia" w:eastAsiaTheme="majorEastAsia" w:hAnsiTheme="majorEastAsia" w:hint="eastAsia"/>
          <w:b/>
          <w:kern w:val="0"/>
          <w:sz w:val="44"/>
          <w:szCs w:val="36"/>
        </w:rPr>
        <w:t>第三者評価結果（内容評価基準）</w:t>
      </w:r>
    </w:p>
    <w:p w:rsidR="00440BB5" w:rsidRPr="00A2718B" w:rsidRDefault="00440BB5" w:rsidP="00440BB5">
      <w:pPr>
        <w:spacing w:line="200" w:lineRule="exact"/>
        <w:ind w:leftChars="1800" w:left="4000" w:hangingChars="100" w:hanging="220"/>
        <w:rPr>
          <w:rFonts w:ascii="ＭＳ ゴシック" w:eastAsia="ＭＳ ゴシック" w:hAnsi="ＭＳ ゴシック"/>
          <w:sz w:val="22"/>
        </w:rPr>
      </w:pPr>
    </w:p>
    <w:p w:rsidR="00440BB5" w:rsidRPr="00A2718B" w:rsidRDefault="00440BB5" w:rsidP="00440BB5">
      <w:pPr>
        <w:ind w:leftChars="1800" w:left="4000" w:hangingChars="100" w:hanging="220"/>
        <w:rPr>
          <w:rFonts w:ascii="ＭＳ ゴシック" w:eastAsia="ＭＳ ゴシック" w:hAnsi="ＭＳ ゴシック"/>
          <w:sz w:val="24"/>
          <w:szCs w:val="24"/>
        </w:rPr>
      </w:pPr>
      <w:r w:rsidRPr="00A2718B">
        <w:rPr>
          <w:rFonts w:ascii="ＭＳ ゴシック" w:eastAsia="ＭＳ ゴシック" w:hAnsi="ＭＳ ゴシック" w:hint="eastAsia"/>
          <w:sz w:val="22"/>
        </w:rPr>
        <w:t>※すべての評価細目（</w:t>
      </w:r>
      <w:r>
        <w:rPr>
          <w:rFonts w:ascii="ＭＳ ゴシック" w:eastAsia="ＭＳ ゴシック" w:hAnsi="ＭＳ ゴシック" w:hint="eastAsia"/>
          <w:sz w:val="22"/>
        </w:rPr>
        <w:t>18</w:t>
      </w:r>
      <w:r w:rsidRPr="00BE5000">
        <w:rPr>
          <w:rFonts w:ascii="ＭＳ ゴシック" w:eastAsia="ＭＳ ゴシック" w:hAnsi="ＭＳ ゴシック" w:hint="eastAsia"/>
          <w:sz w:val="22"/>
        </w:rPr>
        <w:t>項目</w:t>
      </w:r>
      <w:r w:rsidRPr="00A2718B">
        <w:rPr>
          <w:rFonts w:ascii="ＭＳ ゴシック" w:eastAsia="ＭＳ ゴシック" w:hAnsi="ＭＳ ゴシック" w:hint="eastAsia"/>
          <w:sz w:val="22"/>
        </w:rPr>
        <w:t>）について、判断基準（a・b・cの3段階）に基づいた評価結果を表示する。</w:t>
      </w:r>
    </w:p>
    <w:p w:rsidR="00440BB5" w:rsidRDefault="00440BB5" w:rsidP="00440BB5">
      <w:pPr>
        <w:ind w:leftChars="1800" w:left="4000" w:hangingChars="100" w:hanging="220"/>
        <w:rPr>
          <w:rFonts w:ascii="ＭＳ ゴシック" w:eastAsia="ＭＳ ゴシック" w:hAnsi="ＭＳ ゴシック"/>
          <w:sz w:val="22"/>
        </w:rPr>
      </w:pPr>
      <w:r w:rsidRPr="00A2718B">
        <w:rPr>
          <w:rFonts w:ascii="ＭＳ ゴシック" w:eastAsia="ＭＳ ゴシック" w:hAnsi="ＭＳ ゴシック" w:hint="eastAsia"/>
          <w:sz w:val="22"/>
        </w:rPr>
        <w:t>※評価細目毎に第三者評価機関の判定理由等のコメントを記述する。</w:t>
      </w:r>
    </w:p>
    <w:p w:rsidR="00440BB5" w:rsidRPr="00A2718B" w:rsidRDefault="00440BB5" w:rsidP="00440BB5">
      <w:pPr>
        <w:spacing w:line="200" w:lineRule="exact"/>
        <w:ind w:leftChars="1800" w:left="4000" w:hangingChars="100" w:hanging="220"/>
        <w:rPr>
          <w:rFonts w:ascii="ＭＳ ゴシック" w:eastAsia="ＭＳ ゴシック" w:hAnsi="ＭＳ ゴシック"/>
          <w:sz w:val="22"/>
        </w:rPr>
      </w:pPr>
    </w:p>
    <w:p w:rsidR="009A2802" w:rsidRPr="002013F0" w:rsidRDefault="009A2802" w:rsidP="009A2802">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 xml:space="preserve">Ａ-１　</w:t>
      </w:r>
      <w:r w:rsidR="0034117C" w:rsidRPr="002013F0">
        <w:rPr>
          <w:rFonts w:asciiTheme="majorEastAsia" w:eastAsiaTheme="majorEastAsia" w:hAnsiTheme="majorEastAsia" w:hint="eastAsia"/>
          <w:b/>
          <w:sz w:val="24"/>
          <w:szCs w:val="24"/>
        </w:rPr>
        <w:t>育成支援</w:t>
      </w:r>
    </w:p>
    <w:tbl>
      <w:tblPr>
        <w:tblStyle w:val="1"/>
        <w:tblW w:w="0" w:type="auto"/>
        <w:tblInd w:w="675" w:type="dxa"/>
        <w:tblLook w:val="04A0" w:firstRow="1" w:lastRow="0" w:firstColumn="1" w:lastColumn="0" w:noHBand="0" w:noVBand="1"/>
      </w:tblPr>
      <w:tblGrid>
        <w:gridCol w:w="567"/>
        <w:gridCol w:w="7230"/>
        <w:gridCol w:w="1478"/>
      </w:tblGrid>
      <w:tr w:rsidR="009A2802" w:rsidRPr="002013F0" w:rsidTr="00757C31">
        <w:tc>
          <w:tcPr>
            <w:tcW w:w="7797" w:type="dxa"/>
            <w:gridSpan w:val="2"/>
          </w:tcPr>
          <w:p w:rsidR="009A2802" w:rsidRPr="002013F0" w:rsidRDefault="009A2802" w:rsidP="009A2802">
            <w:pPr>
              <w:rPr>
                <w:rFonts w:asciiTheme="majorEastAsia" w:eastAsiaTheme="majorEastAsia" w:hAnsiTheme="majorEastAsia"/>
                <w:sz w:val="24"/>
                <w:szCs w:val="24"/>
              </w:rPr>
            </w:pPr>
          </w:p>
        </w:tc>
        <w:tc>
          <w:tcPr>
            <w:tcW w:w="1478" w:type="dxa"/>
          </w:tcPr>
          <w:p w:rsidR="009A2802" w:rsidRPr="002013F0" w:rsidRDefault="009A2802" w:rsidP="009A2802">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9A2802" w:rsidRPr="002013F0" w:rsidTr="00757C31">
        <w:tc>
          <w:tcPr>
            <w:tcW w:w="9275" w:type="dxa"/>
            <w:gridSpan w:val="3"/>
          </w:tcPr>
          <w:p w:rsidR="009A2802" w:rsidRPr="002013F0" w:rsidRDefault="0034117C" w:rsidP="009A2802">
            <w:pPr>
              <w:rPr>
                <w:rFonts w:asciiTheme="majorEastAsia" w:eastAsiaTheme="majorEastAsia" w:hAnsiTheme="majorEastAsia"/>
                <w:sz w:val="22"/>
              </w:rPr>
            </w:pPr>
            <w:r w:rsidRPr="002013F0">
              <w:rPr>
                <w:rFonts w:asciiTheme="majorEastAsia" w:eastAsiaTheme="majorEastAsia" w:hAnsiTheme="majorEastAsia" w:hint="eastAsia"/>
                <w:sz w:val="22"/>
              </w:rPr>
              <w:t>Ａ－１－(１)　子どもが安心して過ごせる生活の場としてふさわしい環境の整備</w:t>
            </w:r>
          </w:p>
        </w:tc>
      </w:tr>
      <w:tr w:rsidR="002519B7" w:rsidRPr="002013F0" w:rsidTr="00757C31">
        <w:tc>
          <w:tcPr>
            <w:tcW w:w="567" w:type="dxa"/>
          </w:tcPr>
          <w:p w:rsidR="002519B7" w:rsidRPr="002013F0" w:rsidRDefault="002519B7" w:rsidP="0034117C">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w:t>
            </w:r>
            <w:r w:rsidR="0034117C" w:rsidRPr="002013F0">
              <w:rPr>
                <w:rFonts w:asciiTheme="majorEastAsia" w:eastAsiaTheme="majorEastAsia" w:hAnsiTheme="majorEastAsia" w:hint="eastAsia"/>
                <w:sz w:val="22"/>
                <w:bdr w:val="single" w:sz="4" w:space="0" w:color="auto"/>
              </w:rPr>
              <w:t>１</w:t>
            </w:r>
          </w:p>
        </w:tc>
        <w:tc>
          <w:tcPr>
            <w:tcW w:w="7230" w:type="dxa"/>
          </w:tcPr>
          <w:p w:rsidR="002519B7" w:rsidRPr="002013F0" w:rsidRDefault="0034117C" w:rsidP="0034117C">
            <w:pPr>
              <w:ind w:left="1320" w:hangingChars="600" w:hanging="1320"/>
              <w:rPr>
                <w:rFonts w:asciiTheme="majorEastAsia" w:eastAsiaTheme="majorEastAsia" w:hAnsiTheme="majorEastAsia"/>
                <w:sz w:val="22"/>
              </w:rPr>
            </w:pPr>
            <w:r w:rsidRPr="002013F0">
              <w:rPr>
                <w:rFonts w:asciiTheme="majorEastAsia" w:eastAsiaTheme="majorEastAsia" w:hAnsiTheme="majorEastAsia" w:hint="eastAsia"/>
                <w:sz w:val="22"/>
              </w:rPr>
              <w:t>A-1-(1)-①　子どもが安心して過ごせる生活の場としてふさわしい環境を整備している。</w:t>
            </w:r>
          </w:p>
        </w:tc>
        <w:tc>
          <w:tcPr>
            <w:tcW w:w="1478" w:type="dxa"/>
          </w:tcPr>
          <w:sdt>
            <w:sdtPr>
              <w:rPr>
                <w:rFonts w:asciiTheme="majorEastAsia" w:eastAsiaTheme="majorEastAsia" w:hAnsiTheme="majorEastAsia" w:hint="eastAsia"/>
                <w:sz w:val="22"/>
              </w:rPr>
              <w:alias w:val="選択してください"/>
              <w:tag w:val="選択してください"/>
              <w:id w:val="884529385"/>
              <w:placeholder>
                <w:docPart w:val="EC2D33864E654D2AB526579A81C1566D"/>
              </w:placeholder>
              <w:dropDownList>
                <w:listItem w:displayText="a・b・c" w:value="a・b・c"/>
                <w:listItem w:displayText="ⓐ・b・c" w:value="ⓐ・b・c"/>
                <w:listItem w:displayText="a・ⓑ・c" w:value="a・ⓑ・c"/>
                <w:listItem w:displayText="a・b・Ⓒ" w:value="a・b・Ⓒ"/>
              </w:dropDownList>
            </w:sdtPr>
            <w:sdtEndPr/>
            <w:sdtContent>
              <w:p w:rsidR="002519B7" w:rsidRPr="002013F0" w:rsidRDefault="002519B7" w:rsidP="002519B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9A2802" w:rsidRPr="002013F0" w:rsidTr="00757C31">
        <w:tc>
          <w:tcPr>
            <w:tcW w:w="9275" w:type="dxa"/>
            <w:gridSpan w:val="3"/>
          </w:tcPr>
          <w:p w:rsidR="009A2802" w:rsidRPr="002013F0" w:rsidRDefault="009A2802" w:rsidP="009A2802">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9A2802" w:rsidRPr="002013F0" w:rsidRDefault="009A2802" w:rsidP="009A2802">
            <w:pPr>
              <w:jc w:val="left"/>
              <w:rPr>
                <w:rFonts w:asciiTheme="majorEastAsia" w:eastAsiaTheme="majorEastAsia" w:hAnsiTheme="majorEastAsia"/>
                <w:sz w:val="22"/>
              </w:rPr>
            </w:pPr>
          </w:p>
        </w:tc>
      </w:tr>
      <w:tr w:rsidR="009A2802" w:rsidRPr="002013F0" w:rsidTr="00757C31">
        <w:tc>
          <w:tcPr>
            <w:tcW w:w="9275" w:type="dxa"/>
            <w:gridSpan w:val="3"/>
          </w:tcPr>
          <w:p w:rsidR="009A2802" w:rsidRPr="002013F0" w:rsidRDefault="009A2802" w:rsidP="0034117C">
            <w:pPr>
              <w:jc w:val="left"/>
              <w:rPr>
                <w:rFonts w:asciiTheme="majorEastAsia" w:eastAsiaTheme="majorEastAsia" w:hAnsiTheme="majorEastAsia"/>
                <w:sz w:val="22"/>
              </w:rPr>
            </w:pPr>
            <w:r w:rsidRPr="002013F0">
              <w:rPr>
                <w:rFonts w:asciiTheme="majorEastAsia" w:eastAsiaTheme="majorEastAsia" w:hAnsiTheme="majorEastAsia" w:hint="eastAsia"/>
                <w:sz w:val="22"/>
              </w:rPr>
              <w:t>Ａ-１-</w:t>
            </w:r>
            <w:r w:rsidR="0034117C" w:rsidRPr="002013F0">
              <w:rPr>
                <w:rFonts w:asciiTheme="majorEastAsia" w:eastAsiaTheme="majorEastAsia" w:hAnsiTheme="majorEastAsia" w:hint="eastAsia"/>
                <w:sz w:val="22"/>
              </w:rPr>
              <w:t>(</w:t>
            </w:r>
            <w:r w:rsidRPr="002013F0">
              <w:rPr>
                <w:rFonts w:asciiTheme="majorEastAsia" w:eastAsiaTheme="majorEastAsia" w:hAnsiTheme="majorEastAsia" w:hint="eastAsia"/>
                <w:sz w:val="22"/>
              </w:rPr>
              <w:t>２</w:t>
            </w:r>
            <w:r w:rsidR="0034117C" w:rsidRPr="002013F0">
              <w:rPr>
                <w:rFonts w:asciiTheme="majorEastAsia" w:eastAsiaTheme="majorEastAsia" w:hAnsiTheme="majorEastAsia" w:hint="eastAsia"/>
                <w:sz w:val="22"/>
              </w:rPr>
              <w:t>)</w:t>
            </w:r>
            <w:r w:rsidRPr="002013F0">
              <w:rPr>
                <w:rFonts w:asciiTheme="majorEastAsia" w:eastAsiaTheme="majorEastAsia" w:hAnsiTheme="majorEastAsia" w:hint="eastAsia"/>
                <w:sz w:val="22"/>
              </w:rPr>
              <w:t xml:space="preserve">　</w:t>
            </w:r>
            <w:r w:rsidR="0034117C" w:rsidRPr="002013F0">
              <w:rPr>
                <w:rFonts w:asciiTheme="majorEastAsia" w:eastAsiaTheme="majorEastAsia" w:hAnsiTheme="majorEastAsia" w:hint="eastAsia"/>
                <w:sz w:val="22"/>
              </w:rPr>
              <w:t>放課後児童クラブにおける育成支援</w:t>
            </w:r>
          </w:p>
        </w:tc>
      </w:tr>
      <w:tr w:rsidR="00EA5177" w:rsidRPr="002013F0" w:rsidTr="00757C31">
        <w:tc>
          <w:tcPr>
            <w:tcW w:w="567" w:type="dxa"/>
          </w:tcPr>
          <w:p w:rsidR="00EA5177" w:rsidRPr="002013F0" w:rsidRDefault="00EA5177" w:rsidP="0034117C">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w:t>
            </w:r>
            <w:r w:rsidR="0034117C" w:rsidRPr="002013F0">
              <w:rPr>
                <w:rFonts w:asciiTheme="majorEastAsia" w:eastAsiaTheme="majorEastAsia" w:hAnsiTheme="majorEastAsia" w:hint="eastAsia"/>
                <w:sz w:val="22"/>
                <w:bdr w:val="single" w:sz="4" w:space="0" w:color="auto"/>
              </w:rPr>
              <w:t>２</w:t>
            </w:r>
          </w:p>
        </w:tc>
        <w:tc>
          <w:tcPr>
            <w:tcW w:w="7230" w:type="dxa"/>
          </w:tcPr>
          <w:p w:rsidR="00EA5177" w:rsidRPr="002013F0" w:rsidRDefault="0034117C" w:rsidP="0034117C">
            <w:pPr>
              <w:ind w:left="1320" w:hangingChars="600" w:hanging="1320"/>
              <w:rPr>
                <w:rFonts w:asciiTheme="majorEastAsia" w:eastAsiaTheme="majorEastAsia" w:hAnsiTheme="majorEastAsia"/>
                <w:sz w:val="22"/>
              </w:rPr>
            </w:pPr>
            <w:r w:rsidRPr="002013F0">
              <w:rPr>
                <w:rFonts w:asciiTheme="majorEastAsia" w:eastAsiaTheme="majorEastAsia" w:hAnsiTheme="majorEastAsia" w:hint="eastAsia"/>
                <w:sz w:val="22"/>
              </w:rPr>
              <w:t>A-1-(2)-①　子どもが放課後児童クラブに自ら進んで通い続けられるように援助している。</w:t>
            </w:r>
          </w:p>
        </w:tc>
        <w:tc>
          <w:tcPr>
            <w:tcW w:w="1478" w:type="dxa"/>
          </w:tcPr>
          <w:sdt>
            <w:sdtPr>
              <w:rPr>
                <w:rFonts w:asciiTheme="majorEastAsia" w:eastAsiaTheme="majorEastAsia" w:hAnsiTheme="majorEastAsia" w:hint="eastAsia"/>
                <w:sz w:val="22"/>
              </w:rPr>
              <w:alias w:val="選択してください"/>
              <w:tag w:val="選択してください"/>
              <w:id w:val="265823405"/>
              <w:placeholder>
                <w:docPart w:val="51DD7BADF1D04676969C0D154F520402"/>
              </w:placeholder>
              <w:dropDownList>
                <w:listItem w:displayText="a・b・c" w:value="a・b・c"/>
                <w:listItem w:displayText="ⓐ・b・c" w:value="ⓐ・b・c"/>
                <w:listItem w:displayText="a・ⓑ・c" w:value="a・ⓑ・c"/>
                <w:listItem w:displayText="a・b・Ⓒ" w:value="a・b・Ⓒ"/>
              </w:dropDownList>
            </w:sdtPr>
            <w:sdtEndPr/>
            <w:sdtContent>
              <w:p w:rsidR="00EA5177" w:rsidRPr="002013F0" w:rsidRDefault="00EA5177" w:rsidP="00EA5177">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EA5177" w:rsidRPr="002013F0" w:rsidTr="00757C31">
        <w:tc>
          <w:tcPr>
            <w:tcW w:w="9275" w:type="dxa"/>
            <w:gridSpan w:val="3"/>
          </w:tcPr>
          <w:p w:rsidR="00EA5177" w:rsidRPr="002013F0" w:rsidRDefault="00EA5177" w:rsidP="00EA5177">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EA5177" w:rsidRPr="002013F0" w:rsidRDefault="00EA5177" w:rsidP="00EA5177">
            <w:pPr>
              <w:jc w:val="left"/>
              <w:rPr>
                <w:rFonts w:asciiTheme="majorEastAsia" w:eastAsiaTheme="majorEastAsia" w:hAnsiTheme="majorEastAsia"/>
                <w:sz w:val="22"/>
              </w:rPr>
            </w:pPr>
          </w:p>
        </w:tc>
      </w:tr>
      <w:tr w:rsidR="0034117C" w:rsidRPr="002013F0" w:rsidTr="00175546">
        <w:tc>
          <w:tcPr>
            <w:tcW w:w="567" w:type="dxa"/>
          </w:tcPr>
          <w:p w:rsidR="0034117C" w:rsidRPr="002013F0" w:rsidRDefault="0034117C" w:rsidP="0034117C">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A３</w:t>
            </w:r>
          </w:p>
        </w:tc>
        <w:tc>
          <w:tcPr>
            <w:tcW w:w="7230" w:type="dxa"/>
          </w:tcPr>
          <w:p w:rsidR="0034117C" w:rsidRPr="002013F0" w:rsidRDefault="0034117C" w:rsidP="00175546">
            <w:pPr>
              <w:ind w:left="1320" w:hangingChars="600" w:hanging="1320"/>
              <w:rPr>
                <w:rFonts w:asciiTheme="majorEastAsia" w:eastAsiaTheme="majorEastAsia" w:hAnsiTheme="majorEastAsia"/>
                <w:sz w:val="22"/>
              </w:rPr>
            </w:pPr>
            <w:r w:rsidRPr="002013F0">
              <w:rPr>
                <w:rFonts w:asciiTheme="majorEastAsia" w:eastAsiaTheme="majorEastAsia" w:hAnsiTheme="majorEastAsia" w:hint="eastAsia"/>
                <w:sz w:val="22"/>
              </w:rPr>
              <w:t>A-1-(2)-②　子どもの出欠席を把握し、適切に援助している。</w:t>
            </w:r>
          </w:p>
        </w:tc>
        <w:tc>
          <w:tcPr>
            <w:tcW w:w="1478" w:type="dxa"/>
          </w:tcPr>
          <w:sdt>
            <w:sdtPr>
              <w:rPr>
                <w:rFonts w:asciiTheme="majorEastAsia" w:eastAsiaTheme="majorEastAsia" w:hAnsiTheme="majorEastAsia" w:hint="eastAsia"/>
                <w:sz w:val="22"/>
              </w:rPr>
              <w:alias w:val="選択してください"/>
              <w:tag w:val="選択してください"/>
              <w:id w:val="620660031"/>
              <w:placeholder>
                <w:docPart w:val="5B33F9D4024B4EE0AAD4CA8FA820759F"/>
              </w:placeholder>
              <w:dropDownList>
                <w:listItem w:displayText="a・b・c" w:value="a・b・c"/>
                <w:listItem w:displayText="ⓐ・b・c" w:value="ⓐ・b・c"/>
                <w:listItem w:displayText="a・ⓑ・c" w:value="a・ⓑ・c"/>
                <w:listItem w:displayText="a・b・Ⓒ" w:value="a・b・Ⓒ"/>
              </w:dropDownList>
            </w:sdtPr>
            <w:sdtEndPr/>
            <w:sdtContent>
              <w:p w:rsidR="0034117C" w:rsidRPr="002013F0" w:rsidRDefault="0034117C" w:rsidP="00175546">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34117C" w:rsidRPr="002013F0" w:rsidTr="00175546">
        <w:tc>
          <w:tcPr>
            <w:tcW w:w="9275" w:type="dxa"/>
            <w:gridSpan w:val="3"/>
          </w:tcPr>
          <w:p w:rsidR="0034117C" w:rsidRPr="002013F0" w:rsidRDefault="0034117C" w:rsidP="00175546">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34117C" w:rsidRPr="002013F0" w:rsidRDefault="0034117C" w:rsidP="00175546">
            <w:pPr>
              <w:jc w:val="left"/>
              <w:rPr>
                <w:rFonts w:asciiTheme="majorEastAsia" w:eastAsiaTheme="majorEastAsia" w:hAnsiTheme="majorEastAsia"/>
                <w:sz w:val="22"/>
              </w:rPr>
            </w:pPr>
          </w:p>
        </w:tc>
      </w:tr>
      <w:tr w:rsidR="0034117C" w:rsidRPr="002013F0" w:rsidTr="00175546">
        <w:tc>
          <w:tcPr>
            <w:tcW w:w="9275" w:type="dxa"/>
            <w:gridSpan w:val="3"/>
          </w:tcPr>
          <w:p w:rsidR="0034117C" w:rsidRPr="002013F0" w:rsidRDefault="0034117C" w:rsidP="0034117C">
            <w:pPr>
              <w:jc w:val="left"/>
              <w:rPr>
                <w:rFonts w:asciiTheme="majorEastAsia" w:eastAsiaTheme="majorEastAsia" w:hAnsiTheme="majorEastAsia"/>
                <w:sz w:val="22"/>
              </w:rPr>
            </w:pPr>
            <w:r w:rsidRPr="002013F0">
              <w:rPr>
                <w:rFonts w:asciiTheme="majorEastAsia" w:eastAsiaTheme="majorEastAsia" w:hAnsiTheme="majorEastAsia" w:hint="eastAsia"/>
                <w:sz w:val="22"/>
              </w:rPr>
              <w:t>Ａ－１－(３)　子ども一人ひとりと集団全体の生活を豊かにする育成支援</w:t>
            </w:r>
          </w:p>
        </w:tc>
      </w:tr>
      <w:tr w:rsidR="0034117C" w:rsidRPr="002013F0" w:rsidTr="00175546">
        <w:tc>
          <w:tcPr>
            <w:tcW w:w="567" w:type="dxa"/>
          </w:tcPr>
          <w:p w:rsidR="0034117C" w:rsidRPr="002013F0" w:rsidRDefault="0034117C" w:rsidP="0034117C">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A４</w:t>
            </w:r>
          </w:p>
        </w:tc>
        <w:tc>
          <w:tcPr>
            <w:tcW w:w="7230" w:type="dxa"/>
          </w:tcPr>
          <w:p w:rsidR="0034117C" w:rsidRPr="002013F0" w:rsidRDefault="0034117C" w:rsidP="00175546">
            <w:pPr>
              <w:ind w:left="1320" w:hangingChars="600" w:hanging="1320"/>
              <w:rPr>
                <w:rFonts w:asciiTheme="majorEastAsia" w:eastAsiaTheme="majorEastAsia" w:hAnsiTheme="majorEastAsia"/>
                <w:sz w:val="22"/>
              </w:rPr>
            </w:pPr>
            <w:r w:rsidRPr="002013F0">
              <w:rPr>
                <w:rFonts w:asciiTheme="majorEastAsia" w:eastAsiaTheme="majorEastAsia" w:hAnsiTheme="majorEastAsia" w:hint="eastAsia"/>
                <w:sz w:val="22"/>
              </w:rPr>
              <w:t>A-1-(3)-①　子ども自身が見通しを持って主体的に過ごせるように援助している。</w:t>
            </w:r>
          </w:p>
        </w:tc>
        <w:tc>
          <w:tcPr>
            <w:tcW w:w="1478" w:type="dxa"/>
          </w:tcPr>
          <w:sdt>
            <w:sdtPr>
              <w:rPr>
                <w:rFonts w:asciiTheme="majorEastAsia" w:eastAsiaTheme="majorEastAsia" w:hAnsiTheme="majorEastAsia" w:hint="eastAsia"/>
                <w:sz w:val="22"/>
              </w:rPr>
              <w:alias w:val="選択してください"/>
              <w:tag w:val="選択してください"/>
              <w:id w:val="345363288"/>
              <w:placeholder>
                <w:docPart w:val="F48CE68D98B1400889626142B9365D71"/>
              </w:placeholder>
              <w:dropDownList>
                <w:listItem w:displayText="a・b・c" w:value="a・b・c"/>
                <w:listItem w:displayText="ⓐ・b・c" w:value="ⓐ・b・c"/>
                <w:listItem w:displayText="a・ⓑ・c" w:value="a・ⓑ・c"/>
                <w:listItem w:displayText="a・b・Ⓒ" w:value="a・b・Ⓒ"/>
              </w:dropDownList>
            </w:sdtPr>
            <w:sdtEndPr/>
            <w:sdtContent>
              <w:p w:rsidR="0034117C" w:rsidRPr="002013F0" w:rsidRDefault="0034117C" w:rsidP="00175546">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34117C" w:rsidRPr="002013F0" w:rsidTr="00175546">
        <w:tc>
          <w:tcPr>
            <w:tcW w:w="9275" w:type="dxa"/>
            <w:gridSpan w:val="3"/>
          </w:tcPr>
          <w:p w:rsidR="0034117C" w:rsidRPr="002013F0" w:rsidRDefault="0034117C" w:rsidP="00175546">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34117C" w:rsidRPr="002013F0" w:rsidRDefault="0034117C" w:rsidP="00175546">
            <w:pPr>
              <w:jc w:val="left"/>
              <w:rPr>
                <w:rFonts w:asciiTheme="majorEastAsia" w:eastAsiaTheme="majorEastAsia" w:hAnsiTheme="majorEastAsia"/>
                <w:sz w:val="22"/>
              </w:rPr>
            </w:pPr>
          </w:p>
        </w:tc>
      </w:tr>
      <w:tr w:rsidR="0034117C" w:rsidRPr="002013F0" w:rsidTr="00175546">
        <w:tc>
          <w:tcPr>
            <w:tcW w:w="567" w:type="dxa"/>
          </w:tcPr>
          <w:p w:rsidR="0034117C" w:rsidRPr="002013F0" w:rsidRDefault="0034117C" w:rsidP="0034117C">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A５</w:t>
            </w:r>
          </w:p>
        </w:tc>
        <w:tc>
          <w:tcPr>
            <w:tcW w:w="7230" w:type="dxa"/>
          </w:tcPr>
          <w:p w:rsidR="0034117C" w:rsidRPr="002013F0" w:rsidRDefault="0034117C" w:rsidP="00175546">
            <w:pPr>
              <w:ind w:left="1320" w:hangingChars="600" w:hanging="1320"/>
              <w:rPr>
                <w:rFonts w:asciiTheme="majorEastAsia" w:eastAsiaTheme="majorEastAsia" w:hAnsiTheme="majorEastAsia"/>
                <w:sz w:val="22"/>
              </w:rPr>
            </w:pPr>
            <w:r w:rsidRPr="002013F0">
              <w:rPr>
                <w:rFonts w:asciiTheme="majorEastAsia" w:eastAsiaTheme="majorEastAsia" w:hAnsiTheme="majorEastAsia" w:hint="eastAsia"/>
                <w:sz w:val="22"/>
              </w:rPr>
              <w:t>A-1-(3)-②　日常生活に必要となる基本的な生活習慣を習得できるように援助している。</w:t>
            </w:r>
          </w:p>
        </w:tc>
        <w:tc>
          <w:tcPr>
            <w:tcW w:w="1478" w:type="dxa"/>
          </w:tcPr>
          <w:sdt>
            <w:sdtPr>
              <w:rPr>
                <w:rFonts w:asciiTheme="majorEastAsia" w:eastAsiaTheme="majorEastAsia" w:hAnsiTheme="majorEastAsia" w:hint="eastAsia"/>
                <w:sz w:val="22"/>
              </w:rPr>
              <w:alias w:val="選択してください"/>
              <w:tag w:val="選択してください"/>
              <w:id w:val="820470312"/>
              <w:placeholder>
                <w:docPart w:val="7342BF12B7E14D628302FD5CD6659C56"/>
              </w:placeholder>
              <w:dropDownList>
                <w:listItem w:displayText="a・b・c" w:value="a・b・c"/>
                <w:listItem w:displayText="ⓐ・b・c" w:value="ⓐ・b・c"/>
                <w:listItem w:displayText="a・ⓑ・c" w:value="a・ⓑ・c"/>
                <w:listItem w:displayText="a・b・Ⓒ" w:value="a・b・Ⓒ"/>
              </w:dropDownList>
            </w:sdtPr>
            <w:sdtEndPr/>
            <w:sdtContent>
              <w:p w:rsidR="0034117C" w:rsidRPr="002013F0" w:rsidRDefault="0034117C" w:rsidP="00175546">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34117C" w:rsidRPr="002013F0" w:rsidTr="00175546">
        <w:tc>
          <w:tcPr>
            <w:tcW w:w="9275" w:type="dxa"/>
            <w:gridSpan w:val="3"/>
          </w:tcPr>
          <w:p w:rsidR="0034117C" w:rsidRPr="002013F0" w:rsidRDefault="0034117C" w:rsidP="00175546">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34117C" w:rsidRPr="002013F0" w:rsidRDefault="0034117C" w:rsidP="00175546">
            <w:pPr>
              <w:jc w:val="left"/>
              <w:rPr>
                <w:rFonts w:asciiTheme="majorEastAsia" w:eastAsiaTheme="majorEastAsia" w:hAnsiTheme="majorEastAsia"/>
                <w:sz w:val="22"/>
              </w:rPr>
            </w:pPr>
          </w:p>
        </w:tc>
      </w:tr>
      <w:tr w:rsidR="0034117C" w:rsidRPr="002013F0" w:rsidTr="00175546">
        <w:tc>
          <w:tcPr>
            <w:tcW w:w="567" w:type="dxa"/>
          </w:tcPr>
          <w:p w:rsidR="0034117C" w:rsidRPr="002013F0" w:rsidRDefault="0034117C" w:rsidP="0034117C">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A６</w:t>
            </w:r>
          </w:p>
        </w:tc>
        <w:tc>
          <w:tcPr>
            <w:tcW w:w="7230" w:type="dxa"/>
          </w:tcPr>
          <w:p w:rsidR="0034117C" w:rsidRPr="002013F0" w:rsidRDefault="0034117C" w:rsidP="0034117C">
            <w:pPr>
              <w:ind w:left="1320" w:hangingChars="600" w:hanging="1320"/>
              <w:rPr>
                <w:rFonts w:asciiTheme="majorEastAsia" w:eastAsiaTheme="majorEastAsia" w:hAnsiTheme="majorEastAsia"/>
                <w:sz w:val="22"/>
              </w:rPr>
            </w:pPr>
            <w:r w:rsidRPr="002013F0">
              <w:rPr>
                <w:rFonts w:asciiTheme="majorEastAsia" w:eastAsiaTheme="majorEastAsia" w:hAnsiTheme="majorEastAsia" w:hint="eastAsia"/>
                <w:sz w:val="22"/>
              </w:rPr>
              <w:t>A-1-(3)-③　子どもが発達段階に応じた主体的な遊びや生活ができるように援助している。</w:t>
            </w:r>
          </w:p>
        </w:tc>
        <w:tc>
          <w:tcPr>
            <w:tcW w:w="1478" w:type="dxa"/>
          </w:tcPr>
          <w:sdt>
            <w:sdtPr>
              <w:rPr>
                <w:rFonts w:asciiTheme="majorEastAsia" w:eastAsiaTheme="majorEastAsia" w:hAnsiTheme="majorEastAsia" w:hint="eastAsia"/>
                <w:sz w:val="22"/>
              </w:rPr>
              <w:alias w:val="選択してください"/>
              <w:tag w:val="選択してください"/>
              <w:id w:val="-1462105901"/>
              <w:placeholder>
                <w:docPart w:val="14E8C8E121B94BF9BD787984CB363363"/>
              </w:placeholder>
              <w:dropDownList>
                <w:listItem w:displayText="a・b・c" w:value="a・b・c"/>
                <w:listItem w:displayText="ⓐ・b・c" w:value="ⓐ・b・c"/>
                <w:listItem w:displayText="a・ⓑ・c" w:value="a・ⓑ・c"/>
                <w:listItem w:displayText="a・b・Ⓒ" w:value="a・b・Ⓒ"/>
              </w:dropDownList>
            </w:sdtPr>
            <w:sdtEndPr/>
            <w:sdtContent>
              <w:p w:rsidR="0034117C" w:rsidRPr="002013F0" w:rsidRDefault="0034117C" w:rsidP="00175546">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34117C" w:rsidRPr="002013F0" w:rsidTr="00175546">
        <w:tc>
          <w:tcPr>
            <w:tcW w:w="9275" w:type="dxa"/>
            <w:gridSpan w:val="3"/>
          </w:tcPr>
          <w:p w:rsidR="0034117C" w:rsidRPr="002013F0" w:rsidRDefault="0034117C" w:rsidP="00175546">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34117C" w:rsidRPr="002013F0" w:rsidRDefault="0034117C" w:rsidP="00175546">
            <w:pPr>
              <w:jc w:val="left"/>
              <w:rPr>
                <w:rFonts w:asciiTheme="majorEastAsia" w:eastAsiaTheme="majorEastAsia" w:hAnsiTheme="majorEastAsia"/>
                <w:sz w:val="22"/>
              </w:rPr>
            </w:pPr>
          </w:p>
        </w:tc>
      </w:tr>
      <w:tr w:rsidR="0034117C" w:rsidRPr="002013F0" w:rsidTr="00175546">
        <w:tc>
          <w:tcPr>
            <w:tcW w:w="567" w:type="dxa"/>
          </w:tcPr>
          <w:p w:rsidR="0034117C" w:rsidRPr="002013F0" w:rsidRDefault="0034117C" w:rsidP="0034117C">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A７</w:t>
            </w:r>
          </w:p>
        </w:tc>
        <w:tc>
          <w:tcPr>
            <w:tcW w:w="7230" w:type="dxa"/>
          </w:tcPr>
          <w:p w:rsidR="0034117C" w:rsidRPr="002013F0" w:rsidRDefault="0034117C" w:rsidP="00175546">
            <w:pPr>
              <w:ind w:left="1320" w:hangingChars="600" w:hanging="1320"/>
              <w:rPr>
                <w:rFonts w:asciiTheme="majorEastAsia" w:eastAsiaTheme="majorEastAsia" w:hAnsiTheme="majorEastAsia"/>
                <w:sz w:val="22"/>
              </w:rPr>
            </w:pPr>
            <w:r w:rsidRPr="002013F0">
              <w:rPr>
                <w:rFonts w:asciiTheme="majorEastAsia" w:eastAsiaTheme="majorEastAsia" w:hAnsiTheme="majorEastAsia" w:hint="eastAsia"/>
                <w:sz w:val="22"/>
              </w:rPr>
              <w:t>A-1-(3)-④　子ども同士の関係を豊かに作り出せるように援助している。</w:t>
            </w:r>
          </w:p>
        </w:tc>
        <w:tc>
          <w:tcPr>
            <w:tcW w:w="1478" w:type="dxa"/>
          </w:tcPr>
          <w:sdt>
            <w:sdtPr>
              <w:rPr>
                <w:rFonts w:asciiTheme="majorEastAsia" w:eastAsiaTheme="majorEastAsia" w:hAnsiTheme="majorEastAsia" w:hint="eastAsia"/>
                <w:sz w:val="22"/>
              </w:rPr>
              <w:alias w:val="選択してください"/>
              <w:tag w:val="選択してください"/>
              <w:id w:val="-476073204"/>
              <w:placeholder>
                <w:docPart w:val="34E0526A651D4F2D89E64B2268F30776"/>
              </w:placeholder>
              <w:dropDownList>
                <w:listItem w:displayText="a・b・c" w:value="a・b・c"/>
                <w:listItem w:displayText="ⓐ・b・c" w:value="ⓐ・b・c"/>
                <w:listItem w:displayText="a・ⓑ・c" w:value="a・ⓑ・c"/>
                <w:listItem w:displayText="a・b・Ⓒ" w:value="a・b・Ⓒ"/>
              </w:dropDownList>
            </w:sdtPr>
            <w:sdtEndPr/>
            <w:sdtContent>
              <w:p w:rsidR="0034117C" w:rsidRPr="002013F0" w:rsidRDefault="0034117C" w:rsidP="00175546">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34117C" w:rsidRPr="002013F0" w:rsidTr="00175546">
        <w:tc>
          <w:tcPr>
            <w:tcW w:w="9275" w:type="dxa"/>
            <w:gridSpan w:val="3"/>
          </w:tcPr>
          <w:p w:rsidR="0034117C" w:rsidRPr="002013F0" w:rsidRDefault="0034117C" w:rsidP="00175546">
            <w:pPr>
              <w:jc w:val="left"/>
              <w:rPr>
                <w:rFonts w:asciiTheme="majorEastAsia" w:eastAsiaTheme="majorEastAsia" w:hAnsiTheme="majorEastAsia"/>
                <w:sz w:val="22"/>
              </w:rPr>
            </w:pPr>
            <w:r w:rsidRPr="002013F0">
              <w:rPr>
                <w:rFonts w:asciiTheme="majorEastAsia" w:eastAsiaTheme="majorEastAsia" w:hAnsiTheme="majorEastAsia" w:hint="eastAsia"/>
                <w:sz w:val="22"/>
              </w:rPr>
              <w:lastRenderedPageBreak/>
              <w:t>&lt;コメント&gt;</w:t>
            </w:r>
          </w:p>
          <w:p w:rsidR="0034117C" w:rsidRPr="002013F0" w:rsidRDefault="0034117C" w:rsidP="00175546">
            <w:pPr>
              <w:jc w:val="left"/>
              <w:rPr>
                <w:rFonts w:asciiTheme="majorEastAsia" w:eastAsiaTheme="majorEastAsia" w:hAnsiTheme="majorEastAsia"/>
                <w:sz w:val="22"/>
              </w:rPr>
            </w:pPr>
          </w:p>
        </w:tc>
      </w:tr>
      <w:tr w:rsidR="0034117C" w:rsidRPr="002013F0" w:rsidTr="00175546">
        <w:tc>
          <w:tcPr>
            <w:tcW w:w="567" w:type="dxa"/>
          </w:tcPr>
          <w:p w:rsidR="0034117C" w:rsidRPr="002013F0" w:rsidRDefault="0034117C" w:rsidP="0034117C">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A８</w:t>
            </w:r>
          </w:p>
        </w:tc>
        <w:tc>
          <w:tcPr>
            <w:tcW w:w="7230" w:type="dxa"/>
          </w:tcPr>
          <w:p w:rsidR="0034117C" w:rsidRPr="002013F0" w:rsidRDefault="0034117C" w:rsidP="0034117C">
            <w:pPr>
              <w:ind w:left="1320" w:hangingChars="600" w:hanging="1320"/>
              <w:rPr>
                <w:rFonts w:asciiTheme="majorEastAsia" w:eastAsiaTheme="majorEastAsia" w:hAnsiTheme="majorEastAsia"/>
                <w:sz w:val="22"/>
              </w:rPr>
            </w:pPr>
            <w:r w:rsidRPr="002013F0">
              <w:rPr>
                <w:rFonts w:asciiTheme="majorEastAsia" w:eastAsiaTheme="majorEastAsia" w:hAnsiTheme="majorEastAsia" w:hint="eastAsia"/>
                <w:sz w:val="22"/>
              </w:rPr>
              <w:t>A-1-(3)-⑤　子どもが自分の気持ちや意見を表現することができるように援助している。</w:t>
            </w:r>
          </w:p>
        </w:tc>
        <w:tc>
          <w:tcPr>
            <w:tcW w:w="1478" w:type="dxa"/>
          </w:tcPr>
          <w:sdt>
            <w:sdtPr>
              <w:rPr>
                <w:rFonts w:asciiTheme="majorEastAsia" w:eastAsiaTheme="majorEastAsia" w:hAnsiTheme="majorEastAsia" w:hint="eastAsia"/>
                <w:sz w:val="22"/>
              </w:rPr>
              <w:alias w:val="選択してください"/>
              <w:tag w:val="選択してください"/>
              <w:id w:val="-76131435"/>
              <w:placeholder>
                <w:docPart w:val="FF75A59A5AC44E428E6B98528A6DD004"/>
              </w:placeholder>
              <w:dropDownList>
                <w:listItem w:displayText="a・b・c" w:value="a・b・c"/>
                <w:listItem w:displayText="ⓐ・b・c" w:value="ⓐ・b・c"/>
                <w:listItem w:displayText="a・ⓑ・c" w:value="a・ⓑ・c"/>
                <w:listItem w:displayText="a・b・Ⓒ" w:value="a・b・Ⓒ"/>
              </w:dropDownList>
            </w:sdtPr>
            <w:sdtEndPr/>
            <w:sdtContent>
              <w:p w:rsidR="0034117C" w:rsidRPr="002013F0" w:rsidRDefault="0034117C" w:rsidP="00175546">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34117C" w:rsidRPr="002013F0" w:rsidTr="00175546">
        <w:tc>
          <w:tcPr>
            <w:tcW w:w="9275" w:type="dxa"/>
            <w:gridSpan w:val="3"/>
          </w:tcPr>
          <w:p w:rsidR="0034117C" w:rsidRPr="002013F0" w:rsidRDefault="0034117C" w:rsidP="00175546">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34117C" w:rsidRPr="002013F0" w:rsidRDefault="0034117C" w:rsidP="00175546">
            <w:pPr>
              <w:jc w:val="left"/>
              <w:rPr>
                <w:rFonts w:asciiTheme="majorEastAsia" w:eastAsiaTheme="majorEastAsia" w:hAnsiTheme="majorEastAsia"/>
                <w:sz w:val="22"/>
              </w:rPr>
            </w:pPr>
          </w:p>
        </w:tc>
      </w:tr>
      <w:tr w:rsidR="00F23390" w:rsidRPr="002013F0" w:rsidTr="00D04790">
        <w:tc>
          <w:tcPr>
            <w:tcW w:w="9275" w:type="dxa"/>
            <w:gridSpan w:val="3"/>
          </w:tcPr>
          <w:p w:rsidR="00F23390" w:rsidRPr="002013F0" w:rsidRDefault="00F23390" w:rsidP="00F23390">
            <w:pPr>
              <w:jc w:val="left"/>
              <w:rPr>
                <w:rFonts w:asciiTheme="majorEastAsia" w:eastAsiaTheme="majorEastAsia" w:hAnsiTheme="majorEastAsia"/>
                <w:sz w:val="22"/>
              </w:rPr>
            </w:pPr>
            <w:r w:rsidRPr="002013F0">
              <w:rPr>
                <w:rFonts w:asciiTheme="majorEastAsia" w:eastAsiaTheme="majorEastAsia" w:hAnsiTheme="majorEastAsia" w:hint="eastAsia"/>
                <w:sz w:val="22"/>
              </w:rPr>
              <w:t>Ａ－１－(４)　固有の援助を必要とする子どもへの適切な育成支援</w:t>
            </w:r>
          </w:p>
        </w:tc>
      </w:tr>
      <w:tr w:rsidR="00F23390" w:rsidRPr="002013F0" w:rsidTr="00D04790">
        <w:tc>
          <w:tcPr>
            <w:tcW w:w="567" w:type="dxa"/>
          </w:tcPr>
          <w:p w:rsidR="00F23390" w:rsidRPr="002013F0" w:rsidRDefault="00F23390" w:rsidP="00F23390">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A９</w:t>
            </w:r>
          </w:p>
        </w:tc>
        <w:tc>
          <w:tcPr>
            <w:tcW w:w="7230" w:type="dxa"/>
          </w:tcPr>
          <w:p w:rsidR="00F23390" w:rsidRPr="002013F0" w:rsidRDefault="00F23390" w:rsidP="00F23390">
            <w:pPr>
              <w:ind w:left="1320" w:hangingChars="600" w:hanging="1320"/>
              <w:rPr>
                <w:rFonts w:asciiTheme="majorEastAsia" w:eastAsiaTheme="majorEastAsia" w:hAnsiTheme="majorEastAsia"/>
                <w:sz w:val="22"/>
              </w:rPr>
            </w:pPr>
            <w:r w:rsidRPr="002013F0">
              <w:rPr>
                <w:rFonts w:asciiTheme="majorEastAsia" w:eastAsiaTheme="majorEastAsia" w:hAnsiTheme="majorEastAsia" w:hint="eastAsia"/>
                <w:sz w:val="22"/>
              </w:rPr>
              <w:t>A-1-(4)-①　障がいのある子どもの受入れの考え方を理解したうえで、受入れに努めている。</w:t>
            </w:r>
          </w:p>
        </w:tc>
        <w:tc>
          <w:tcPr>
            <w:tcW w:w="1478" w:type="dxa"/>
          </w:tcPr>
          <w:sdt>
            <w:sdtPr>
              <w:rPr>
                <w:rFonts w:asciiTheme="majorEastAsia" w:eastAsiaTheme="majorEastAsia" w:hAnsiTheme="majorEastAsia" w:hint="eastAsia"/>
                <w:sz w:val="22"/>
              </w:rPr>
              <w:alias w:val="選択してください"/>
              <w:tag w:val="選択してください"/>
              <w:id w:val="-1862575509"/>
              <w:placeholder>
                <w:docPart w:val="0A886BF2E23840ECB4446C45E5EB447A"/>
              </w:placeholder>
              <w:dropDownList>
                <w:listItem w:displayText="a・b・c" w:value="a・b・c"/>
                <w:listItem w:displayText="ⓐ・b・c" w:value="ⓐ・b・c"/>
                <w:listItem w:displayText="a・ⓑ・c" w:value="a・ⓑ・c"/>
                <w:listItem w:displayText="a・b・Ⓒ" w:value="a・b・Ⓒ"/>
              </w:dropDownList>
            </w:sdtPr>
            <w:sdtEndPr/>
            <w:sdtContent>
              <w:p w:rsidR="00F23390" w:rsidRPr="002013F0" w:rsidRDefault="00F23390" w:rsidP="00D0479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F23390" w:rsidRPr="002013F0" w:rsidTr="00D04790">
        <w:tc>
          <w:tcPr>
            <w:tcW w:w="9275" w:type="dxa"/>
            <w:gridSpan w:val="3"/>
          </w:tcPr>
          <w:p w:rsidR="00F23390" w:rsidRPr="002013F0" w:rsidRDefault="00F23390" w:rsidP="00D04790">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F23390" w:rsidRPr="002013F0" w:rsidRDefault="00F23390" w:rsidP="00D04790">
            <w:pPr>
              <w:jc w:val="left"/>
              <w:rPr>
                <w:rFonts w:asciiTheme="majorEastAsia" w:eastAsiaTheme="majorEastAsia" w:hAnsiTheme="majorEastAsia"/>
                <w:sz w:val="22"/>
              </w:rPr>
            </w:pPr>
          </w:p>
        </w:tc>
      </w:tr>
      <w:tr w:rsidR="00F23390" w:rsidRPr="002013F0" w:rsidTr="00D04790">
        <w:tc>
          <w:tcPr>
            <w:tcW w:w="567" w:type="dxa"/>
          </w:tcPr>
          <w:p w:rsidR="00F23390" w:rsidRPr="002013F0" w:rsidRDefault="00F23390" w:rsidP="00F23390">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A10</w:t>
            </w:r>
          </w:p>
        </w:tc>
        <w:tc>
          <w:tcPr>
            <w:tcW w:w="7230" w:type="dxa"/>
          </w:tcPr>
          <w:p w:rsidR="00F23390" w:rsidRPr="002013F0" w:rsidRDefault="00F23390" w:rsidP="00F23390">
            <w:pPr>
              <w:ind w:left="1320" w:hangingChars="600" w:hanging="1320"/>
              <w:rPr>
                <w:rFonts w:asciiTheme="majorEastAsia" w:eastAsiaTheme="majorEastAsia" w:hAnsiTheme="majorEastAsia"/>
                <w:sz w:val="22"/>
              </w:rPr>
            </w:pPr>
            <w:r w:rsidRPr="002013F0">
              <w:rPr>
                <w:rFonts w:asciiTheme="majorEastAsia" w:eastAsiaTheme="majorEastAsia" w:hAnsiTheme="majorEastAsia" w:hint="eastAsia"/>
                <w:sz w:val="22"/>
              </w:rPr>
              <w:t>A-1-(4)-②　障がいのある子どもの育成支援に当たっての留意点を踏まえ、育成支援を行っている。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594448311"/>
              <w:placeholder>
                <w:docPart w:val="4D6971A781DE4E7DAB91C45E3F56D243"/>
              </w:placeholder>
              <w:dropDownList>
                <w:listItem w:displayText="a・b・c" w:value="a・b・c"/>
                <w:listItem w:displayText="ⓐ・b・c" w:value="ⓐ・b・c"/>
                <w:listItem w:displayText="a・ⓑ・c" w:value="a・ⓑ・c"/>
                <w:listItem w:displayText="a・b・Ⓒ" w:value="a・b・Ⓒ"/>
              </w:dropDownList>
            </w:sdtPr>
            <w:sdtEndPr/>
            <w:sdtContent>
              <w:p w:rsidR="00F23390" w:rsidRPr="002013F0" w:rsidRDefault="00F23390" w:rsidP="00D0479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F23390" w:rsidRPr="002013F0" w:rsidTr="00D04790">
        <w:tc>
          <w:tcPr>
            <w:tcW w:w="9275" w:type="dxa"/>
            <w:gridSpan w:val="3"/>
          </w:tcPr>
          <w:p w:rsidR="00F23390" w:rsidRPr="002013F0" w:rsidRDefault="00F23390" w:rsidP="00D04790">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F23390" w:rsidRPr="002013F0" w:rsidRDefault="00F23390" w:rsidP="00D04790">
            <w:pPr>
              <w:jc w:val="left"/>
              <w:rPr>
                <w:rFonts w:asciiTheme="majorEastAsia" w:eastAsiaTheme="majorEastAsia" w:hAnsiTheme="majorEastAsia"/>
                <w:sz w:val="22"/>
              </w:rPr>
            </w:pPr>
          </w:p>
        </w:tc>
      </w:tr>
      <w:tr w:rsidR="00F23390" w:rsidRPr="002013F0" w:rsidTr="00D04790">
        <w:tc>
          <w:tcPr>
            <w:tcW w:w="567" w:type="dxa"/>
          </w:tcPr>
          <w:p w:rsidR="00F23390" w:rsidRPr="002013F0" w:rsidRDefault="00F23390" w:rsidP="00F23390">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A11</w:t>
            </w:r>
          </w:p>
        </w:tc>
        <w:tc>
          <w:tcPr>
            <w:tcW w:w="7230" w:type="dxa"/>
          </w:tcPr>
          <w:p w:rsidR="00F23390" w:rsidRPr="002013F0" w:rsidRDefault="00F23390" w:rsidP="00F23390">
            <w:pPr>
              <w:ind w:left="1320" w:hangingChars="600" w:hanging="1320"/>
              <w:rPr>
                <w:rFonts w:asciiTheme="majorEastAsia" w:eastAsiaTheme="majorEastAsia" w:hAnsiTheme="majorEastAsia"/>
                <w:sz w:val="22"/>
              </w:rPr>
            </w:pPr>
            <w:r w:rsidRPr="002013F0">
              <w:rPr>
                <w:rFonts w:asciiTheme="majorEastAsia" w:eastAsiaTheme="majorEastAsia" w:hAnsiTheme="majorEastAsia" w:hint="eastAsia"/>
                <w:sz w:val="22"/>
              </w:rPr>
              <w:t>A-1-(4)-③　特に配慮を必要とする子どもへの対応に当たって、関係機関と連携して適切な支援を行っている。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267227751"/>
              <w:placeholder>
                <w:docPart w:val="C1F707BBA2EF4F2E8BD0D682E4DD10B1"/>
              </w:placeholder>
              <w:dropDownList>
                <w:listItem w:displayText="a・b・c" w:value="a・b・c"/>
                <w:listItem w:displayText="ⓐ・b・c" w:value="ⓐ・b・c"/>
                <w:listItem w:displayText="a・ⓑ・c" w:value="a・ⓑ・c"/>
                <w:listItem w:displayText="a・b・Ⓒ" w:value="a・b・Ⓒ"/>
              </w:dropDownList>
            </w:sdtPr>
            <w:sdtEndPr/>
            <w:sdtContent>
              <w:p w:rsidR="00F23390" w:rsidRPr="002013F0" w:rsidRDefault="00F23390" w:rsidP="00D0479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F23390" w:rsidRPr="002013F0" w:rsidTr="00D04790">
        <w:tc>
          <w:tcPr>
            <w:tcW w:w="9275" w:type="dxa"/>
            <w:gridSpan w:val="3"/>
          </w:tcPr>
          <w:p w:rsidR="00F23390" w:rsidRPr="002013F0" w:rsidRDefault="00F23390" w:rsidP="00D04790">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F23390" w:rsidRPr="002013F0" w:rsidRDefault="00F23390" w:rsidP="00D04790">
            <w:pPr>
              <w:jc w:val="left"/>
              <w:rPr>
                <w:rFonts w:asciiTheme="majorEastAsia" w:eastAsiaTheme="majorEastAsia" w:hAnsiTheme="majorEastAsia"/>
                <w:sz w:val="22"/>
              </w:rPr>
            </w:pPr>
          </w:p>
        </w:tc>
      </w:tr>
      <w:tr w:rsidR="00F23390" w:rsidRPr="002013F0" w:rsidTr="00D04790">
        <w:tc>
          <w:tcPr>
            <w:tcW w:w="9275" w:type="dxa"/>
            <w:gridSpan w:val="3"/>
          </w:tcPr>
          <w:p w:rsidR="00F23390" w:rsidRPr="002013F0" w:rsidRDefault="00F23390" w:rsidP="00D04790">
            <w:pPr>
              <w:jc w:val="left"/>
              <w:rPr>
                <w:rFonts w:asciiTheme="majorEastAsia" w:eastAsiaTheme="majorEastAsia" w:hAnsiTheme="majorEastAsia"/>
                <w:sz w:val="22"/>
              </w:rPr>
            </w:pPr>
            <w:r w:rsidRPr="002013F0">
              <w:rPr>
                <w:rFonts w:asciiTheme="majorEastAsia" w:eastAsiaTheme="majorEastAsia" w:hAnsiTheme="majorEastAsia" w:hint="eastAsia"/>
                <w:sz w:val="22"/>
              </w:rPr>
              <w:t>Ａ－１－(５)　適切なおやつや食事の提供</w:t>
            </w:r>
          </w:p>
        </w:tc>
      </w:tr>
      <w:tr w:rsidR="00F23390" w:rsidRPr="002013F0" w:rsidTr="00D04790">
        <w:tc>
          <w:tcPr>
            <w:tcW w:w="567" w:type="dxa"/>
          </w:tcPr>
          <w:p w:rsidR="00F23390" w:rsidRPr="002013F0" w:rsidRDefault="00F23390" w:rsidP="00D04790">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A12</w:t>
            </w:r>
          </w:p>
        </w:tc>
        <w:tc>
          <w:tcPr>
            <w:tcW w:w="7230" w:type="dxa"/>
          </w:tcPr>
          <w:p w:rsidR="00F23390" w:rsidRPr="002013F0" w:rsidRDefault="00F23390" w:rsidP="00D04790">
            <w:pPr>
              <w:ind w:left="1320" w:hangingChars="600" w:hanging="1320"/>
              <w:rPr>
                <w:rFonts w:asciiTheme="majorEastAsia" w:eastAsiaTheme="majorEastAsia" w:hAnsiTheme="majorEastAsia"/>
                <w:sz w:val="22"/>
              </w:rPr>
            </w:pPr>
            <w:r w:rsidRPr="002013F0">
              <w:rPr>
                <w:rFonts w:asciiTheme="majorEastAsia" w:eastAsiaTheme="majorEastAsia" w:hAnsiTheme="majorEastAsia" w:hint="eastAsia"/>
                <w:sz w:val="22"/>
              </w:rPr>
              <w:t>A-1-(5)-①　放課後の時間帯におやつを適切に提供している。</w:t>
            </w:r>
          </w:p>
        </w:tc>
        <w:tc>
          <w:tcPr>
            <w:tcW w:w="1478" w:type="dxa"/>
          </w:tcPr>
          <w:sdt>
            <w:sdtPr>
              <w:rPr>
                <w:rFonts w:asciiTheme="majorEastAsia" w:eastAsiaTheme="majorEastAsia" w:hAnsiTheme="majorEastAsia" w:hint="eastAsia"/>
                <w:sz w:val="22"/>
              </w:rPr>
              <w:alias w:val="選択してください"/>
              <w:tag w:val="選択してください"/>
              <w:id w:val="-846792270"/>
              <w:placeholder>
                <w:docPart w:val="75AD52FF1E4E40188CC55334B3BEC122"/>
              </w:placeholder>
              <w:dropDownList>
                <w:listItem w:displayText="a・b・c" w:value="a・b・c"/>
                <w:listItem w:displayText="ⓐ・b・c" w:value="ⓐ・b・c"/>
                <w:listItem w:displayText="a・ⓑ・c" w:value="a・ⓑ・c"/>
                <w:listItem w:displayText="a・b・Ⓒ" w:value="a・b・Ⓒ"/>
              </w:dropDownList>
            </w:sdtPr>
            <w:sdtEndPr/>
            <w:sdtContent>
              <w:p w:rsidR="00F23390" w:rsidRPr="002013F0" w:rsidRDefault="00F23390" w:rsidP="00D0479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F23390" w:rsidRPr="002013F0" w:rsidTr="00D04790">
        <w:tc>
          <w:tcPr>
            <w:tcW w:w="9275" w:type="dxa"/>
            <w:gridSpan w:val="3"/>
          </w:tcPr>
          <w:p w:rsidR="00F23390" w:rsidRPr="002013F0" w:rsidRDefault="00F23390" w:rsidP="00D04790">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F23390" w:rsidRPr="002013F0" w:rsidRDefault="00F23390" w:rsidP="00D04790">
            <w:pPr>
              <w:jc w:val="left"/>
              <w:rPr>
                <w:rFonts w:asciiTheme="majorEastAsia" w:eastAsiaTheme="majorEastAsia" w:hAnsiTheme="majorEastAsia"/>
                <w:sz w:val="22"/>
              </w:rPr>
            </w:pPr>
          </w:p>
        </w:tc>
      </w:tr>
      <w:tr w:rsidR="00F23390" w:rsidRPr="002013F0" w:rsidTr="00D04790">
        <w:tc>
          <w:tcPr>
            <w:tcW w:w="567" w:type="dxa"/>
          </w:tcPr>
          <w:p w:rsidR="00F23390" w:rsidRPr="002013F0" w:rsidRDefault="00F23390" w:rsidP="00F23390">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A13</w:t>
            </w:r>
          </w:p>
        </w:tc>
        <w:tc>
          <w:tcPr>
            <w:tcW w:w="7230" w:type="dxa"/>
          </w:tcPr>
          <w:p w:rsidR="00F23390" w:rsidRPr="002013F0" w:rsidRDefault="00F23390" w:rsidP="00F23390">
            <w:pPr>
              <w:ind w:left="1320" w:hangingChars="600" w:hanging="1320"/>
              <w:rPr>
                <w:rFonts w:asciiTheme="majorEastAsia" w:eastAsiaTheme="majorEastAsia" w:hAnsiTheme="majorEastAsia"/>
                <w:sz w:val="22"/>
              </w:rPr>
            </w:pPr>
            <w:r w:rsidRPr="002013F0">
              <w:rPr>
                <w:rFonts w:asciiTheme="majorEastAsia" w:eastAsiaTheme="majorEastAsia" w:hAnsiTheme="majorEastAsia" w:hint="eastAsia"/>
                <w:sz w:val="22"/>
              </w:rPr>
              <w:t>A-1-(5)-②　食に伴う事故（食物アレルギー事故、窒息事故、食中毒等）を防止するための対応を行っている。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747341551"/>
              <w:placeholder>
                <w:docPart w:val="A4C44B23218C4775A2976D3308C6AC78"/>
              </w:placeholder>
              <w:dropDownList>
                <w:listItem w:displayText="a・b・c" w:value="a・b・c"/>
                <w:listItem w:displayText="ⓐ・b・c" w:value="ⓐ・b・c"/>
                <w:listItem w:displayText="a・ⓑ・c" w:value="a・ⓑ・c"/>
                <w:listItem w:displayText="a・b・Ⓒ" w:value="a・b・Ⓒ"/>
              </w:dropDownList>
            </w:sdtPr>
            <w:sdtEndPr/>
            <w:sdtContent>
              <w:p w:rsidR="00F23390" w:rsidRPr="002013F0" w:rsidRDefault="00F23390" w:rsidP="00D0479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F23390" w:rsidRPr="002013F0" w:rsidTr="00D04790">
        <w:tc>
          <w:tcPr>
            <w:tcW w:w="9275" w:type="dxa"/>
            <w:gridSpan w:val="3"/>
          </w:tcPr>
          <w:p w:rsidR="00F23390" w:rsidRPr="002013F0" w:rsidRDefault="00F23390" w:rsidP="00D04790">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F23390" w:rsidRPr="002013F0" w:rsidRDefault="00F23390" w:rsidP="00D04790">
            <w:pPr>
              <w:jc w:val="left"/>
              <w:rPr>
                <w:rFonts w:asciiTheme="majorEastAsia" w:eastAsiaTheme="majorEastAsia" w:hAnsiTheme="majorEastAsia"/>
                <w:sz w:val="22"/>
              </w:rPr>
            </w:pPr>
          </w:p>
        </w:tc>
      </w:tr>
      <w:tr w:rsidR="00F23390" w:rsidRPr="002013F0" w:rsidTr="00D04790">
        <w:tc>
          <w:tcPr>
            <w:tcW w:w="9275" w:type="dxa"/>
            <w:gridSpan w:val="3"/>
          </w:tcPr>
          <w:p w:rsidR="00F23390" w:rsidRPr="002013F0" w:rsidRDefault="00F23390" w:rsidP="00F23390">
            <w:pPr>
              <w:jc w:val="left"/>
              <w:rPr>
                <w:rFonts w:asciiTheme="majorEastAsia" w:eastAsiaTheme="majorEastAsia" w:hAnsiTheme="majorEastAsia"/>
                <w:sz w:val="22"/>
              </w:rPr>
            </w:pPr>
            <w:r w:rsidRPr="002013F0">
              <w:rPr>
                <w:rFonts w:asciiTheme="majorEastAsia" w:eastAsiaTheme="majorEastAsia" w:hAnsiTheme="majorEastAsia" w:hint="eastAsia"/>
                <w:sz w:val="22"/>
              </w:rPr>
              <w:t xml:space="preserve">Ａ－１－(６)　</w:t>
            </w:r>
            <w:r w:rsidRPr="002013F0">
              <w:rPr>
                <w:rFonts w:asciiTheme="majorEastAsia" w:eastAsiaTheme="majorEastAsia" w:hAnsiTheme="majorEastAsia" w:hint="eastAsia"/>
              </w:rPr>
              <w:t xml:space="preserve"> </w:t>
            </w:r>
            <w:r w:rsidRPr="002013F0">
              <w:rPr>
                <w:rFonts w:asciiTheme="majorEastAsia" w:eastAsiaTheme="majorEastAsia" w:hAnsiTheme="majorEastAsia" w:hint="eastAsia"/>
                <w:sz w:val="22"/>
              </w:rPr>
              <w:t>安全と衛生の確保</w:t>
            </w:r>
          </w:p>
        </w:tc>
      </w:tr>
      <w:tr w:rsidR="00F23390" w:rsidRPr="002013F0" w:rsidTr="00D04790">
        <w:tc>
          <w:tcPr>
            <w:tcW w:w="567" w:type="dxa"/>
          </w:tcPr>
          <w:p w:rsidR="00F23390" w:rsidRPr="002013F0" w:rsidRDefault="00F23390" w:rsidP="00D04790">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A14</w:t>
            </w:r>
          </w:p>
        </w:tc>
        <w:tc>
          <w:tcPr>
            <w:tcW w:w="7230" w:type="dxa"/>
          </w:tcPr>
          <w:p w:rsidR="00F23390" w:rsidRPr="002013F0" w:rsidRDefault="00F23390" w:rsidP="00D04790">
            <w:pPr>
              <w:ind w:left="1320" w:hangingChars="600" w:hanging="1320"/>
              <w:rPr>
                <w:rFonts w:asciiTheme="majorEastAsia" w:eastAsiaTheme="majorEastAsia" w:hAnsiTheme="majorEastAsia"/>
                <w:sz w:val="22"/>
              </w:rPr>
            </w:pPr>
            <w:r w:rsidRPr="002013F0">
              <w:rPr>
                <w:rFonts w:asciiTheme="majorEastAsia" w:eastAsiaTheme="majorEastAsia" w:hAnsiTheme="majorEastAsia" w:hint="eastAsia"/>
                <w:sz w:val="22"/>
              </w:rPr>
              <w:t>A-1-(6)-①　子どもの安全を確保する取組を行っている。</w:t>
            </w:r>
          </w:p>
        </w:tc>
        <w:tc>
          <w:tcPr>
            <w:tcW w:w="1478" w:type="dxa"/>
          </w:tcPr>
          <w:sdt>
            <w:sdtPr>
              <w:rPr>
                <w:rFonts w:asciiTheme="majorEastAsia" w:eastAsiaTheme="majorEastAsia" w:hAnsiTheme="majorEastAsia" w:hint="eastAsia"/>
                <w:sz w:val="22"/>
              </w:rPr>
              <w:alias w:val="選択してください"/>
              <w:tag w:val="選択してください"/>
              <w:id w:val="1221629726"/>
              <w:placeholder>
                <w:docPart w:val="912A302B869B488EB56EAE6F57F75773"/>
              </w:placeholder>
              <w:dropDownList>
                <w:listItem w:displayText="a・b・c" w:value="a・b・c"/>
                <w:listItem w:displayText="ⓐ・b・c" w:value="ⓐ・b・c"/>
                <w:listItem w:displayText="a・ⓑ・c" w:value="a・ⓑ・c"/>
                <w:listItem w:displayText="a・b・Ⓒ" w:value="a・b・Ⓒ"/>
              </w:dropDownList>
            </w:sdtPr>
            <w:sdtEndPr/>
            <w:sdtContent>
              <w:p w:rsidR="00F23390" w:rsidRPr="002013F0" w:rsidRDefault="00F23390" w:rsidP="00D0479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F23390" w:rsidRPr="002013F0" w:rsidTr="00D04790">
        <w:tc>
          <w:tcPr>
            <w:tcW w:w="9275" w:type="dxa"/>
            <w:gridSpan w:val="3"/>
          </w:tcPr>
          <w:p w:rsidR="00F23390" w:rsidRPr="002013F0" w:rsidRDefault="00F23390" w:rsidP="00D04790">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F23390" w:rsidRPr="002013F0" w:rsidRDefault="00F23390" w:rsidP="00D04790">
            <w:pPr>
              <w:jc w:val="left"/>
              <w:rPr>
                <w:rFonts w:asciiTheme="majorEastAsia" w:eastAsiaTheme="majorEastAsia" w:hAnsiTheme="majorEastAsia"/>
                <w:sz w:val="22"/>
              </w:rPr>
            </w:pPr>
          </w:p>
        </w:tc>
      </w:tr>
      <w:tr w:rsidR="00F23390" w:rsidRPr="002013F0" w:rsidTr="00D04790">
        <w:tc>
          <w:tcPr>
            <w:tcW w:w="567" w:type="dxa"/>
          </w:tcPr>
          <w:p w:rsidR="00F23390" w:rsidRPr="002013F0" w:rsidRDefault="00F23390" w:rsidP="00D04790">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A15</w:t>
            </w:r>
          </w:p>
        </w:tc>
        <w:tc>
          <w:tcPr>
            <w:tcW w:w="7230" w:type="dxa"/>
          </w:tcPr>
          <w:p w:rsidR="00F23390" w:rsidRPr="002013F0" w:rsidRDefault="00F23390" w:rsidP="00F23390">
            <w:pPr>
              <w:ind w:left="1320" w:hangingChars="600" w:hanging="1320"/>
              <w:rPr>
                <w:rFonts w:asciiTheme="majorEastAsia" w:eastAsiaTheme="majorEastAsia" w:hAnsiTheme="majorEastAsia"/>
                <w:sz w:val="22"/>
              </w:rPr>
            </w:pPr>
            <w:r w:rsidRPr="002013F0">
              <w:rPr>
                <w:rFonts w:asciiTheme="majorEastAsia" w:eastAsiaTheme="majorEastAsia" w:hAnsiTheme="majorEastAsia" w:hint="eastAsia"/>
                <w:sz w:val="22"/>
              </w:rPr>
              <w:t>A-1-(6)-②　衛生管理に関する取組を適切に行っている。</w:t>
            </w:r>
          </w:p>
        </w:tc>
        <w:tc>
          <w:tcPr>
            <w:tcW w:w="1478" w:type="dxa"/>
          </w:tcPr>
          <w:sdt>
            <w:sdtPr>
              <w:rPr>
                <w:rFonts w:asciiTheme="majorEastAsia" w:eastAsiaTheme="majorEastAsia" w:hAnsiTheme="majorEastAsia" w:hint="eastAsia"/>
                <w:sz w:val="22"/>
              </w:rPr>
              <w:alias w:val="選択してください"/>
              <w:tag w:val="選択してください"/>
              <w:id w:val="-1271845840"/>
              <w:placeholder>
                <w:docPart w:val="DB80AA123D4240D889476A72FB54E613"/>
              </w:placeholder>
              <w:dropDownList>
                <w:listItem w:displayText="a・b・c" w:value="a・b・c"/>
                <w:listItem w:displayText="ⓐ・b・c" w:value="ⓐ・b・c"/>
                <w:listItem w:displayText="a・ⓑ・c" w:value="a・ⓑ・c"/>
                <w:listItem w:displayText="a・b・Ⓒ" w:value="a・b・Ⓒ"/>
              </w:dropDownList>
            </w:sdtPr>
            <w:sdtEndPr/>
            <w:sdtContent>
              <w:p w:rsidR="00F23390" w:rsidRPr="002013F0" w:rsidRDefault="00F23390" w:rsidP="00D0479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F23390" w:rsidRPr="002013F0" w:rsidTr="00D04790">
        <w:tc>
          <w:tcPr>
            <w:tcW w:w="9275" w:type="dxa"/>
            <w:gridSpan w:val="3"/>
          </w:tcPr>
          <w:p w:rsidR="00F23390" w:rsidRPr="002013F0" w:rsidRDefault="00F23390" w:rsidP="00D04790">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F23390" w:rsidRPr="002013F0" w:rsidRDefault="00F23390" w:rsidP="00D04790">
            <w:pPr>
              <w:jc w:val="left"/>
              <w:rPr>
                <w:rFonts w:asciiTheme="majorEastAsia" w:eastAsiaTheme="majorEastAsia" w:hAnsiTheme="majorEastAsia"/>
                <w:sz w:val="22"/>
              </w:rPr>
            </w:pPr>
          </w:p>
        </w:tc>
      </w:tr>
    </w:tbl>
    <w:p w:rsidR="00F23390" w:rsidRPr="002013F0" w:rsidRDefault="00F23390" w:rsidP="009A2802">
      <w:pPr>
        <w:tabs>
          <w:tab w:val="left" w:pos="3390"/>
        </w:tabs>
        <w:rPr>
          <w:rFonts w:asciiTheme="majorEastAsia" w:eastAsiaTheme="majorEastAsia" w:hAnsiTheme="majorEastAsia"/>
          <w:b/>
          <w:sz w:val="24"/>
          <w:szCs w:val="24"/>
        </w:rPr>
      </w:pPr>
    </w:p>
    <w:p w:rsidR="00F23390" w:rsidRPr="002013F0" w:rsidRDefault="00F23390" w:rsidP="00F23390">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Ａ－２　保護者・学校との連携</w:t>
      </w:r>
    </w:p>
    <w:tbl>
      <w:tblPr>
        <w:tblStyle w:val="1"/>
        <w:tblW w:w="0" w:type="auto"/>
        <w:tblInd w:w="675" w:type="dxa"/>
        <w:tblLook w:val="04A0" w:firstRow="1" w:lastRow="0" w:firstColumn="1" w:lastColumn="0" w:noHBand="0" w:noVBand="1"/>
      </w:tblPr>
      <w:tblGrid>
        <w:gridCol w:w="567"/>
        <w:gridCol w:w="7230"/>
        <w:gridCol w:w="1478"/>
      </w:tblGrid>
      <w:tr w:rsidR="00F23390" w:rsidRPr="002013F0" w:rsidTr="00D04790">
        <w:tc>
          <w:tcPr>
            <w:tcW w:w="7797" w:type="dxa"/>
            <w:gridSpan w:val="2"/>
          </w:tcPr>
          <w:p w:rsidR="00F23390" w:rsidRPr="002013F0" w:rsidRDefault="00F23390" w:rsidP="00D04790">
            <w:pPr>
              <w:rPr>
                <w:rFonts w:asciiTheme="majorEastAsia" w:eastAsiaTheme="majorEastAsia" w:hAnsiTheme="majorEastAsia"/>
                <w:sz w:val="24"/>
                <w:szCs w:val="24"/>
              </w:rPr>
            </w:pPr>
          </w:p>
        </w:tc>
        <w:tc>
          <w:tcPr>
            <w:tcW w:w="1478" w:type="dxa"/>
          </w:tcPr>
          <w:p w:rsidR="00F23390" w:rsidRPr="002013F0" w:rsidRDefault="00F23390" w:rsidP="00D04790">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F23390" w:rsidRPr="002013F0" w:rsidTr="00D04790">
        <w:tc>
          <w:tcPr>
            <w:tcW w:w="9275" w:type="dxa"/>
            <w:gridSpan w:val="3"/>
          </w:tcPr>
          <w:p w:rsidR="00F23390" w:rsidRPr="002013F0" w:rsidRDefault="00F23390" w:rsidP="00F23390">
            <w:pPr>
              <w:rPr>
                <w:rFonts w:asciiTheme="majorEastAsia" w:eastAsiaTheme="majorEastAsia" w:hAnsiTheme="majorEastAsia"/>
                <w:sz w:val="22"/>
              </w:rPr>
            </w:pPr>
            <w:r w:rsidRPr="002013F0">
              <w:rPr>
                <w:rFonts w:asciiTheme="majorEastAsia" w:eastAsiaTheme="majorEastAsia" w:hAnsiTheme="majorEastAsia" w:hint="eastAsia"/>
                <w:sz w:val="22"/>
              </w:rPr>
              <w:t>Ａ－２－(１)　保護者との連携</w:t>
            </w:r>
          </w:p>
        </w:tc>
      </w:tr>
      <w:tr w:rsidR="00F23390" w:rsidRPr="002013F0" w:rsidTr="00D04790">
        <w:tc>
          <w:tcPr>
            <w:tcW w:w="567" w:type="dxa"/>
          </w:tcPr>
          <w:p w:rsidR="00F23390" w:rsidRPr="002013F0" w:rsidRDefault="00F23390" w:rsidP="00F23390">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A16</w:t>
            </w:r>
          </w:p>
        </w:tc>
        <w:tc>
          <w:tcPr>
            <w:tcW w:w="7230" w:type="dxa"/>
          </w:tcPr>
          <w:p w:rsidR="00F23390" w:rsidRPr="002013F0" w:rsidRDefault="00F23390" w:rsidP="00D04790">
            <w:pPr>
              <w:ind w:left="1320" w:hangingChars="600" w:hanging="1320"/>
              <w:rPr>
                <w:rFonts w:asciiTheme="majorEastAsia" w:eastAsiaTheme="majorEastAsia" w:hAnsiTheme="majorEastAsia"/>
                <w:sz w:val="22"/>
              </w:rPr>
            </w:pPr>
            <w:r w:rsidRPr="002013F0">
              <w:rPr>
                <w:rFonts w:asciiTheme="majorEastAsia" w:eastAsiaTheme="majorEastAsia" w:hAnsiTheme="majorEastAsia" w:hint="eastAsia"/>
                <w:sz w:val="22"/>
              </w:rPr>
              <w:t>A-2-(1)-①　保護者との協力関係を築いている。</w:t>
            </w:r>
          </w:p>
        </w:tc>
        <w:tc>
          <w:tcPr>
            <w:tcW w:w="1478" w:type="dxa"/>
          </w:tcPr>
          <w:sdt>
            <w:sdtPr>
              <w:rPr>
                <w:rFonts w:asciiTheme="majorEastAsia" w:eastAsiaTheme="majorEastAsia" w:hAnsiTheme="majorEastAsia" w:hint="eastAsia"/>
                <w:sz w:val="22"/>
              </w:rPr>
              <w:alias w:val="選択してください"/>
              <w:tag w:val="選択してください"/>
              <w:id w:val="681712916"/>
              <w:placeholder>
                <w:docPart w:val="4182B2F1AF7046E9976589CC29EA75FF"/>
              </w:placeholder>
              <w:dropDownList>
                <w:listItem w:displayText="a・b・c" w:value="a・b・c"/>
                <w:listItem w:displayText="ⓐ・b・c" w:value="ⓐ・b・c"/>
                <w:listItem w:displayText="a・ⓑ・c" w:value="a・ⓑ・c"/>
                <w:listItem w:displayText="a・b・Ⓒ" w:value="a・b・Ⓒ"/>
              </w:dropDownList>
            </w:sdtPr>
            <w:sdtEndPr/>
            <w:sdtContent>
              <w:p w:rsidR="00F23390" w:rsidRPr="002013F0" w:rsidRDefault="00F23390" w:rsidP="00D0479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F23390" w:rsidRPr="002013F0" w:rsidTr="00D04790">
        <w:tc>
          <w:tcPr>
            <w:tcW w:w="9275" w:type="dxa"/>
            <w:gridSpan w:val="3"/>
          </w:tcPr>
          <w:p w:rsidR="00F23390" w:rsidRPr="002013F0" w:rsidRDefault="00F23390" w:rsidP="00D04790">
            <w:pPr>
              <w:jc w:val="left"/>
              <w:rPr>
                <w:rFonts w:asciiTheme="majorEastAsia" w:eastAsiaTheme="majorEastAsia" w:hAnsiTheme="majorEastAsia"/>
                <w:sz w:val="22"/>
              </w:rPr>
            </w:pPr>
            <w:r w:rsidRPr="002013F0">
              <w:rPr>
                <w:rFonts w:asciiTheme="majorEastAsia" w:eastAsiaTheme="majorEastAsia" w:hAnsiTheme="majorEastAsia" w:hint="eastAsia"/>
                <w:sz w:val="22"/>
              </w:rPr>
              <w:lastRenderedPageBreak/>
              <w:t>&lt;コメント&gt;</w:t>
            </w:r>
          </w:p>
          <w:p w:rsidR="00F23390" w:rsidRPr="002013F0" w:rsidRDefault="00F23390" w:rsidP="00D04790">
            <w:pPr>
              <w:jc w:val="left"/>
              <w:rPr>
                <w:rFonts w:asciiTheme="majorEastAsia" w:eastAsiaTheme="majorEastAsia" w:hAnsiTheme="majorEastAsia"/>
                <w:sz w:val="22"/>
              </w:rPr>
            </w:pPr>
          </w:p>
        </w:tc>
      </w:tr>
      <w:tr w:rsidR="00F23390" w:rsidRPr="002013F0" w:rsidTr="00D04790">
        <w:tc>
          <w:tcPr>
            <w:tcW w:w="9275" w:type="dxa"/>
            <w:gridSpan w:val="3"/>
          </w:tcPr>
          <w:p w:rsidR="00F23390" w:rsidRPr="002013F0" w:rsidRDefault="00F23390" w:rsidP="00F23390">
            <w:pPr>
              <w:jc w:val="left"/>
              <w:rPr>
                <w:rFonts w:asciiTheme="majorEastAsia" w:eastAsiaTheme="majorEastAsia" w:hAnsiTheme="majorEastAsia"/>
                <w:sz w:val="22"/>
              </w:rPr>
            </w:pPr>
            <w:r w:rsidRPr="002013F0">
              <w:rPr>
                <w:rFonts w:asciiTheme="majorEastAsia" w:eastAsiaTheme="majorEastAsia" w:hAnsiTheme="majorEastAsia" w:hint="eastAsia"/>
                <w:sz w:val="22"/>
              </w:rPr>
              <w:t>Ａ-２-(２)　学校との連携</w:t>
            </w:r>
          </w:p>
        </w:tc>
      </w:tr>
      <w:tr w:rsidR="00F23390" w:rsidRPr="002013F0" w:rsidTr="00D04790">
        <w:tc>
          <w:tcPr>
            <w:tcW w:w="567" w:type="dxa"/>
          </w:tcPr>
          <w:p w:rsidR="00F23390" w:rsidRPr="002013F0" w:rsidRDefault="00F23390" w:rsidP="00D04790">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A17</w:t>
            </w:r>
          </w:p>
        </w:tc>
        <w:tc>
          <w:tcPr>
            <w:tcW w:w="7230" w:type="dxa"/>
          </w:tcPr>
          <w:p w:rsidR="00F23390" w:rsidRPr="002013F0" w:rsidRDefault="00F23390" w:rsidP="00D04790">
            <w:pPr>
              <w:ind w:left="1320" w:hangingChars="600" w:hanging="1320"/>
              <w:rPr>
                <w:rFonts w:asciiTheme="majorEastAsia" w:eastAsiaTheme="majorEastAsia" w:hAnsiTheme="majorEastAsia"/>
                <w:sz w:val="22"/>
              </w:rPr>
            </w:pPr>
            <w:r w:rsidRPr="002013F0">
              <w:rPr>
                <w:rFonts w:asciiTheme="majorEastAsia" w:eastAsiaTheme="majorEastAsia" w:hAnsiTheme="majorEastAsia" w:hint="eastAsia"/>
                <w:sz w:val="22"/>
              </w:rPr>
              <w:t>A-2-(2)-①　子どもの生活の連続性を保障するため、学校との連携を図っている。</w:t>
            </w:r>
          </w:p>
        </w:tc>
        <w:tc>
          <w:tcPr>
            <w:tcW w:w="1478" w:type="dxa"/>
          </w:tcPr>
          <w:sdt>
            <w:sdtPr>
              <w:rPr>
                <w:rFonts w:asciiTheme="majorEastAsia" w:eastAsiaTheme="majorEastAsia" w:hAnsiTheme="majorEastAsia" w:hint="eastAsia"/>
                <w:sz w:val="22"/>
              </w:rPr>
              <w:alias w:val="選択してください"/>
              <w:tag w:val="選択してください"/>
              <w:id w:val="-712811355"/>
              <w:placeholder>
                <w:docPart w:val="3395F6A8EEC34EA7B1903010E8C28B89"/>
              </w:placeholder>
              <w:dropDownList>
                <w:listItem w:displayText="a・b・c" w:value="a・b・c"/>
                <w:listItem w:displayText="ⓐ・b・c" w:value="ⓐ・b・c"/>
                <w:listItem w:displayText="a・ⓑ・c" w:value="a・ⓑ・c"/>
                <w:listItem w:displayText="a・b・Ⓒ" w:value="a・b・Ⓒ"/>
              </w:dropDownList>
            </w:sdtPr>
            <w:sdtEndPr/>
            <w:sdtContent>
              <w:p w:rsidR="00F23390" w:rsidRPr="002013F0" w:rsidRDefault="00F23390" w:rsidP="00D04790">
                <w:pPr>
                  <w:jc w:val="center"/>
                  <w:rPr>
                    <w:rFonts w:asciiTheme="majorEastAsia" w:eastAsiaTheme="majorEastAsia" w:hAnsiTheme="majorEastAsia"/>
                    <w:sz w:val="22"/>
                  </w:rPr>
                </w:pPr>
                <w:r w:rsidRPr="002013F0">
                  <w:rPr>
                    <w:rFonts w:asciiTheme="majorEastAsia" w:eastAsiaTheme="majorEastAsia" w:hAnsiTheme="majorEastAsia" w:hint="eastAsia"/>
                    <w:sz w:val="22"/>
                  </w:rPr>
                  <w:t>a・b・c</w:t>
                </w:r>
              </w:p>
            </w:sdtContent>
          </w:sdt>
        </w:tc>
      </w:tr>
      <w:tr w:rsidR="00F23390" w:rsidRPr="002013F0" w:rsidTr="00D04790">
        <w:tc>
          <w:tcPr>
            <w:tcW w:w="9275" w:type="dxa"/>
            <w:gridSpan w:val="3"/>
          </w:tcPr>
          <w:p w:rsidR="00F23390" w:rsidRPr="002013F0" w:rsidRDefault="00F23390" w:rsidP="00D04790">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F23390" w:rsidRPr="002013F0" w:rsidRDefault="00F23390" w:rsidP="00D04790">
            <w:pPr>
              <w:jc w:val="left"/>
              <w:rPr>
                <w:rFonts w:asciiTheme="majorEastAsia" w:eastAsiaTheme="majorEastAsia" w:hAnsiTheme="majorEastAsia"/>
                <w:sz w:val="22"/>
              </w:rPr>
            </w:pPr>
          </w:p>
        </w:tc>
      </w:tr>
    </w:tbl>
    <w:p w:rsidR="00F23390" w:rsidRPr="002013F0" w:rsidRDefault="00F23390" w:rsidP="009A2802">
      <w:pPr>
        <w:tabs>
          <w:tab w:val="left" w:pos="3390"/>
        </w:tabs>
        <w:rPr>
          <w:rFonts w:asciiTheme="majorEastAsia" w:eastAsiaTheme="majorEastAsia" w:hAnsiTheme="majorEastAsia"/>
          <w:b/>
          <w:sz w:val="24"/>
          <w:szCs w:val="24"/>
        </w:rPr>
      </w:pPr>
    </w:p>
    <w:p w:rsidR="00F23390" w:rsidRPr="002013F0" w:rsidRDefault="00F23390" w:rsidP="00F23390">
      <w:pPr>
        <w:ind w:firstLineChars="100" w:firstLine="241"/>
        <w:rPr>
          <w:rFonts w:asciiTheme="majorEastAsia" w:eastAsiaTheme="majorEastAsia" w:hAnsiTheme="majorEastAsia"/>
          <w:b/>
          <w:sz w:val="24"/>
          <w:szCs w:val="24"/>
        </w:rPr>
      </w:pPr>
      <w:r w:rsidRPr="002013F0">
        <w:rPr>
          <w:rFonts w:asciiTheme="majorEastAsia" w:eastAsiaTheme="majorEastAsia" w:hAnsiTheme="majorEastAsia" w:hint="eastAsia"/>
          <w:b/>
          <w:sz w:val="24"/>
          <w:szCs w:val="24"/>
        </w:rPr>
        <w:t>Ａ－３　子どもの権利擁護</w:t>
      </w:r>
    </w:p>
    <w:tbl>
      <w:tblPr>
        <w:tblStyle w:val="1"/>
        <w:tblW w:w="0" w:type="auto"/>
        <w:tblInd w:w="675" w:type="dxa"/>
        <w:tblLook w:val="04A0" w:firstRow="1" w:lastRow="0" w:firstColumn="1" w:lastColumn="0" w:noHBand="0" w:noVBand="1"/>
      </w:tblPr>
      <w:tblGrid>
        <w:gridCol w:w="567"/>
        <w:gridCol w:w="7230"/>
        <w:gridCol w:w="1478"/>
      </w:tblGrid>
      <w:tr w:rsidR="00F23390" w:rsidRPr="002013F0" w:rsidTr="00D04790">
        <w:tc>
          <w:tcPr>
            <w:tcW w:w="7797" w:type="dxa"/>
            <w:gridSpan w:val="2"/>
          </w:tcPr>
          <w:p w:rsidR="00F23390" w:rsidRPr="002013F0" w:rsidRDefault="00F23390" w:rsidP="00D04790">
            <w:pPr>
              <w:rPr>
                <w:rFonts w:asciiTheme="majorEastAsia" w:eastAsiaTheme="majorEastAsia" w:hAnsiTheme="majorEastAsia"/>
                <w:sz w:val="24"/>
                <w:szCs w:val="24"/>
              </w:rPr>
            </w:pPr>
          </w:p>
        </w:tc>
        <w:tc>
          <w:tcPr>
            <w:tcW w:w="1478" w:type="dxa"/>
          </w:tcPr>
          <w:p w:rsidR="00F23390" w:rsidRPr="002013F0" w:rsidRDefault="00F23390" w:rsidP="00D04790">
            <w:pPr>
              <w:rPr>
                <w:rFonts w:asciiTheme="majorEastAsia" w:eastAsiaTheme="majorEastAsia" w:hAnsiTheme="majorEastAsia"/>
                <w:sz w:val="18"/>
                <w:szCs w:val="18"/>
              </w:rPr>
            </w:pPr>
            <w:r w:rsidRPr="002013F0">
              <w:rPr>
                <w:rFonts w:asciiTheme="majorEastAsia" w:eastAsiaTheme="majorEastAsia" w:hAnsiTheme="majorEastAsia" w:hint="eastAsia"/>
                <w:sz w:val="18"/>
                <w:szCs w:val="18"/>
              </w:rPr>
              <w:t>第三者評価結果</w:t>
            </w:r>
          </w:p>
        </w:tc>
      </w:tr>
      <w:tr w:rsidR="00F23390" w:rsidRPr="002013F0" w:rsidTr="00D04790">
        <w:tc>
          <w:tcPr>
            <w:tcW w:w="9275" w:type="dxa"/>
            <w:gridSpan w:val="3"/>
          </w:tcPr>
          <w:p w:rsidR="00F23390" w:rsidRPr="002013F0" w:rsidRDefault="00F23390" w:rsidP="00F23390">
            <w:pPr>
              <w:rPr>
                <w:rFonts w:asciiTheme="majorEastAsia" w:eastAsiaTheme="majorEastAsia" w:hAnsiTheme="majorEastAsia"/>
                <w:sz w:val="22"/>
              </w:rPr>
            </w:pPr>
            <w:r w:rsidRPr="002013F0">
              <w:rPr>
                <w:rFonts w:asciiTheme="majorEastAsia" w:eastAsiaTheme="majorEastAsia" w:hAnsiTheme="majorEastAsia" w:hint="eastAsia"/>
                <w:sz w:val="22"/>
              </w:rPr>
              <w:t>Ａ－３－(１)　子どもの権利擁護</w:t>
            </w:r>
          </w:p>
        </w:tc>
      </w:tr>
      <w:tr w:rsidR="00F23390" w:rsidRPr="002013F0" w:rsidTr="00D04790">
        <w:tc>
          <w:tcPr>
            <w:tcW w:w="567" w:type="dxa"/>
          </w:tcPr>
          <w:p w:rsidR="00F23390" w:rsidRPr="002013F0" w:rsidRDefault="00F23390" w:rsidP="00D04790">
            <w:pPr>
              <w:rPr>
                <w:rFonts w:asciiTheme="majorEastAsia" w:eastAsiaTheme="majorEastAsia" w:hAnsiTheme="majorEastAsia"/>
                <w:sz w:val="22"/>
              </w:rPr>
            </w:pPr>
            <w:r w:rsidRPr="002013F0">
              <w:rPr>
                <w:rFonts w:asciiTheme="majorEastAsia" w:eastAsiaTheme="majorEastAsia" w:hAnsiTheme="majorEastAsia" w:hint="eastAsia"/>
                <w:sz w:val="22"/>
                <w:bdr w:val="single" w:sz="4" w:space="0" w:color="auto"/>
              </w:rPr>
              <w:t>A18</w:t>
            </w:r>
          </w:p>
        </w:tc>
        <w:tc>
          <w:tcPr>
            <w:tcW w:w="7230" w:type="dxa"/>
          </w:tcPr>
          <w:p w:rsidR="00F23390" w:rsidRPr="002013F0" w:rsidRDefault="00F23390" w:rsidP="00F23390">
            <w:pPr>
              <w:ind w:left="1320" w:hangingChars="600" w:hanging="1320"/>
              <w:rPr>
                <w:rFonts w:asciiTheme="majorEastAsia" w:eastAsiaTheme="majorEastAsia" w:hAnsiTheme="majorEastAsia"/>
                <w:sz w:val="22"/>
              </w:rPr>
            </w:pPr>
            <w:r w:rsidRPr="002013F0">
              <w:rPr>
                <w:rFonts w:asciiTheme="majorEastAsia" w:eastAsiaTheme="majorEastAsia" w:hAnsiTheme="majorEastAsia" w:hint="eastAsia"/>
                <w:sz w:val="22"/>
              </w:rPr>
              <w:t>A-3-(1)-①　子どもの権利擁護に関する取組を徹底している。</w:t>
            </w:r>
          </w:p>
        </w:tc>
        <w:tc>
          <w:tcPr>
            <w:tcW w:w="1478" w:type="dxa"/>
          </w:tcPr>
          <w:sdt>
            <w:sdtPr>
              <w:rPr>
                <w:rFonts w:asciiTheme="majorEastAsia" w:eastAsiaTheme="majorEastAsia" w:hAnsiTheme="majorEastAsia" w:hint="eastAsia"/>
                <w:sz w:val="22"/>
              </w:rPr>
              <w:alias w:val="選択してください"/>
              <w:tag w:val="選択してください"/>
              <w:id w:val="-1358501334"/>
              <w:placeholder>
                <w:docPart w:val="3C966B450C204140A2DD321D2BE9B7F4"/>
              </w:placeholder>
              <w:dropDownList>
                <w:listItem w:displayText="a・－・c" w:value="a・－・c"/>
                <w:listItem w:displayText="ⓐ・－・c" w:value="ⓐ・－・c"/>
                <w:listItem w:displayText="a・－・Ⓒ" w:value="a・－・Ⓒ"/>
              </w:dropDownList>
            </w:sdtPr>
            <w:sdtEndPr/>
            <w:sdtContent>
              <w:p w:rsidR="00F23390" w:rsidRPr="002013F0" w:rsidRDefault="00A3467D" w:rsidP="00D04790">
                <w:pPr>
                  <w:jc w:val="center"/>
                  <w:rPr>
                    <w:rFonts w:asciiTheme="majorEastAsia" w:eastAsiaTheme="majorEastAsia" w:hAnsiTheme="majorEastAsia"/>
                    <w:sz w:val="22"/>
                  </w:rPr>
                </w:pPr>
                <w:r w:rsidRPr="002013F0">
                  <w:rPr>
                    <w:rFonts w:asciiTheme="majorEastAsia" w:eastAsiaTheme="majorEastAsia" w:hAnsiTheme="majorEastAsia" w:hint="eastAsia"/>
                    <w:sz w:val="22"/>
                  </w:rPr>
                  <w:t>a・－・c</w:t>
                </w:r>
              </w:p>
            </w:sdtContent>
          </w:sdt>
        </w:tc>
      </w:tr>
      <w:tr w:rsidR="00F23390" w:rsidRPr="002013F0" w:rsidTr="00D04790">
        <w:tc>
          <w:tcPr>
            <w:tcW w:w="9275" w:type="dxa"/>
            <w:gridSpan w:val="3"/>
          </w:tcPr>
          <w:p w:rsidR="00F23390" w:rsidRPr="002013F0" w:rsidRDefault="00F23390" w:rsidP="00D04790">
            <w:pPr>
              <w:jc w:val="left"/>
              <w:rPr>
                <w:rFonts w:asciiTheme="majorEastAsia" w:eastAsiaTheme="majorEastAsia" w:hAnsiTheme="majorEastAsia"/>
                <w:sz w:val="22"/>
              </w:rPr>
            </w:pPr>
            <w:r w:rsidRPr="002013F0">
              <w:rPr>
                <w:rFonts w:asciiTheme="majorEastAsia" w:eastAsiaTheme="majorEastAsia" w:hAnsiTheme="majorEastAsia" w:hint="eastAsia"/>
                <w:sz w:val="22"/>
              </w:rPr>
              <w:t>&lt;コメント&gt;</w:t>
            </w:r>
          </w:p>
          <w:p w:rsidR="00F23390" w:rsidRPr="002013F0" w:rsidRDefault="00F23390" w:rsidP="00D04790">
            <w:pPr>
              <w:jc w:val="left"/>
              <w:rPr>
                <w:rFonts w:asciiTheme="majorEastAsia" w:eastAsiaTheme="majorEastAsia" w:hAnsiTheme="majorEastAsia"/>
                <w:sz w:val="22"/>
              </w:rPr>
            </w:pPr>
          </w:p>
        </w:tc>
      </w:tr>
    </w:tbl>
    <w:p w:rsidR="00F23390" w:rsidRPr="002013F0" w:rsidRDefault="00F23390" w:rsidP="009A2802">
      <w:pPr>
        <w:tabs>
          <w:tab w:val="left" w:pos="3390"/>
        </w:tabs>
        <w:rPr>
          <w:rFonts w:asciiTheme="majorEastAsia" w:eastAsiaTheme="majorEastAsia" w:hAnsiTheme="majorEastAsia"/>
          <w:b/>
          <w:sz w:val="24"/>
          <w:szCs w:val="24"/>
        </w:rPr>
      </w:pPr>
    </w:p>
    <w:sectPr w:rsidR="00F23390" w:rsidRPr="002013F0" w:rsidSect="000A7034">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9B7" w:rsidRDefault="002519B7" w:rsidP="006442E2">
      <w:r>
        <w:separator/>
      </w:r>
    </w:p>
  </w:endnote>
  <w:endnote w:type="continuationSeparator" w:id="0">
    <w:p w:rsidR="002519B7" w:rsidRDefault="002519B7"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034" w:rsidRDefault="000A7034">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379465"/>
      <w:docPartObj>
        <w:docPartGallery w:val="Page Numbers (Bottom of Page)"/>
        <w:docPartUnique/>
      </w:docPartObj>
    </w:sdtPr>
    <w:sdtContent>
      <w:bookmarkStart w:id="0" w:name="_GoBack" w:displacedByCustomXml="prev"/>
      <w:bookmarkEnd w:id="0" w:displacedByCustomXml="prev"/>
      <w:p w:rsidR="000A7034" w:rsidRDefault="000A7034">
        <w:pPr>
          <w:pStyle w:val="ab"/>
          <w:jc w:val="center"/>
        </w:pPr>
        <w:r>
          <w:fldChar w:fldCharType="begin"/>
        </w:r>
        <w:r>
          <w:instrText>PAGE   \* MERGEFORMAT</w:instrText>
        </w:r>
        <w:r>
          <w:fldChar w:fldCharType="separate"/>
        </w:r>
        <w:r w:rsidRPr="000A7034">
          <w:rPr>
            <w:noProof/>
            <w:lang w:val="ja-JP"/>
          </w:rPr>
          <w:t>1</w:t>
        </w:r>
        <w:r>
          <w:fldChar w:fldCharType="end"/>
        </w:r>
      </w:p>
    </w:sdtContent>
  </w:sdt>
  <w:p w:rsidR="000A7034" w:rsidRDefault="000A7034">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034" w:rsidRDefault="000A703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9B7" w:rsidRDefault="002519B7" w:rsidP="006442E2">
      <w:r>
        <w:separator/>
      </w:r>
    </w:p>
  </w:footnote>
  <w:footnote w:type="continuationSeparator" w:id="0">
    <w:p w:rsidR="002519B7" w:rsidRDefault="002519B7" w:rsidP="00644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034" w:rsidRDefault="000A7034">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034" w:rsidRDefault="000A7034">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034" w:rsidRDefault="000A703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15B"/>
    <w:rsid w:val="00014C14"/>
    <w:rsid w:val="000374B0"/>
    <w:rsid w:val="000501FD"/>
    <w:rsid w:val="00050C95"/>
    <w:rsid w:val="00053D2D"/>
    <w:rsid w:val="000A7034"/>
    <w:rsid w:val="000B43C9"/>
    <w:rsid w:val="000C10CA"/>
    <w:rsid w:val="000F19B3"/>
    <w:rsid w:val="0014514B"/>
    <w:rsid w:val="001C5B8B"/>
    <w:rsid w:val="001C74AC"/>
    <w:rsid w:val="001D512F"/>
    <w:rsid w:val="002013F0"/>
    <w:rsid w:val="002146C1"/>
    <w:rsid w:val="00235CEA"/>
    <w:rsid w:val="002519B7"/>
    <w:rsid w:val="00281806"/>
    <w:rsid w:val="00290C99"/>
    <w:rsid w:val="00294444"/>
    <w:rsid w:val="00295C52"/>
    <w:rsid w:val="002A0FDE"/>
    <w:rsid w:val="002E1B30"/>
    <w:rsid w:val="002F4694"/>
    <w:rsid w:val="00310F09"/>
    <w:rsid w:val="0034117C"/>
    <w:rsid w:val="0035115B"/>
    <w:rsid w:val="00364B31"/>
    <w:rsid w:val="00373689"/>
    <w:rsid w:val="003C4E4B"/>
    <w:rsid w:val="003C633B"/>
    <w:rsid w:val="003E6AE2"/>
    <w:rsid w:val="004044FD"/>
    <w:rsid w:val="00411C8A"/>
    <w:rsid w:val="0042624B"/>
    <w:rsid w:val="00435508"/>
    <w:rsid w:val="00440BB5"/>
    <w:rsid w:val="00481FC6"/>
    <w:rsid w:val="00487B00"/>
    <w:rsid w:val="00494012"/>
    <w:rsid w:val="00495836"/>
    <w:rsid w:val="004A671B"/>
    <w:rsid w:val="004B58FE"/>
    <w:rsid w:val="004D17ED"/>
    <w:rsid w:val="005105A5"/>
    <w:rsid w:val="00536B3D"/>
    <w:rsid w:val="005833AE"/>
    <w:rsid w:val="00592794"/>
    <w:rsid w:val="005A0217"/>
    <w:rsid w:val="005D0641"/>
    <w:rsid w:val="00607D83"/>
    <w:rsid w:val="00610321"/>
    <w:rsid w:val="00622325"/>
    <w:rsid w:val="006442E2"/>
    <w:rsid w:val="00657493"/>
    <w:rsid w:val="00690979"/>
    <w:rsid w:val="006952C6"/>
    <w:rsid w:val="006A599D"/>
    <w:rsid w:val="006A6147"/>
    <w:rsid w:val="006B2579"/>
    <w:rsid w:val="006E29D8"/>
    <w:rsid w:val="00733D4C"/>
    <w:rsid w:val="00743B0D"/>
    <w:rsid w:val="00757C31"/>
    <w:rsid w:val="00782192"/>
    <w:rsid w:val="007C0EFA"/>
    <w:rsid w:val="007F444F"/>
    <w:rsid w:val="00821ECA"/>
    <w:rsid w:val="00842257"/>
    <w:rsid w:val="00893EBC"/>
    <w:rsid w:val="008B7749"/>
    <w:rsid w:val="008C0B95"/>
    <w:rsid w:val="008E34A5"/>
    <w:rsid w:val="0092486E"/>
    <w:rsid w:val="00942D5B"/>
    <w:rsid w:val="00971237"/>
    <w:rsid w:val="00974E56"/>
    <w:rsid w:val="009A2802"/>
    <w:rsid w:val="009E0787"/>
    <w:rsid w:val="009F480F"/>
    <w:rsid w:val="00A3467D"/>
    <w:rsid w:val="00A55A75"/>
    <w:rsid w:val="00A63DA8"/>
    <w:rsid w:val="00A71482"/>
    <w:rsid w:val="00A76ACF"/>
    <w:rsid w:val="00AB1A18"/>
    <w:rsid w:val="00AB29AF"/>
    <w:rsid w:val="00AD59A2"/>
    <w:rsid w:val="00AE72F2"/>
    <w:rsid w:val="00B02008"/>
    <w:rsid w:val="00B169E7"/>
    <w:rsid w:val="00B20D4D"/>
    <w:rsid w:val="00B239ED"/>
    <w:rsid w:val="00B51391"/>
    <w:rsid w:val="00B61009"/>
    <w:rsid w:val="00B61C67"/>
    <w:rsid w:val="00B67475"/>
    <w:rsid w:val="00B744D0"/>
    <w:rsid w:val="00B96462"/>
    <w:rsid w:val="00BA18E2"/>
    <w:rsid w:val="00BE4B87"/>
    <w:rsid w:val="00BF3302"/>
    <w:rsid w:val="00C31F5E"/>
    <w:rsid w:val="00C5327F"/>
    <w:rsid w:val="00C60F41"/>
    <w:rsid w:val="00CD5D77"/>
    <w:rsid w:val="00D32FD4"/>
    <w:rsid w:val="00D461FD"/>
    <w:rsid w:val="00D61537"/>
    <w:rsid w:val="00D7031C"/>
    <w:rsid w:val="00DE4F81"/>
    <w:rsid w:val="00DF417C"/>
    <w:rsid w:val="00E4184A"/>
    <w:rsid w:val="00E43561"/>
    <w:rsid w:val="00E531BB"/>
    <w:rsid w:val="00E61143"/>
    <w:rsid w:val="00E83E2C"/>
    <w:rsid w:val="00E84C71"/>
    <w:rsid w:val="00E91992"/>
    <w:rsid w:val="00EA5177"/>
    <w:rsid w:val="00EB7313"/>
    <w:rsid w:val="00F01FAB"/>
    <w:rsid w:val="00F10141"/>
    <w:rsid w:val="00F206E0"/>
    <w:rsid w:val="00F216EB"/>
    <w:rsid w:val="00F23390"/>
    <w:rsid w:val="00F24BE8"/>
    <w:rsid w:val="00F32E94"/>
    <w:rsid w:val="00F33A70"/>
    <w:rsid w:val="00F61C1D"/>
    <w:rsid w:val="00F8048D"/>
    <w:rsid w:val="00F92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96C13B78-E8A3-4356-99A1-33980632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3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table" w:customStyle="1" w:styleId="1">
    <w:name w:val="表 (格子)1"/>
    <w:basedOn w:val="a1"/>
    <w:next w:val="a6"/>
    <w:uiPriority w:val="59"/>
    <w:rsid w:val="009A2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8E34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98C7B0FA-8F44-4A99-97CB-2D32B74A372D}"/>
      </w:docPartPr>
      <w:docPartBody>
        <w:p w:rsidR="000C0DE6" w:rsidRDefault="000C0DE6">
          <w:r w:rsidRPr="0079400B">
            <w:rPr>
              <w:rStyle w:val="a3"/>
              <w:rFonts w:hint="eastAsia"/>
            </w:rPr>
            <w:t>アイテムを選択してください。</w:t>
          </w:r>
        </w:p>
      </w:docPartBody>
    </w:docPart>
    <w:docPart>
      <w:docPartPr>
        <w:name w:val="82AF2D08486944F6959FB64E9C99D7EF"/>
        <w:category>
          <w:name w:val="全般"/>
          <w:gallery w:val="placeholder"/>
        </w:category>
        <w:types>
          <w:type w:val="bbPlcHdr"/>
        </w:types>
        <w:behaviors>
          <w:behavior w:val="content"/>
        </w:behaviors>
        <w:guid w:val="{955461EC-7EF6-4236-BC80-3B0D9DA41A64}"/>
      </w:docPartPr>
      <w:docPartBody>
        <w:p w:rsidR="000C0DE6" w:rsidRDefault="000C0DE6" w:rsidP="000C0DE6">
          <w:pPr>
            <w:pStyle w:val="82AF2D08486944F6959FB64E9C99D7EF"/>
          </w:pPr>
          <w:r w:rsidRPr="0079400B">
            <w:rPr>
              <w:rStyle w:val="a3"/>
              <w:rFonts w:hint="eastAsia"/>
            </w:rPr>
            <w:t>アイテムを選択してください。</w:t>
          </w:r>
        </w:p>
      </w:docPartBody>
    </w:docPart>
    <w:docPart>
      <w:docPartPr>
        <w:name w:val="F0C65C0B4A844B88968B9535D34A3B43"/>
        <w:category>
          <w:name w:val="全般"/>
          <w:gallery w:val="placeholder"/>
        </w:category>
        <w:types>
          <w:type w:val="bbPlcHdr"/>
        </w:types>
        <w:behaviors>
          <w:behavior w:val="content"/>
        </w:behaviors>
        <w:guid w:val="{C4B68CB5-F29E-4B42-9B83-55BDC6EF190B}"/>
      </w:docPartPr>
      <w:docPartBody>
        <w:p w:rsidR="000C0DE6" w:rsidRDefault="000C0DE6" w:rsidP="000C0DE6">
          <w:pPr>
            <w:pStyle w:val="F0C65C0B4A844B88968B9535D34A3B43"/>
          </w:pPr>
          <w:r w:rsidRPr="0079400B">
            <w:rPr>
              <w:rStyle w:val="a3"/>
              <w:rFonts w:hint="eastAsia"/>
            </w:rPr>
            <w:t>アイテムを選択してください。</w:t>
          </w:r>
        </w:p>
      </w:docPartBody>
    </w:docPart>
    <w:docPart>
      <w:docPartPr>
        <w:name w:val="BE468CD69758415D82832523F6E99BD8"/>
        <w:category>
          <w:name w:val="全般"/>
          <w:gallery w:val="placeholder"/>
        </w:category>
        <w:types>
          <w:type w:val="bbPlcHdr"/>
        </w:types>
        <w:behaviors>
          <w:behavior w:val="content"/>
        </w:behaviors>
        <w:guid w:val="{E34D58D0-745A-49EC-BD46-053C79F30FDD}"/>
      </w:docPartPr>
      <w:docPartBody>
        <w:p w:rsidR="000C0DE6" w:rsidRDefault="000C0DE6" w:rsidP="000C0DE6">
          <w:pPr>
            <w:pStyle w:val="BE468CD69758415D82832523F6E99BD8"/>
          </w:pPr>
          <w:r w:rsidRPr="0079400B">
            <w:rPr>
              <w:rStyle w:val="a3"/>
              <w:rFonts w:hint="eastAsia"/>
            </w:rPr>
            <w:t>アイテムを選択してください。</w:t>
          </w:r>
        </w:p>
      </w:docPartBody>
    </w:docPart>
    <w:docPart>
      <w:docPartPr>
        <w:name w:val="DF98D042077C429AA8438FE0FE083DB0"/>
        <w:category>
          <w:name w:val="全般"/>
          <w:gallery w:val="placeholder"/>
        </w:category>
        <w:types>
          <w:type w:val="bbPlcHdr"/>
        </w:types>
        <w:behaviors>
          <w:behavior w:val="content"/>
        </w:behaviors>
        <w:guid w:val="{9EC593E9-4F9F-4911-B8EB-7C4100711AE6}"/>
      </w:docPartPr>
      <w:docPartBody>
        <w:p w:rsidR="000C0DE6" w:rsidRDefault="000C0DE6" w:rsidP="000C0DE6">
          <w:pPr>
            <w:pStyle w:val="DF98D042077C429AA8438FE0FE083DB0"/>
          </w:pPr>
          <w:r w:rsidRPr="0079400B">
            <w:rPr>
              <w:rStyle w:val="a3"/>
              <w:rFonts w:hint="eastAsia"/>
            </w:rPr>
            <w:t>アイテムを選択してください。</w:t>
          </w:r>
        </w:p>
      </w:docPartBody>
    </w:docPart>
    <w:docPart>
      <w:docPartPr>
        <w:name w:val="C505C9E69FBD4262A136EFA84FD7C891"/>
        <w:category>
          <w:name w:val="全般"/>
          <w:gallery w:val="placeholder"/>
        </w:category>
        <w:types>
          <w:type w:val="bbPlcHdr"/>
        </w:types>
        <w:behaviors>
          <w:behavior w:val="content"/>
        </w:behaviors>
        <w:guid w:val="{4A1EB901-F6F6-482E-8E49-E3BC52903298}"/>
      </w:docPartPr>
      <w:docPartBody>
        <w:p w:rsidR="000C0DE6" w:rsidRDefault="000C0DE6" w:rsidP="000C0DE6">
          <w:pPr>
            <w:pStyle w:val="C505C9E69FBD4262A136EFA84FD7C891"/>
          </w:pPr>
          <w:r w:rsidRPr="0079400B">
            <w:rPr>
              <w:rStyle w:val="a3"/>
              <w:rFonts w:hint="eastAsia"/>
            </w:rPr>
            <w:t>アイテムを選択してください。</w:t>
          </w:r>
        </w:p>
      </w:docPartBody>
    </w:docPart>
    <w:docPart>
      <w:docPartPr>
        <w:name w:val="51D1E63BB7A64E8C9E4FD9B30AA84801"/>
        <w:category>
          <w:name w:val="全般"/>
          <w:gallery w:val="placeholder"/>
        </w:category>
        <w:types>
          <w:type w:val="bbPlcHdr"/>
        </w:types>
        <w:behaviors>
          <w:behavior w:val="content"/>
        </w:behaviors>
        <w:guid w:val="{0A7746BF-B96A-49D7-916F-CE97362C7A0C}"/>
      </w:docPartPr>
      <w:docPartBody>
        <w:p w:rsidR="000C0DE6" w:rsidRDefault="000C0DE6" w:rsidP="000C0DE6">
          <w:pPr>
            <w:pStyle w:val="51D1E63BB7A64E8C9E4FD9B30AA84801"/>
          </w:pPr>
          <w:r w:rsidRPr="0079400B">
            <w:rPr>
              <w:rStyle w:val="a3"/>
              <w:rFonts w:hint="eastAsia"/>
            </w:rPr>
            <w:t>アイテムを選択してください。</w:t>
          </w:r>
        </w:p>
      </w:docPartBody>
    </w:docPart>
    <w:docPart>
      <w:docPartPr>
        <w:name w:val="01E24F5CDE0B4FECA6917E65B748DB57"/>
        <w:category>
          <w:name w:val="全般"/>
          <w:gallery w:val="placeholder"/>
        </w:category>
        <w:types>
          <w:type w:val="bbPlcHdr"/>
        </w:types>
        <w:behaviors>
          <w:behavior w:val="content"/>
        </w:behaviors>
        <w:guid w:val="{D37C3F89-A19E-4547-9BCB-AB9C85B95CFB}"/>
      </w:docPartPr>
      <w:docPartBody>
        <w:p w:rsidR="000C0DE6" w:rsidRDefault="000C0DE6" w:rsidP="000C0DE6">
          <w:pPr>
            <w:pStyle w:val="01E24F5CDE0B4FECA6917E65B748DB57"/>
          </w:pPr>
          <w:r w:rsidRPr="0079400B">
            <w:rPr>
              <w:rStyle w:val="a3"/>
              <w:rFonts w:hint="eastAsia"/>
            </w:rPr>
            <w:t>アイテムを選択してください。</w:t>
          </w:r>
        </w:p>
      </w:docPartBody>
    </w:docPart>
    <w:docPart>
      <w:docPartPr>
        <w:name w:val="B401B884581F4E9CA67DFB76D741BE25"/>
        <w:category>
          <w:name w:val="全般"/>
          <w:gallery w:val="placeholder"/>
        </w:category>
        <w:types>
          <w:type w:val="bbPlcHdr"/>
        </w:types>
        <w:behaviors>
          <w:behavior w:val="content"/>
        </w:behaviors>
        <w:guid w:val="{CD561D47-C7B6-4084-B402-C6F3566F4CB4}"/>
      </w:docPartPr>
      <w:docPartBody>
        <w:p w:rsidR="000C0DE6" w:rsidRDefault="000C0DE6" w:rsidP="000C0DE6">
          <w:pPr>
            <w:pStyle w:val="B401B884581F4E9CA67DFB76D741BE25"/>
          </w:pPr>
          <w:r w:rsidRPr="0079400B">
            <w:rPr>
              <w:rStyle w:val="a3"/>
              <w:rFonts w:hint="eastAsia"/>
            </w:rPr>
            <w:t>アイテムを選択してください。</w:t>
          </w:r>
        </w:p>
      </w:docPartBody>
    </w:docPart>
    <w:docPart>
      <w:docPartPr>
        <w:name w:val="7E99156F99294734ABBDB3A71EA1B0AE"/>
        <w:category>
          <w:name w:val="全般"/>
          <w:gallery w:val="placeholder"/>
        </w:category>
        <w:types>
          <w:type w:val="bbPlcHdr"/>
        </w:types>
        <w:behaviors>
          <w:behavior w:val="content"/>
        </w:behaviors>
        <w:guid w:val="{9A8F70E1-9AAF-4A00-BD5F-51BF14B5F342}"/>
      </w:docPartPr>
      <w:docPartBody>
        <w:p w:rsidR="000C0DE6" w:rsidRDefault="000C0DE6" w:rsidP="000C0DE6">
          <w:pPr>
            <w:pStyle w:val="7E99156F99294734ABBDB3A71EA1B0AE"/>
          </w:pPr>
          <w:r w:rsidRPr="0079400B">
            <w:rPr>
              <w:rStyle w:val="a3"/>
              <w:rFonts w:hint="eastAsia"/>
            </w:rPr>
            <w:t>アイテムを選択してください。</w:t>
          </w:r>
        </w:p>
      </w:docPartBody>
    </w:docPart>
    <w:docPart>
      <w:docPartPr>
        <w:name w:val="126E770338144495ADA0DABFCACFCEB3"/>
        <w:category>
          <w:name w:val="全般"/>
          <w:gallery w:val="placeholder"/>
        </w:category>
        <w:types>
          <w:type w:val="bbPlcHdr"/>
        </w:types>
        <w:behaviors>
          <w:behavior w:val="content"/>
        </w:behaviors>
        <w:guid w:val="{780F444C-1B76-44D0-9A86-A071CEB17EE2}"/>
      </w:docPartPr>
      <w:docPartBody>
        <w:p w:rsidR="000C0DE6" w:rsidRDefault="000C0DE6" w:rsidP="000C0DE6">
          <w:pPr>
            <w:pStyle w:val="126E770338144495ADA0DABFCACFCEB3"/>
          </w:pPr>
          <w:r w:rsidRPr="0079400B">
            <w:rPr>
              <w:rStyle w:val="a3"/>
              <w:rFonts w:hint="eastAsia"/>
            </w:rPr>
            <w:t>アイテムを選択してください。</w:t>
          </w:r>
        </w:p>
      </w:docPartBody>
    </w:docPart>
    <w:docPart>
      <w:docPartPr>
        <w:name w:val="95BEFEFB03394BB3A8C4BF27B0178888"/>
        <w:category>
          <w:name w:val="全般"/>
          <w:gallery w:val="placeholder"/>
        </w:category>
        <w:types>
          <w:type w:val="bbPlcHdr"/>
        </w:types>
        <w:behaviors>
          <w:behavior w:val="content"/>
        </w:behaviors>
        <w:guid w:val="{354B7BA3-EE8F-428A-9DEB-D60E2C1B183C}"/>
      </w:docPartPr>
      <w:docPartBody>
        <w:p w:rsidR="000C0DE6" w:rsidRDefault="000C0DE6" w:rsidP="000C0DE6">
          <w:pPr>
            <w:pStyle w:val="95BEFEFB03394BB3A8C4BF27B0178888"/>
          </w:pPr>
          <w:r w:rsidRPr="0079400B">
            <w:rPr>
              <w:rStyle w:val="a3"/>
              <w:rFonts w:hint="eastAsia"/>
            </w:rPr>
            <w:t>アイテムを選択してください。</w:t>
          </w:r>
        </w:p>
      </w:docPartBody>
    </w:docPart>
    <w:docPart>
      <w:docPartPr>
        <w:name w:val="0C90361B24DD4991935F2E7DA44143FA"/>
        <w:category>
          <w:name w:val="全般"/>
          <w:gallery w:val="placeholder"/>
        </w:category>
        <w:types>
          <w:type w:val="bbPlcHdr"/>
        </w:types>
        <w:behaviors>
          <w:behavior w:val="content"/>
        </w:behaviors>
        <w:guid w:val="{8F98A43F-9D85-4B49-9E01-A5EDE8775A14}"/>
      </w:docPartPr>
      <w:docPartBody>
        <w:p w:rsidR="000C0DE6" w:rsidRDefault="000C0DE6" w:rsidP="000C0DE6">
          <w:pPr>
            <w:pStyle w:val="0C90361B24DD4991935F2E7DA44143FA"/>
          </w:pPr>
          <w:r w:rsidRPr="0079400B">
            <w:rPr>
              <w:rStyle w:val="a3"/>
              <w:rFonts w:hint="eastAsia"/>
            </w:rPr>
            <w:t>アイテムを選択してください。</w:t>
          </w:r>
        </w:p>
      </w:docPartBody>
    </w:docPart>
    <w:docPart>
      <w:docPartPr>
        <w:name w:val="4D6E20A5D7524A07A4F7D9A38667FD57"/>
        <w:category>
          <w:name w:val="全般"/>
          <w:gallery w:val="placeholder"/>
        </w:category>
        <w:types>
          <w:type w:val="bbPlcHdr"/>
        </w:types>
        <w:behaviors>
          <w:behavior w:val="content"/>
        </w:behaviors>
        <w:guid w:val="{34DDFE36-92EE-42B8-99BE-039D66A2A42E}"/>
      </w:docPartPr>
      <w:docPartBody>
        <w:p w:rsidR="000C0DE6" w:rsidRDefault="000C0DE6" w:rsidP="000C0DE6">
          <w:pPr>
            <w:pStyle w:val="4D6E20A5D7524A07A4F7D9A38667FD57"/>
          </w:pPr>
          <w:r w:rsidRPr="0079400B">
            <w:rPr>
              <w:rStyle w:val="a3"/>
              <w:rFonts w:hint="eastAsia"/>
            </w:rPr>
            <w:t>アイテムを選択してください。</w:t>
          </w:r>
        </w:p>
      </w:docPartBody>
    </w:docPart>
    <w:docPart>
      <w:docPartPr>
        <w:name w:val="4FDEF439882D4889BD21D0C381A127A7"/>
        <w:category>
          <w:name w:val="全般"/>
          <w:gallery w:val="placeholder"/>
        </w:category>
        <w:types>
          <w:type w:val="bbPlcHdr"/>
        </w:types>
        <w:behaviors>
          <w:behavior w:val="content"/>
        </w:behaviors>
        <w:guid w:val="{6E42CA53-4B06-4908-AA50-AB657C8E08D8}"/>
      </w:docPartPr>
      <w:docPartBody>
        <w:p w:rsidR="000C0DE6" w:rsidRDefault="000C0DE6" w:rsidP="000C0DE6">
          <w:pPr>
            <w:pStyle w:val="4FDEF439882D4889BD21D0C381A127A7"/>
          </w:pPr>
          <w:r w:rsidRPr="0079400B">
            <w:rPr>
              <w:rStyle w:val="a3"/>
              <w:rFonts w:hint="eastAsia"/>
            </w:rPr>
            <w:t>アイテムを選択してください。</w:t>
          </w:r>
        </w:p>
      </w:docPartBody>
    </w:docPart>
    <w:docPart>
      <w:docPartPr>
        <w:name w:val="A04DDE3D226A4B69B7FAE0920BDF143B"/>
        <w:category>
          <w:name w:val="全般"/>
          <w:gallery w:val="placeholder"/>
        </w:category>
        <w:types>
          <w:type w:val="bbPlcHdr"/>
        </w:types>
        <w:behaviors>
          <w:behavior w:val="content"/>
        </w:behaviors>
        <w:guid w:val="{0474F38C-5F60-4538-97FB-08158FBFC742}"/>
      </w:docPartPr>
      <w:docPartBody>
        <w:p w:rsidR="000C0DE6" w:rsidRDefault="000C0DE6" w:rsidP="000C0DE6">
          <w:pPr>
            <w:pStyle w:val="A04DDE3D226A4B69B7FAE0920BDF143B"/>
          </w:pPr>
          <w:r w:rsidRPr="0079400B">
            <w:rPr>
              <w:rStyle w:val="a3"/>
              <w:rFonts w:hint="eastAsia"/>
            </w:rPr>
            <w:t>アイテムを選択してください。</w:t>
          </w:r>
        </w:p>
      </w:docPartBody>
    </w:docPart>
    <w:docPart>
      <w:docPartPr>
        <w:name w:val="23C6239BDEDF4A219825EE80DCE92D97"/>
        <w:category>
          <w:name w:val="全般"/>
          <w:gallery w:val="placeholder"/>
        </w:category>
        <w:types>
          <w:type w:val="bbPlcHdr"/>
        </w:types>
        <w:behaviors>
          <w:behavior w:val="content"/>
        </w:behaviors>
        <w:guid w:val="{FDC0ED1F-5BBA-40D5-A22C-0288C78524F8}"/>
      </w:docPartPr>
      <w:docPartBody>
        <w:p w:rsidR="000C0DE6" w:rsidRDefault="000C0DE6" w:rsidP="000C0DE6">
          <w:pPr>
            <w:pStyle w:val="23C6239BDEDF4A219825EE80DCE92D97"/>
          </w:pPr>
          <w:r w:rsidRPr="0079400B">
            <w:rPr>
              <w:rStyle w:val="a3"/>
              <w:rFonts w:hint="eastAsia"/>
            </w:rPr>
            <w:t>アイテムを選択してください。</w:t>
          </w:r>
        </w:p>
      </w:docPartBody>
    </w:docPart>
    <w:docPart>
      <w:docPartPr>
        <w:name w:val="6055C0CF2C42483E8206CB09DD30C5DD"/>
        <w:category>
          <w:name w:val="全般"/>
          <w:gallery w:val="placeholder"/>
        </w:category>
        <w:types>
          <w:type w:val="bbPlcHdr"/>
        </w:types>
        <w:behaviors>
          <w:behavior w:val="content"/>
        </w:behaviors>
        <w:guid w:val="{DA1289E7-DB61-40A1-9DF0-87380866BF18}"/>
      </w:docPartPr>
      <w:docPartBody>
        <w:p w:rsidR="000C0DE6" w:rsidRDefault="000C0DE6" w:rsidP="000C0DE6">
          <w:pPr>
            <w:pStyle w:val="6055C0CF2C42483E8206CB09DD30C5DD"/>
          </w:pPr>
          <w:r w:rsidRPr="0079400B">
            <w:rPr>
              <w:rStyle w:val="a3"/>
              <w:rFonts w:hint="eastAsia"/>
            </w:rPr>
            <w:t>アイテムを選択してください。</w:t>
          </w:r>
        </w:p>
      </w:docPartBody>
    </w:docPart>
    <w:docPart>
      <w:docPartPr>
        <w:name w:val="BFDD692370154987A2A099DE12C4546B"/>
        <w:category>
          <w:name w:val="全般"/>
          <w:gallery w:val="placeholder"/>
        </w:category>
        <w:types>
          <w:type w:val="bbPlcHdr"/>
        </w:types>
        <w:behaviors>
          <w:behavior w:val="content"/>
        </w:behaviors>
        <w:guid w:val="{D80C8873-15D9-409D-9EDF-A272CA7D7D8B}"/>
      </w:docPartPr>
      <w:docPartBody>
        <w:p w:rsidR="000C0DE6" w:rsidRDefault="000C0DE6" w:rsidP="000C0DE6">
          <w:pPr>
            <w:pStyle w:val="BFDD692370154987A2A099DE12C4546B"/>
          </w:pPr>
          <w:r w:rsidRPr="0079400B">
            <w:rPr>
              <w:rStyle w:val="a3"/>
              <w:rFonts w:hint="eastAsia"/>
            </w:rPr>
            <w:t>アイテムを選択してください。</w:t>
          </w:r>
        </w:p>
      </w:docPartBody>
    </w:docPart>
    <w:docPart>
      <w:docPartPr>
        <w:name w:val="AA2BC6211C8D493DB4FBA52620EEC1D7"/>
        <w:category>
          <w:name w:val="全般"/>
          <w:gallery w:val="placeholder"/>
        </w:category>
        <w:types>
          <w:type w:val="bbPlcHdr"/>
        </w:types>
        <w:behaviors>
          <w:behavior w:val="content"/>
        </w:behaviors>
        <w:guid w:val="{2EA2C2DA-66D5-43B3-AD8E-1FCB22D482A1}"/>
      </w:docPartPr>
      <w:docPartBody>
        <w:p w:rsidR="000C0DE6" w:rsidRDefault="000C0DE6" w:rsidP="000C0DE6">
          <w:pPr>
            <w:pStyle w:val="AA2BC6211C8D493DB4FBA52620EEC1D7"/>
          </w:pPr>
          <w:r w:rsidRPr="0079400B">
            <w:rPr>
              <w:rStyle w:val="a3"/>
              <w:rFonts w:hint="eastAsia"/>
            </w:rPr>
            <w:t>アイテムを選択してください。</w:t>
          </w:r>
        </w:p>
      </w:docPartBody>
    </w:docPart>
    <w:docPart>
      <w:docPartPr>
        <w:name w:val="52C123821663484E9B22CDD43CABE089"/>
        <w:category>
          <w:name w:val="全般"/>
          <w:gallery w:val="placeholder"/>
        </w:category>
        <w:types>
          <w:type w:val="bbPlcHdr"/>
        </w:types>
        <w:behaviors>
          <w:behavior w:val="content"/>
        </w:behaviors>
        <w:guid w:val="{18FB1046-385B-495C-8415-4991AB4DD193}"/>
      </w:docPartPr>
      <w:docPartBody>
        <w:p w:rsidR="000C0DE6" w:rsidRDefault="000C0DE6" w:rsidP="000C0DE6">
          <w:pPr>
            <w:pStyle w:val="52C123821663484E9B22CDD43CABE089"/>
          </w:pPr>
          <w:r w:rsidRPr="0079400B">
            <w:rPr>
              <w:rStyle w:val="a3"/>
              <w:rFonts w:hint="eastAsia"/>
            </w:rPr>
            <w:t>アイテムを選択してください。</w:t>
          </w:r>
        </w:p>
      </w:docPartBody>
    </w:docPart>
    <w:docPart>
      <w:docPartPr>
        <w:name w:val="21B753696EE24F58B52BEE6D9A5EE0EF"/>
        <w:category>
          <w:name w:val="全般"/>
          <w:gallery w:val="placeholder"/>
        </w:category>
        <w:types>
          <w:type w:val="bbPlcHdr"/>
        </w:types>
        <w:behaviors>
          <w:behavior w:val="content"/>
        </w:behaviors>
        <w:guid w:val="{BFFB5AF6-4861-402F-A5F5-2C79BAF91DDD}"/>
      </w:docPartPr>
      <w:docPartBody>
        <w:p w:rsidR="000C0DE6" w:rsidRDefault="000C0DE6" w:rsidP="000C0DE6">
          <w:pPr>
            <w:pStyle w:val="21B753696EE24F58B52BEE6D9A5EE0EF"/>
          </w:pPr>
          <w:r w:rsidRPr="0079400B">
            <w:rPr>
              <w:rStyle w:val="a3"/>
              <w:rFonts w:hint="eastAsia"/>
            </w:rPr>
            <w:t>アイテムを選択してください。</w:t>
          </w:r>
        </w:p>
      </w:docPartBody>
    </w:docPart>
    <w:docPart>
      <w:docPartPr>
        <w:name w:val="887E35F86DDD4131AB0458B37C6C54D3"/>
        <w:category>
          <w:name w:val="全般"/>
          <w:gallery w:val="placeholder"/>
        </w:category>
        <w:types>
          <w:type w:val="bbPlcHdr"/>
        </w:types>
        <w:behaviors>
          <w:behavior w:val="content"/>
        </w:behaviors>
        <w:guid w:val="{57B4219B-DE60-4020-9016-3D43C92EB676}"/>
      </w:docPartPr>
      <w:docPartBody>
        <w:p w:rsidR="000C0DE6" w:rsidRDefault="000C0DE6" w:rsidP="000C0DE6">
          <w:pPr>
            <w:pStyle w:val="887E35F86DDD4131AB0458B37C6C54D3"/>
          </w:pPr>
          <w:r w:rsidRPr="0079400B">
            <w:rPr>
              <w:rStyle w:val="a3"/>
              <w:rFonts w:hint="eastAsia"/>
            </w:rPr>
            <w:t>アイテムを選択してください。</w:t>
          </w:r>
        </w:p>
      </w:docPartBody>
    </w:docPart>
    <w:docPart>
      <w:docPartPr>
        <w:name w:val="7FF2B33AA6C545DD9636CE5EE7D5D78E"/>
        <w:category>
          <w:name w:val="全般"/>
          <w:gallery w:val="placeholder"/>
        </w:category>
        <w:types>
          <w:type w:val="bbPlcHdr"/>
        </w:types>
        <w:behaviors>
          <w:behavior w:val="content"/>
        </w:behaviors>
        <w:guid w:val="{526878C6-E817-4C1C-BFE6-2C8A5F4BB14E}"/>
      </w:docPartPr>
      <w:docPartBody>
        <w:p w:rsidR="000C0DE6" w:rsidRDefault="000C0DE6" w:rsidP="000C0DE6">
          <w:pPr>
            <w:pStyle w:val="7FF2B33AA6C545DD9636CE5EE7D5D78E"/>
          </w:pPr>
          <w:r w:rsidRPr="0079400B">
            <w:rPr>
              <w:rStyle w:val="a3"/>
              <w:rFonts w:hint="eastAsia"/>
            </w:rPr>
            <w:t>アイテムを選択してください。</w:t>
          </w:r>
        </w:p>
      </w:docPartBody>
    </w:docPart>
    <w:docPart>
      <w:docPartPr>
        <w:name w:val="38A2446BD4804E7487B92C52918C1316"/>
        <w:category>
          <w:name w:val="全般"/>
          <w:gallery w:val="placeholder"/>
        </w:category>
        <w:types>
          <w:type w:val="bbPlcHdr"/>
        </w:types>
        <w:behaviors>
          <w:behavior w:val="content"/>
        </w:behaviors>
        <w:guid w:val="{54EDC7DD-0431-40FA-80D7-BCAA591E2ADC}"/>
      </w:docPartPr>
      <w:docPartBody>
        <w:p w:rsidR="000C0DE6" w:rsidRDefault="000C0DE6" w:rsidP="000C0DE6">
          <w:pPr>
            <w:pStyle w:val="38A2446BD4804E7487B92C52918C1316"/>
          </w:pPr>
          <w:r w:rsidRPr="0079400B">
            <w:rPr>
              <w:rStyle w:val="a3"/>
              <w:rFonts w:hint="eastAsia"/>
            </w:rPr>
            <w:t>アイテムを選択してください。</w:t>
          </w:r>
        </w:p>
      </w:docPartBody>
    </w:docPart>
    <w:docPart>
      <w:docPartPr>
        <w:name w:val="55EE5F48AEC24219A7C0879EE41F7F58"/>
        <w:category>
          <w:name w:val="全般"/>
          <w:gallery w:val="placeholder"/>
        </w:category>
        <w:types>
          <w:type w:val="bbPlcHdr"/>
        </w:types>
        <w:behaviors>
          <w:behavior w:val="content"/>
        </w:behaviors>
        <w:guid w:val="{7BB1871C-A6E2-4496-AB0A-8764245EC73A}"/>
      </w:docPartPr>
      <w:docPartBody>
        <w:p w:rsidR="000C0DE6" w:rsidRDefault="000C0DE6" w:rsidP="000C0DE6">
          <w:pPr>
            <w:pStyle w:val="55EE5F48AEC24219A7C0879EE41F7F58"/>
          </w:pPr>
          <w:r w:rsidRPr="0079400B">
            <w:rPr>
              <w:rStyle w:val="a3"/>
              <w:rFonts w:hint="eastAsia"/>
            </w:rPr>
            <w:t>アイテムを選択してください。</w:t>
          </w:r>
        </w:p>
      </w:docPartBody>
    </w:docPart>
    <w:docPart>
      <w:docPartPr>
        <w:name w:val="9B4BC09B31C64D7486602F586207631C"/>
        <w:category>
          <w:name w:val="全般"/>
          <w:gallery w:val="placeholder"/>
        </w:category>
        <w:types>
          <w:type w:val="bbPlcHdr"/>
        </w:types>
        <w:behaviors>
          <w:behavior w:val="content"/>
        </w:behaviors>
        <w:guid w:val="{E4532E5F-EDC5-46EC-A738-A9BA1CCF7ACC}"/>
      </w:docPartPr>
      <w:docPartBody>
        <w:p w:rsidR="000C0DE6" w:rsidRDefault="000C0DE6" w:rsidP="000C0DE6">
          <w:pPr>
            <w:pStyle w:val="9B4BC09B31C64D7486602F586207631C"/>
          </w:pPr>
          <w:r w:rsidRPr="0079400B">
            <w:rPr>
              <w:rStyle w:val="a3"/>
              <w:rFonts w:hint="eastAsia"/>
            </w:rPr>
            <w:t>アイテムを選択してください。</w:t>
          </w:r>
        </w:p>
      </w:docPartBody>
    </w:docPart>
    <w:docPart>
      <w:docPartPr>
        <w:name w:val="6CCEF276DE98487CBF517DE41464CE28"/>
        <w:category>
          <w:name w:val="全般"/>
          <w:gallery w:val="placeholder"/>
        </w:category>
        <w:types>
          <w:type w:val="bbPlcHdr"/>
        </w:types>
        <w:behaviors>
          <w:behavior w:val="content"/>
        </w:behaviors>
        <w:guid w:val="{85B4593F-FEE8-4308-8C99-3FD1DBA68944}"/>
      </w:docPartPr>
      <w:docPartBody>
        <w:p w:rsidR="000C0DE6" w:rsidRDefault="000C0DE6" w:rsidP="000C0DE6">
          <w:pPr>
            <w:pStyle w:val="6CCEF276DE98487CBF517DE41464CE28"/>
          </w:pPr>
          <w:r w:rsidRPr="0079400B">
            <w:rPr>
              <w:rStyle w:val="a3"/>
              <w:rFonts w:hint="eastAsia"/>
            </w:rPr>
            <w:t>アイテムを選択してください。</w:t>
          </w:r>
        </w:p>
      </w:docPartBody>
    </w:docPart>
    <w:docPart>
      <w:docPartPr>
        <w:name w:val="DC4C34E87C794F50A5251D5C2161363D"/>
        <w:category>
          <w:name w:val="全般"/>
          <w:gallery w:val="placeholder"/>
        </w:category>
        <w:types>
          <w:type w:val="bbPlcHdr"/>
        </w:types>
        <w:behaviors>
          <w:behavior w:val="content"/>
        </w:behaviors>
        <w:guid w:val="{11FB52A4-C477-4B0A-A4C9-4D7E59CB3C7C}"/>
      </w:docPartPr>
      <w:docPartBody>
        <w:p w:rsidR="000C0DE6" w:rsidRDefault="000C0DE6" w:rsidP="000C0DE6">
          <w:pPr>
            <w:pStyle w:val="DC4C34E87C794F50A5251D5C2161363D"/>
          </w:pPr>
          <w:r w:rsidRPr="0079400B">
            <w:rPr>
              <w:rStyle w:val="a3"/>
              <w:rFonts w:hint="eastAsia"/>
            </w:rPr>
            <w:t>アイテムを選択してください。</w:t>
          </w:r>
        </w:p>
      </w:docPartBody>
    </w:docPart>
    <w:docPart>
      <w:docPartPr>
        <w:name w:val="A40C0B326E954BD89347332340356E10"/>
        <w:category>
          <w:name w:val="全般"/>
          <w:gallery w:val="placeholder"/>
        </w:category>
        <w:types>
          <w:type w:val="bbPlcHdr"/>
        </w:types>
        <w:behaviors>
          <w:behavior w:val="content"/>
        </w:behaviors>
        <w:guid w:val="{C2101C7C-C233-49C7-9D0B-A09466BF6B4D}"/>
      </w:docPartPr>
      <w:docPartBody>
        <w:p w:rsidR="000C0DE6" w:rsidRDefault="000C0DE6" w:rsidP="000C0DE6">
          <w:pPr>
            <w:pStyle w:val="A40C0B326E954BD89347332340356E10"/>
          </w:pPr>
          <w:r w:rsidRPr="0079400B">
            <w:rPr>
              <w:rStyle w:val="a3"/>
              <w:rFonts w:hint="eastAsia"/>
            </w:rPr>
            <w:t>アイテムを選択してください。</w:t>
          </w:r>
        </w:p>
      </w:docPartBody>
    </w:docPart>
    <w:docPart>
      <w:docPartPr>
        <w:name w:val="DA20CFB13D8F4A57B185154C18F0D79F"/>
        <w:category>
          <w:name w:val="全般"/>
          <w:gallery w:val="placeholder"/>
        </w:category>
        <w:types>
          <w:type w:val="bbPlcHdr"/>
        </w:types>
        <w:behaviors>
          <w:behavior w:val="content"/>
        </w:behaviors>
        <w:guid w:val="{0A4DC2C4-286B-47F0-9147-AA54DF5BEDFB}"/>
      </w:docPartPr>
      <w:docPartBody>
        <w:p w:rsidR="000C0DE6" w:rsidRDefault="000C0DE6" w:rsidP="000C0DE6">
          <w:pPr>
            <w:pStyle w:val="DA20CFB13D8F4A57B185154C18F0D79F"/>
          </w:pPr>
          <w:r w:rsidRPr="0079400B">
            <w:rPr>
              <w:rStyle w:val="a3"/>
              <w:rFonts w:hint="eastAsia"/>
            </w:rPr>
            <w:t>アイテムを選択してください。</w:t>
          </w:r>
        </w:p>
      </w:docPartBody>
    </w:docPart>
    <w:docPart>
      <w:docPartPr>
        <w:name w:val="8955586986454E2DB54C25BE6926BB82"/>
        <w:category>
          <w:name w:val="全般"/>
          <w:gallery w:val="placeholder"/>
        </w:category>
        <w:types>
          <w:type w:val="bbPlcHdr"/>
        </w:types>
        <w:behaviors>
          <w:behavior w:val="content"/>
        </w:behaviors>
        <w:guid w:val="{4ECC0E96-6FC4-4677-AC3C-F63A0E579C6D}"/>
      </w:docPartPr>
      <w:docPartBody>
        <w:p w:rsidR="000C0DE6" w:rsidRDefault="000C0DE6" w:rsidP="000C0DE6">
          <w:pPr>
            <w:pStyle w:val="8955586986454E2DB54C25BE6926BB82"/>
          </w:pPr>
          <w:r w:rsidRPr="0079400B">
            <w:rPr>
              <w:rStyle w:val="a3"/>
              <w:rFonts w:hint="eastAsia"/>
            </w:rPr>
            <w:t>アイテムを選択してください。</w:t>
          </w:r>
        </w:p>
      </w:docPartBody>
    </w:docPart>
    <w:docPart>
      <w:docPartPr>
        <w:name w:val="DDE6CC73C2DF4999B71438DABBA8785E"/>
        <w:category>
          <w:name w:val="全般"/>
          <w:gallery w:val="placeholder"/>
        </w:category>
        <w:types>
          <w:type w:val="bbPlcHdr"/>
        </w:types>
        <w:behaviors>
          <w:behavior w:val="content"/>
        </w:behaviors>
        <w:guid w:val="{EAF04DFD-BE89-4472-82AB-8B2513BCD3AD}"/>
      </w:docPartPr>
      <w:docPartBody>
        <w:p w:rsidR="000C0DE6" w:rsidRDefault="000C0DE6" w:rsidP="000C0DE6">
          <w:pPr>
            <w:pStyle w:val="DDE6CC73C2DF4999B71438DABBA8785E"/>
          </w:pPr>
          <w:r w:rsidRPr="0079400B">
            <w:rPr>
              <w:rStyle w:val="a3"/>
              <w:rFonts w:hint="eastAsia"/>
            </w:rPr>
            <w:t>アイテムを選択してください。</w:t>
          </w:r>
        </w:p>
      </w:docPartBody>
    </w:docPart>
    <w:docPart>
      <w:docPartPr>
        <w:name w:val="23E0BDF82D414826BBD424F8AD39EB18"/>
        <w:category>
          <w:name w:val="全般"/>
          <w:gallery w:val="placeholder"/>
        </w:category>
        <w:types>
          <w:type w:val="bbPlcHdr"/>
        </w:types>
        <w:behaviors>
          <w:behavior w:val="content"/>
        </w:behaviors>
        <w:guid w:val="{231219D7-298F-4FFA-89FD-87C0DD827CA6}"/>
      </w:docPartPr>
      <w:docPartBody>
        <w:p w:rsidR="000C0DE6" w:rsidRDefault="000C0DE6" w:rsidP="000C0DE6">
          <w:pPr>
            <w:pStyle w:val="23E0BDF82D414826BBD424F8AD39EB18"/>
          </w:pPr>
          <w:r w:rsidRPr="0079400B">
            <w:rPr>
              <w:rStyle w:val="a3"/>
              <w:rFonts w:hint="eastAsia"/>
            </w:rPr>
            <w:t>アイテムを選択してください。</w:t>
          </w:r>
        </w:p>
      </w:docPartBody>
    </w:docPart>
    <w:docPart>
      <w:docPartPr>
        <w:name w:val="8E266E8A14D9436A8CC4E18E742FF419"/>
        <w:category>
          <w:name w:val="全般"/>
          <w:gallery w:val="placeholder"/>
        </w:category>
        <w:types>
          <w:type w:val="bbPlcHdr"/>
        </w:types>
        <w:behaviors>
          <w:behavior w:val="content"/>
        </w:behaviors>
        <w:guid w:val="{579EE815-0FAF-4DC5-87F7-26B67F7DA521}"/>
      </w:docPartPr>
      <w:docPartBody>
        <w:p w:rsidR="000C0DE6" w:rsidRDefault="000C0DE6" w:rsidP="000C0DE6">
          <w:pPr>
            <w:pStyle w:val="8E266E8A14D9436A8CC4E18E742FF419"/>
          </w:pPr>
          <w:r w:rsidRPr="0079400B">
            <w:rPr>
              <w:rStyle w:val="a3"/>
              <w:rFonts w:hint="eastAsia"/>
            </w:rPr>
            <w:t>アイテムを選択してください。</w:t>
          </w:r>
        </w:p>
      </w:docPartBody>
    </w:docPart>
    <w:docPart>
      <w:docPartPr>
        <w:name w:val="6E9DC6F734B04961AF601FA6412E8ECE"/>
        <w:category>
          <w:name w:val="全般"/>
          <w:gallery w:val="placeholder"/>
        </w:category>
        <w:types>
          <w:type w:val="bbPlcHdr"/>
        </w:types>
        <w:behaviors>
          <w:behavior w:val="content"/>
        </w:behaviors>
        <w:guid w:val="{73B4FFFD-6132-4D1D-85CB-F052C0DC75F6}"/>
      </w:docPartPr>
      <w:docPartBody>
        <w:p w:rsidR="000C0DE6" w:rsidRDefault="000C0DE6" w:rsidP="000C0DE6">
          <w:pPr>
            <w:pStyle w:val="6E9DC6F734B04961AF601FA6412E8ECE"/>
          </w:pPr>
          <w:r w:rsidRPr="0079400B">
            <w:rPr>
              <w:rStyle w:val="a3"/>
              <w:rFonts w:hint="eastAsia"/>
            </w:rPr>
            <w:t>アイテムを選択してください。</w:t>
          </w:r>
        </w:p>
      </w:docPartBody>
    </w:docPart>
    <w:docPart>
      <w:docPartPr>
        <w:name w:val="6606CB94A1C04CD39493094C26751D5D"/>
        <w:category>
          <w:name w:val="全般"/>
          <w:gallery w:val="placeholder"/>
        </w:category>
        <w:types>
          <w:type w:val="bbPlcHdr"/>
        </w:types>
        <w:behaviors>
          <w:behavior w:val="content"/>
        </w:behaviors>
        <w:guid w:val="{FCEA3CBD-C31D-41B5-AE43-BA4BFA25AC25}"/>
      </w:docPartPr>
      <w:docPartBody>
        <w:p w:rsidR="000C0DE6" w:rsidRDefault="000C0DE6" w:rsidP="000C0DE6">
          <w:pPr>
            <w:pStyle w:val="6606CB94A1C04CD39493094C26751D5D"/>
          </w:pPr>
          <w:r w:rsidRPr="0079400B">
            <w:rPr>
              <w:rStyle w:val="a3"/>
              <w:rFonts w:hint="eastAsia"/>
            </w:rPr>
            <w:t>アイテムを選択してください。</w:t>
          </w:r>
        </w:p>
      </w:docPartBody>
    </w:docPart>
    <w:docPart>
      <w:docPartPr>
        <w:name w:val="C4D25F82E51E48FD844ACE716CF9DAA5"/>
        <w:category>
          <w:name w:val="全般"/>
          <w:gallery w:val="placeholder"/>
        </w:category>
        <w:types>
          <w:type w:val="bbPlcHdr"/>
        </w:types>
        <w:behaviors>
          <w:behavior w:val="content"/>
        </w:behaviors>
        <w:guid w:val="{8946865F-00A8-4D33-A27E-0D96A88E032D}"/>
      </w:docPartPr>
      <w:docPartBody>
        <w:p w:rsidR="000C0DE6" w:rsidRDefault="000C0DE6" w:rsidP="000C0DE6">
          <w:pPr>
            <w:pStyle w:val="C4D25F82E51E48FD844ACE716CF9DAA5"/>
          </w:pPr>
          <w:r w:rsidRPr="0079400B">
            <w:rPr>
              <w:rStyle w:val="a3"/>
              <w:rFonts w:hint="eastAsia"/>
            </w:rPr>
            <w:t>アイテムを選択してください。</w:t>
          </w:r>
        </w:p>
      </w:docPartBody>
    </w:docPart>
    <w:docPart>
      <w:docPartPr>
        <w:name w:val="BEB52F84C56345DE9B39953FAD01C36C"/>
        <w:category>
          <w:name w:val="全般"/>
          <w:gallery w:val="placeholder"/>
        </w:category>
        <w:types>
          <w:type w:val="bbPlcHdr"/>
        </w:types>
        <w:behaviors>
          <w:behavior w:val="content"/>
        </w:behaviors>
        <w:guid w:val="{4D976F00-4926-42D7-954F-DED5662F51E3}"/>
      </w:docPartPr>
      <w:docPartBody>
        <w:p w:rsidR="000C0DE6" w:rsidRDefault="000C0DE6" w:rsidP="000C0DE6">
          <w:pPr>
            <w:pStyle w:val="BEB52F84C56345DE9B39953FAD01C36C"/>
          </w:pPr>
          <w:r w:rsidRPr="0079400B">
            <w:rPr>
              <w:rStyle w:val="a3"/>
              <w:rFonts w:hint="eastAsia"/>
            </w:rPr>
            <w:t>アイテムを選択してください。</w:t>
          </w:r>
        </w:p>
      </w:docPartBody>
    </w:docPart>
    <w:docPart>
      <w:docPartPr>
        <w:name w:val="E46D300F775742858E4F48A3E3E0A559"/>
        <w:category>
          <w:name w:val="全般"/>
          <w:gallery w:val="placeholder"/>
        </w:category>
        <w:types>
          <w:type w:val="bbPlcHdr"/>
        </w:types>
        <w:behaviors>
          <w:behavior w:val="content"/>
        </w:behaviors>
        <w:guid w:val="{69765590-6306-41C6-89A9-0F785A4D451C}"/>
      </w:docPartPr>
      <w:docPartBody>
        <w:p w:rsidR="000C0DE6" w:rsidRDefault="000C0DE6" w:rsidP="000C0DE6">
          <w:pPr>
            <w:pStyle w:val="E46D300F775742858E4F48A3E3E0A559"/>
          </w:pPr>
          <w:r w:rsidRPr="0079400B">
            <w:rPr>
              <w:rStyle w:val="a3"/>
              <w:rFonts w:hint="eastAsia"/>
            </w:rPr>
            <w:t>アイテムを選択してください。</w:t>
          </w:r>
        </w:p>
      </w:docPartBody>
    </w:docPart>
    <w:docPart>
      <w:docPartPr>
        <w:name w:val="FEF60B6ACE8741699154AB35519ACB81"/>
        <w:category>
          <w:name w:val="全般"/>
          <w:gallery w:val="placeholder"/>
        </w:category>
        <w:types>
          <w:type w:val="bbPlcHdr"/>
        </w:types>
        <w:behaviors>
          <w:behavior w:val="content"/>
        </w:behaviors>
        <w:guid w:val="{6E8BA122-C83A-4E87-B5D0-154D370A82B1}"/>
      </w:docPartPr>
      <w:docPartBody>
        <w:p w:rsidR="000C0DE6" w:rsidRDefault="000C0DE6" w:rsidP="000C0DE6">
          <w:pPr>
            <w:pStyle w:val="FEF60B6ACE8741699154AB35519ACB81"/>
          </w:pPr>
          <w:r w:rsidRPr="0079400B">
            <w:rPr>
              <w:rStyle w:val="a3"/>
              <w:rFonts w:hint="eastAsia"/>
            </w:rPr>
            <w:t>アイテムを選択してください。</w:t>
          </w:r>
        </w:p>
      </w:docPartBody>
    </w:docPart>
    <w:docPart>
      <w:docPartPr>
        <w:name w:val="E4C6C7345C0649C59A49570F4261A222"/>
        <w:category>
          <w:name w:val="全般"/>
          <w:gallery w:val="placeholder"/>
        </w:category>
        <w:types>
          <w:type w:val="bbPlcHdr"/>
        </w:types>
        <w:behaviors>
          <w:behavior w:val="content"/>
        </w:behaviors>
        <w:guid w:val="{DDF5BF8C-052D-46AA-BC2D-086623485B9C}"/>
      </w:docPartPr>
      <w:docPartBody>
        <w:p w:rsidR="000C0DE6" w:rsidRDefault="000C0DE6" w:rsidP="000C0DE6">
          <w:pPr>
            <w:pStyle w:val="E4C6C7345C0649C59A49570F4261A222"/>
          </w:pPr>
          <w:r w:rsidRPr="0079400B">
            <w:rPr>
              <w:rStyle w:val="a3"/>
              <w:rFonts w:hint="eastAsia"/>
            </w:rPr>
            <w:t>アイテムを選択してください。</w:t>
          </w:r>
        </w:p>
      </w:docPartBody>
    </w:docPart>
    <w:docPart>
      <w:docPartPr>
        <w:name w:val="C7282F5E1CDB4F3191E5D96E27152B0A"/>
        <w:category>
          <w:name w:val="全般"/>
          <w:gallery w:val="placeholder"/>
        </w:category>
        <w:types>
          <w:type w:val="bbPlcHdr"/>
        </w:types>
        <w:behaviors>
          <w:behavior w:val="content"/>
        </w:behaviors>
        <w:guid w:val="{0DF724ED-9C15-4BAE-A0FD-08F4008888ED}"/>
      </w:docPartPr>
      <w:docPartBody>
        <w:p w:rsidR="000C0DE6" w:rsidRDefault="000C0DE6" w:rsidP="000C0DE6">
          <w:pPr>
            <w:pStyle w:val="C7282F5E1CDB4F3191E5D96E27152B0A"/>
          </w:pPr>
          <w:r w:rsidRPr="0079400B">
            <w:rPr>
              <w:rStyle w:val="a3"/>
              <w:rFonts w:hint="eastAsia"/>
            </w:rPr>
            <w:t>アイテムを選択してください。</w:t>
          </w:r>
        </w:p>
      </w:docPartBody>
    </w:docPart>
    <w:docPart>
      <w:docPartPr>
        <w:name w:val="2B1785F1176846738DEAB05892755726"/>
        <w:category>
          <w:name w:val="全般"/>
          <w:gallery w:val="placeholder"/>
        </w:category>
        <w:types>
          <w:type w:val="bbPlcHdr"/>
        </w:types>
        <w:behaviors>
          <w:behavior w:val="content"/>
        </w:behaviors>
        <w:guid w:val="{C7CBCD7A-59D5-4D17-9D38-035FFFA60B71}"/>
      </w:docPartPr>
      <w:docPartBody>
        <w:p w:rsidR="000C0DE6" w:rsidRDefault="000C0DE6" w:rsidP="000C0DE6">
          <w:pPr>
            <w:pStyle w:val="2B1785F1176846738DEAB05892755726"/>
          </w:pPr>
          <w:r w:rsidRPr="0079400B">
            <w:rPr>
              <w:rStyle w:val="a3"/>
              <w:rFonts w:hint="eastAsia"/>
            </w:rPr>
            <w:t>アイテムを選択してください。</w:t>
          </w:r>
        </w:p>
      </w:docPartBody>
    </w:docPart>
    <w:docPart>
      <w:docPartPr>
        <w:name w:val="5023A8D2EE6E483DADB04A1C6D768C76"/>
        <w:category>
          <w:name w:val="全般"/>
          <w:gallery w:val="placeholder"/>
        </w:category>
        <w:types>
          <w:type w:val="bbPlcHdr"/>
        </w:types>
        <w:behaviors>
          <w:behavior w:val="content"/>
        </w:behaviors>
        <w:guid w:val="{71679582-72DD-4785-9500-A3206B6CC696}"/>
      </w:docPartPr>
      <w:docPartBody>
        <w:p w:rsidR="000C0DE6" w:rsidRDefault="000C0DE6" w:rsidP="000C0DE6">
          <w:pPr>
            <w:pStyle w:val="5023A8D2EE6E483DADB04A1C6D768C76"/>
          </w:pPr>
          <w:r w:rsidRPr="0079400B">
            <w:rPr>
              <w:rStyle w:val="a3"/>
              <w:rFonts w:hint="eastAsia"/>
            </w:rPr>
            <w:t>アイテムを選択してください。</w:t>
          </w:r>
        </w:p>
      </w:docPartBody>
    </w:docPart>
    <w:docPart>
      <w:docPartPr>
        <w:name w:val="EC2D33864E654D2AB526579A81C1566D"/>
        <w:category>
          <w:name w:val="全般"/>
          <w:gallery w:val="placeholder"/>
        </w:category>
        <w:types>
          <w:type w:val="bbPlcHdr"/>
        </w:types>
        <w:behaviors>
          <w:behavior w:val="content"/>
        </w:behaviors>
        <w:guid w:val="{C1CF079B-2563-4233-BEC2-86E86F475F84}"/>
      </w:docPartPr>
      <w:docPartBody>
        <w:p w:rsidR="000C0DE6" w:rsidRDefault="000C0DE6" w:rsidP="000C0DE6">
          <w:pPr>
            <w:pStyle w:val="EC2D33864E654D2AB526579A81C1566D"/>
          </w:pPr>
          <w:r w:rsidRPr="0079400B">
            <w:rPr>
              <w:rStyle w:val="a3"/>
              <w:rFonts w:hint="eastAsia"/>
            </w:rPr>
            <w:t>アイテムを選択してください。</w:t>
          </w:r>
        </w:p>
      </w:docPartBody>
    </w:docPart>
    <w:docPart>
      <w:docPartPr>
        <w:name w:val="51DD7BADF1D04676969C0D154F520402"/>
        <w:category>
          <w:name w:val="全般"/>
          <w:gallery w:val="placeholder"/>
        </w:category>
        <w:types>
          <w:type w:val="bbPlcHdr"/>
        </w:types>
        <w:behaviors>
          <w:behavior w:val="content"/>
        </w:behaviors>
        <w:guid w:val="{4B2779E3-D233-4736-B82C-3C80EB2A97FA}"/>
      </w:docPartPr>
      <w:docPartBody>
        <w:p w:rsidR="006B05DA" w:rsidRDefault="000C0DE6" w:rsidP="000C0DE6">
          <w:pPr>
            <w:pStyle w:val="51DD7BADF1D04676969C0D154F520402"/>
          </w:pPr>
          <w:r w:rsidRPr="0079400B">
            <w:rPr>
              <w:rStyle w:val="a3"/>
              <w:rFonts w:hint="eastAsia"/>
            </w:rPr>
            <w:t>アイテムを選択してください。</w:t>
          </w:r>
        </w:p>
      </w:docPartBody>
    </w:docPart>
    <w:docPart>
      <w:docPartPr>
        <w:name w:val="5B33F9D4024B4EE0AAD4CA8FA820759F"/>
        <w:category>
          <w:name w:val="全般"/>
          <w:gallery w:val="placeholder"/>
        </w:category>
        <w:types>
          <w:type w:val="bbPlcHdr"/>
        </w:types>
        <w:behaviors>
          <w:behavior w:val="content"/>
        </w:behaviors>
        <w:guid w:val="{F19288D1-4D0D-4084-9E76-D0F1870E2F51}"/>
      </w:docPartPr>
      <w:docPartBody>
        <w:p w:rsidR="00B73E29" w:rsidRDefault="006B05DA" w:rsidP="006B05DA">
          <w:pPr>
            <w:pStyle w:val="5B33F9D4024B4EE0AAD4CA8FA820759F"/>
          </w:pPr>
          <w:r w:rsidRPr="0079400B">
            <w:rPr>
              <w:rStyle w:val="a3"/>
              <w:rFonts w:hint="eastAsia"/>
            </w:rPr>
            <w:t>アイテムを選択してください。</w:t>
          </w:r>
        </w:p>
      </w:docPartBody>
    </w:docPart>
    <w:docPart>
      <w:docPartPr>
        <w:name w:val="F48CE68D98B1400889626142B9365D71"/>
        <w:category>
          <w:name w:val="全般"/>
          <w:gallery w:val="placeholder"/>
        </w:category>
        <w:types>
          <w:type w:val="bbPlcHdr"/>
        </w:types>
        <w:behaviors>
          <w:behavior w:val="content"/>
        </w:behaviors>
        <w:guid w:val="{51C02C6D-7ED3-487B-86E6-EDEA0A4D214E}"/>
      </w:docPartPr>
      <w:docPartBody>
        <w:p w:rsidR="00B73E29" w:rsidRDefault="006B05DA" w:rsidP="006B05DA">
          <w:pPr>
            <w:pStyle w:val="F48CE68D98B1400889626142B9365D71"/>
          </w:pPr>
          <w:r w:rsidRPr="0079400B">
            <w:rPr>
              <w:rStyle w:val="a3"/>
              <w:rFonts w:hint="eastAsia"/>
            </w:rPr>
            <w:t>アイテムを選択してください。</w:t>
          </w:r>
        </w:p>
      </w:docPartBody>
    </w:docPart>
    <w:docPart>
      <w:docPartPr>
        <w:name w:val="7342BF12B7E14D628302FD5CD6659C56"/>
        <w:category>
          <w:name w:val="全般"/>
          <w:gallery w:val="placeholder"/>
        </w:category>
        <w:types>
          <w:type w:val="bbPlcHdr"/>
        </w:types>
        <w:behaviors>
          <w:behavior w:val="content"/>
        </w:behaviors>
        <w:guid w:val="{DC194ECF-F1C9-4991-9DEE-75583FC43963}"/>
      </w:docPartPr>
      <w:docPartBody>
        <w:p w:rsidR="00B73E29" w:rsidRDefault="006B05DA" w:rsidP="006B05DA">
          <w:pPr>
            <w:pStyle w:val="7342BF12B7E14D628302FD5CD6659C56"/>
          </w:pPr>
          <w:r w:rsidRPr="0079400B">
            <w:rPr>
              <w:rStyle w:val="a3"/>
              <w:rFonts w:hint="eastAsia"/>
            </w:rPr>
            <w:t>アイテムを選択してください。</w:t>
          </w:r>
        </w:p>
      </w:docPartBody>
    </w:docPart>
    <w:docPart>
      <w:docPartPr>
        <w:name w:val="14E8C8E121B94BF9BD787984CB363363"/>
        <w:category>
          <w:name w:val="全般"/>
          <w:gallery w:val="placeholder"/>
        </w:category>
        <w:types>
          <w:type w:val="bbPlcHdr"/>
        </w:types>
        <w:behaviors>
          <w:behavior w:val="content"/>
        </w:behaviors>
        <w:guid w:val="{DCC24753-AC57-4206-B50B-77DAF9524D3F}"/>
      </w:docPartPr>
      <w:docPartBody>
        <w:p w:rsidR="00B73E29" w:rsidRDefault="006B05DA" w:rsidP="006B05DA">
          <w:pPr>
            <w:pStyle w:val="14E8C8E121B94BF9BD787984CB363363"/>
          </w:pPr>
          <w:r w:rsidRPr="0079400B">
            <w:rPr>
              <w:rStyle w:val="a3"/>
              <w:rFonts w:hint="eastAsia"/>
            </w:rPr>
            <w:t>アイテムを選択してください。</w:t>
          </w:r>
        </w:p>
      </w:docPartBody>
    </w:docPart>
    <w:docPart>
      <w:docPartPr>
        <w:name w:val="34E0526A651D4F2D89E64B2268F30776"/>
        <w:category>
          <w:name w:val="全般"/>
          <w:gallery w:val="placeholder"/>
        </w:category>
        <w:types>
          <w:type w:val="bbPlcHdr"/>
        </w:types>
        <w:behaviors>
          <w:behavior w:val="content"/>
        </w:behaviors>
        <w:guid w:val="{AFA80535-8054-461F-94DE-D54FC5B3366E}"/>
      </w:docPartPr>
      <w:docPartBody>
        <w:p w:rsidR="00B73E29" w:rsidRDefault="006B05DA" w:rsidP="006B05DA">
          <w:pPr>
            <w:pStyle w:val="34E0526A651D4F2D89E64B2268F30776"/>
          </w:pPr>
          <w:r w:rsidRPr="0079400B">
            <w:rPr>
              <w:rStyle w:val="a3"/>
              <w:rFonts w:hint="eastAsia"/>
            </w:rPr>
            <w:t>アイテムを選択してください。</w:t>
          </w:r>
        </w:p>
      </w:docPartBody>
    </w:docPart>
    <w:docPart>
      <w:docPartPr>
        <w:name w:val="FF75A59A5AC44E428E6B98528A6DD004"/>
        <w:category>
          <w:name w:val="全般"/>
          <w:gallery w:val="placeholder"/>
        </w:category>
        <w:types>
          <w:type w:val="bbPlcHdr"/>
        </w:types>
        <w:behaviors>
          <w:behavior w:val="content"/>
        </w:behaviors>
        <w:guid w:val="{B637DB9C-08BC-4983-86DE-73754E03DBCE}"/>
      </w:docPartPr>
      <w:docPartBody>
        <w:p w:rsidR="00B73E29" w:rsidRDefault="006B05DA" w:rsidP="006B05DA">
          <w:pPr>
            <w:pStyle w:val="FF75A59A5AC44E428E6B98528A6DD004"/>
          </w:pPr>
          <w:r w:rsidRPr="0079400B">
            <w:rPr>
              <w:rStyle w:val="a3"/>
              <w:rFonts w:hint="eastAsia"/>
            </w:rPr>
            <w:t>アイテムを選択してください。</w:t>
          </w:r>
        </w:p>
      </w:docPartBody>
    </w:docPart>
    <w:docPart>
      <w:docPartPr>
        <w:name w:val="0A886BF2E23840ECB4446C45E5EB447A"/>
        <w:category>
          <w:name w:val="全般"/>
          <w:gallery w:val="placeholder"/>
        </w:category>
        <w:types>
          <w:type w:val="bbPlcHdr"/>
        </w:types>
        <w:behaviors>
          <w:behavior w:val="content"/>
        </w:behaviors>
        <w:guid w:val="{035DC178-00BE-4D81-961B-A721A29C1104}"/>
      </w:docPartPr>
      <w:docPartBody>
        <w:p w:rsidR="00810C81" w:rsidRDefault="00B73E29" w:rsidP="00B73E29">
          <w:pPr>
            <w:pStyle w:val="0A886BF2E23840ECB4446C45E5EB447A"/>
          </w:pPr>
          <w:r w:rsidRPr="0079400B">
            <w:rPr>
              <w:rStyle w:val="a3"/>
              <w:rFonts w:hint="eastAsia"/>
            </w:rPr>
            <w:t>アイテムを選択してください。</w:t>
          </w:r>
        </w:p>
      </w:docPartBody>
    </w:docPart>
    <w:docPart>
      <w:docPartPr>
        <w:name w:val="4D6971A781DE4E7DAB91C45E3F56D243"/>
        <w:category>
          <w:name w:val="全般"/>
          <w:gallery w:val="placeholder"/>
        </w:category>
        <w:types>
          <w:type w:val="bbPlcHdr"/>
        </w:types>
        <w:behaviors>
          <w:behavior w:val="content"/>
        </w:behaviors>
        <w:guid w:val="{BDDB79F7-970F-47FA-8917-8B81F9F647EA}"/>
      </w:docPartPr>
      <w:docPartBody>
        <w:p w:rsidR="00810C81" w:rsidRDefault="00B73E29" w:rsidP="00B73E29">
          <w:pPr>
            <w:pStyle w:val="4D6971A781DE4E7DAB91C45E3F56D243"/>
          </w:pPr>
          <w:r w:rsidRPr="0079400B">
            <w:rPr>
              <w:rStyle w:val="a3"/>
              <w:rFonts w:hint="eastAsia"/>
            </w:rPr>
            <w:t>アイテムを選択してください。</w:t>
          </w:r>
        </w:p>
      </w:docPartBody>
    </w:docPart>
    <w:docPart>
      <w:docPartPr>
        <w:name w:val="C1F707BBA2EF4F2E8BD0D682E4DD10B1"/>
        <w:category>
          <w:name w:val="全般"/>
          <w:gallery w:val="placeholder"/>
        </w:category>
        <w:types>
          <w:type w:val="bbPlcHdr"/>
        </w:types>
        <w:behaviors>
          <w:behavior w:val="content"/>
        </w:behaviors>
        <w:guid w:val="{642C6846-A492-4AAE-9BAE-11E763005AD1}"/>
      </w:docPartPr>
      <w:docPartBody>
        <w:p w:rsidR="00810C81" w:rsidRDefault="00B73E29" w:rsidP="00B73E29">
          <w:pPr>
            <w:pStyle w:val="C1F707BBA2EF4F2E8BD0D682E4DD10B1"/>
          </w:pPr>
          <w:r w:rsidRPr="0079400B">
            <w:rPr>
              <w:rStyle w:val="a3"/>
              <w:rFonts w:hint="eastAsia"/>
            </w:rPr>
            <w:t>アイテムを選択してください。</w:t>
          </w:r>
        </w:p>
      </w:docPartBody>
    </w:docPart>
    <w:docPart>
      <w:docPartPr>
        <w:name w:val="75AD52FF1E4E40188CC55334B3BEC122"/>
        <w:category>
          <w:name w:val="全般"/>
          <w:gallery w:val="placeholder"/>
        </w:category>
        <w:types>
          <w:type w:val="bbPlcHdr"/>
        </w:types>
        <w:behaviors>
          <w:behavior w:val="content"/>
        </w:behaviors>
        <w:guid w:val="{5A4FED5B-A1C6-48C3-B3EE-07FC67FAE656}"/>
      </w:docPartPr>
      <w:docPartBody>
        <w:p w:rsidR="00810C81" w:rsidRDefault="00B73E29" w:rsidP="00B73E29">
          <w:pPr>
            <w:pStyle w:val="75AD52FF1E4E40188CC55334B3BEC122"/>
          </w:pPr>
          <w:r w:rsidRPr="0079400B">
            <w:rPr>
              <w:rStyle w:val="a3"/>
              <w:rFonts w:hint="eastAsia"/>
            </w:rPr>
            <w:t>アイテムを選択してください。</w:t>
          </w:r>
        </w:p>
      </w:docPartBody>
    </w:docPart>
    <w:docPart>
      <w:docPartPr>
        <w:name w:val="A4C44B23218C4775A2976D3308C6AC78"/>
        <w:category>
          <w:name w:val="全般"/>
          <w:gallery w:val="placeholder"/>
        </w:category>
        <w:types>
          <w:type w:val="bbPlcHdr"/>
        </w:types>
        <w:behaviors>
          <w:behavior w:val="content"/>
        </w:behaviors>
        <w:guid w:val="{5B9E4954-E256-4D2B-B754-43D9CAD46C81}"/>
      </w:docPartPr>
      <w:docPartBody>
        <w:p w:rsidR="00810C81" w:rsidRDefault="00B73E29" w:rsidP="00B73E29">
          <w:pPr>
            <w:pStyle w:val="A4C44B23218C4775A2976D3308C6AC78"/>
          </w:pPr>
          <w:r w:rsidRPr="0079400B">
            <w:rPr>
              <w:rStyle w:val="a3"/>
              <w:rFonts w:hint="eastAsia"/>
            </w:rPr>
            <w:t>アイテムを選択してください。</w:t>
          </w:r>
        </w:p>
      </w:docPartBody>
    </w:docPart>
    <w:docPart>
      <w:docPartPr>
        <w:name w:val="912A302B869B488EB56EAE6F57F75773"/>
        <w:category>
          <w:name w:val="全般"/>
          <w:gallery w:val="placeholder"/>
        </w:category>
        <w:types>
          <w:type w:val="bbPlcHdr"/>
        </w:types>
        <w:behaviors>
          <w:behavior w:val="content"/>
        </w:behaviors>
        <w:guid w:val="{C1A5B43E-BD0E-48A2-9B6B-AA82B8F0F610}"/>
      </w:docPartPr>
      <w:docPartBody>
        <w:p w:rsidR="00810C81" w:rsidRDefault="00B73E29" w:rsidP="00B73E29">
          <w:pPr>
            <w:pStyle w:val="912A302B869B488EB56EAE6F57F75773"/>
          </w:pPr>
          <w:r w:rsidRPr="0079400B">
            <w:rPr>
              <w:rStyle w:val="a3"/>
              <w:rFonts w:hint="eastAsia"/>
            </w:rPr>
            <w:t>アイテムを選択してください。</w:t>
          </w:r>
        </w:p>
      </w:docPartBody>
    </w:docPart>
    <w:docPart>
      <w:docPartPr>
        <w:name w:val="DB80AA123D4240D889476A72FB54E613"/>
        <w:category>
          <w:name w:val="全般"/>
          <w:gallery w:val="placeholder"/>
        </w:category>
        <w:types>
          <w:type w:val="bbPlcHdr"/>
        </w:types>
        <w:behaviors>
          <w:behavior w:val="content"/>
        </w:behaviors>
        <w:guid w:val="{6FFDA156-001F-4D89-BB17-8F5B2D5653B4}"/>
      </w:docPartPr>
      <w:docPartBody>
        <w:p w:rsidR="00810C81" w:rsidRDefault="00B73E29" w:rsidP="00B73E29">
          <w:pPr>
            <w:pStyle w:val="DB80AA123D4240D889476A72FB54E613"/>
          </w:pPr>
          <w:r w:rsidRPr="0079400B">
            <w:rPr>
              <w:rStyle w:val="a3"/>
              <w:rFonts w:hint="eastAsia"/>
            </w:rPr>
            <w:t>アイテムを選択してください。</w:t>
          </w:r>
        </w:p>
      </w:docPartBody>
    </w:docPart>
    <w:docPart>
      <w:docPartPr>
        <w:name w:val="4182B2F1AF7046E9976589CC29EA75FF"/>
        <w:category>
          <w:name w:val="全般"/>
          <w:gallery w:val="placeholder"/>
        </w:category>
        <w:types>
          <w:type w:val="bbPlcHdr"/>
        </w:types>
        <w:behaviors>
          <w:behavior w:val="content"/>
        </w:behaviors>
        <w:guid w:val="{7EC2B00C-6E2F-4FE1-BEBF-169CA6103734}"/>
      </w:docPartPr>
      <w:docPartBody>
        <w:p w:rsidR="00810C81" w:rsidRDefault="00B73E29" w:rsidP="00B73E29">
          <w:pPr>
            <w:pStyle w:val="4182B2F1AF7046E9976589CC29EA75FF"/>
          </w:pPr>
          <w:r w:rsidRPr="0079400B">
            <w:rPr>
              <w:rStyle w:val="a3"/>
              <w:rFonts w:hint="eastAsia"/>
            </w:rPr>
            <w:t>アイテムを選択してください。</w:t>
          </w:r>
        </w:p>
      </w:docPartBody>
    </w:docPart>
    <w:docPart>
      <w:docPartPr>
        <w:name w:val="3395F6A8EEC34EA7B1903010E8C28B89"/>
        <w:category>
          <w:name w:val="全般"/>
          <w:gallery w:val="placeholder"/>
        </w:category>
        <w:types>
          <w:type w:val="bbPlcHdr"/>
        </w:types>
        <w:behaviors>
          <w:behavior w:val="content"/>
        </w:behaviors>
        <w:guid w:val="{2A353CB3-EBA5-42AE-BA17-EE61EA6F80C0}"/>
      </w:docPartPr>
      <w:docPartBody>
        <w:p w:rsidR="00810C81" w:rsidRDefault="00B73E29" w:rsidP="00B73E29">
          <w:pPr>
            <w:pStyle w:val="3395F6A8EEC34EA7B1903010E8C28B89"/>
          </w:pPr>
          <w:r w:rsidRPr="0079400B">
            <w:rPr>
              <w:rStyle w:val="a3"/>
              <w:rFonts w:hint="eastAsia"/>
            </w:rPr>
            <w:t>アイテムを選択してください。</w:t>
          </w:r>
        </w:p>
      </w:docPartBody>
    </w:docPart>
    <w:docPart>
      <w:docPartPr>
        <w:name w:val="3C966B450C204140A2DD321D2BE9B7F4"/>
        <w:category>
          <w:name w:val="全般"/>
          <w:gallery w:val="placeholder"/>
        </w:category>
        <w:types>
          <w:type w:val="bbPlcHdr"/>
        </w:types>
        <w:behaviors>
          <w:behavior w:val="content"/>
        </w:behaviors>
        <w:guid w:val="{A5B13084-D9F4-47EA-8E6B-9E7171E0548C}"/>
      </w:docPartPr>
      <w:docPartBody>
        <w:p w:rsidR="00810C81" w:rsidRDefault="00B73E29" w:rsidP="00B73E29">
          <w:pPr>
            <w:pStyle w:val="3C966B450C204140A2DD321D2BE9B7F4"/>
          </w:pPr>
          <w:r w:rsidRPr="0079400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E6"/>
    <w:rsid w:val="000C0DE6"/>
    <w:rsid w:val="006B05DA"/>
    <w:rsid w:val="00810C81"/>
    <w:rsid w:val="00B73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73E29"/>
    <w:rPr>
      <w:color w:val="808080"/>
    </w:rPr>
  </w:style>
  <w:style w:type="paragraph" w:customStyle="1" w:styleId="82AF2D08486944F6959FB64E9C99D7EF">
    <w:name w:val="82AF2D08486944F6959FB64E9C99D7EF"/>
    <w:rsid w:val="000C0DE6"/>
    <w:pPr>
      <w:widowControl w:val="0"/>
      <w:jc w:val="both"/>
    </w:pPr>
  </w:style>
  <w:style w:type="paragraph" w:customStyle="1" w:styleId="F0C65C0B4A844B88968B9535D34A3B43">
    <w:name w:val="F0C65C0B4A844B88968B9535D34A3B43"/>
    <w:rsid w:val="000C0DE6"/>
    <w:pPr>
      <w:widowControl w:val="0"/>
      <w:jc w:val="both"/>
    </w:pPr>
  </w:style>
  <w:style w:type="paragraph" w:customStyle="1" w:styleId="BE468CD69758415D82832523F6E99BD8">
    <w:name w:val="BE468CD69758415D82832523F6E99BD8"/>
    <w:rsid w:val="000C0DE6"/>
    <w:pPr>
      <w:widowControl w:val="0"/>
      <w:jc w:val="both"/>
    </w:pPr>
  </w:style>
  <w:style w:type="paragraph" w:customStyle="1" w:styleId="DF98D042077C429AA8438FE0FE083DB0">
    <w:name w:val="DF98D042077C429AA8438FE0FE083DB0"/>
    <w:rsid w:val="000C0DE6"/>
    <w:pPr>
      <w:widowControl w:val="0"/>
      <w:jc w:val="both"/>
    </w:pPr>
  </w:style>
  <w:style w:type="paragraph" w:customStyle="1" w:styleId="909EF1EEA00F4147B47D53E1C2132750">
    <w:name w:val="909EF1EEA00F4147B47D53E1C2132750"/>
    <w:rsid w:val="000C0DE6"/>
    <w:pPr>
      <w:widowControl w:val="0"/>
      <w:jc w:val="both"/>
    </w:pPr>
  </w:style>
  <w:style w:type="paragraph" w:customStyle="1" w:styleId="C505C9E69FBD4262A136EFA84FD7C891">
    <w:name w:val="C505C9E69FBD4262A136EFA84FD7C891"/>
    <w:rsid w:val="000C0DE6"/>
    <w:pPr>
      <w:widowControl w:val="0"/>
      <w:jc w:val="both"/>
    </w:pPr>
  </w:style>
  <w:style w:type="paragraph" w:customStyle="1" w:styleId="51D1E63BB7A64E8C9E4FD9B30AA84801">
    <w:name w:val="51D1E63BB7A64E8C9E4FD9B30AA84801"/>
    <w:rsid w:val="000C0DE6"/>
    <w:pPr>
      <w:widowControl w:val="0"/>
      <w:jc w:val="both"/>
    </w:pPr>
  </w:style>
  <w:style w:type="paragraph" w:customStyle="1" w:styleId="CB9CA8389BE04B60B0A9D1FCA1C6CB17">
    <w:name w:val="CB9CA8389BE04B60B0A9D1FCA1C6CB17"/>
    <w:rsid w:val="000C0DE6"/>
    <w:pPr>
      <w:widowControl w:val="0"/>
      <w:jc w:val="both"/>
    </w:pPr>
  </w:style>
  <w:style w:type="paragraph" w:customStyle="1" w:styleId="01E24F5CDE0B4FECA6917E65B748DB57">
    <w:name w:val="01E24F5CDE0B4FECA6917E65B748DB57"/>
    <w:rsid w:val="000C0DE6"/>
    <w:pPr>
      <w:widowControl w:val="0"/>
      <w:jc w:val="both"/>
    </w:pPr>
  </w:style>
  <w:style w:type="paragraph" w:customStyle="1" w:styleId="B401B884581F4E9CA67DFB76D741BE25">
    <w:name w:val="B401B884581F4E9CA67DFB76D741BE25"/>
    <w:rsid w:val="000C0DE6"/>
    <w:pPr>
      <w:widowControl w:val="0"/>
      <w:jc w:val="both"/>
    </w:pPr>
  </w:style>
  <w:style w:type="paragraph" w:customStyle="1" w:styleId="DFFC89B042944AEE82EBAF08AD6D4A7B">
    <w:name w:val="DFFC89B042944AEE82EBAF08AD6D4A7B"/>
    <w:rsid w:val="000C0DE6"/>
    <w:pPr>
      <w:widowControl w:val="0"/>
      <w:jc w:val="both"/>
    </w:pPr>
  </w:style>
  <w:style w:type="paragraph" w:customStyle="1" w:styleId="6E45A9C43BAD4C2480CA03CFC2DABA8B">
    <w:name w:val="6E45A9C43BAD4C2480CA03CFC2DABA8B"/>
    <w:rsid w:val="000C0DE6"/>
    <w:pPr>
      <w:widowControl w:val="0"/>
      <w:jc w:val="both"/>
    </w:pPr>
  </w:style>
  <w:style w:type="paragraph" w:customStyle="1" w:styleId="1FB5822FA548481B9C344226F24FED7A">
    <w:name w:val="1FB5822FA548481B9C344226F24FED7A"/>
    <w:rsid w:val="000C0DE6"/>
    <w:pPr>
      <w:widowControl w:val="0"/>
      <w:jc w:val="both"/>
    </w:pPr>
  </w:style>
  <w:style w:type="paragraph" w:customStyle="1" w:styleId="F7A0010B1A774DFBA5B2E831BC5C9906">
    <w:name w:val="F7A0010B1A774DFBA5B2E831BC5C9906"/>
    <w:rsid w:val="000C0DE6"/>
    <w:pPr>
      <w:widowControl w:val="0"/>
      <w:jc w:val="both"/>
    </w:pPr>
  </w:style>
  <w:style w:type="paragraph" w:customStyle="1" w:styleId="E4B7E1DE11A043409AB2BFF0EA43983D">
    <w:name w:val="E4B7E1DE11A043409AB2BFF0EA43983D"/>
    <w:rsid w:val="000C0DE6"/>
    <w:pPr>
      <w:widowControl w:val="0"/>
      <w:jc w:val="both"/>
    </w:pPr>
  </w:style>
  <w:style w:type="paragraph" w:customStyle="1" w:styleId="87DD697780BF43078C540B92997CC2B7">
    <w:name w:val="87DD697780BF43078C540B92997CC2B7"/>
    <w:rsid w:val="000C0DE6"/>
    <w:pPr>
      <w:widowControl w:val="0"/>
      <w:jc w:val="both"/>
    </w:pPr>
  </w:style>
  <w:style w:type="paragraph" w:customStyle="1" w:styleId="5328147F19A6471A8AAEFACF72F084BF">
    <w:name w:val="5328147F19A6471A8AAEFACF72F084BF"/>
    <w:rsid w:val="000C0DE6"/>
    <w:pPr>
      <w:widowControl w:val="0"/>
      <w:jc w:val="both"/>
    </w:pPr>
  </w:style>
  <w:style w:type="paragraph" w:customStyle="1" w:styleId="779B1529FA25435D9121896B9717831E">
    <w:name w:val="779B1529FA25435D9121896B9717831E"/>
    <w:rsid w:val="000C0DE6"/>
    <w:pPr>
      <w:widowControl w:val="0"/>
      <w:jc w:val="both"/>
    </w:pPr>
  </w:style>
  <w:style w:type="paragraph" w:customStyle="1" w:styleId="015B756832C642F1845B9BE3978470DD">
    <w:name w:val="015B756832C642F1845B9BE3978470DD"/>
    <w:rsid w:val="000C0DE6"/>
    <w:pPr>
      <w:widowControl w:val="0"/>
      <w:jc w:val="both"/>
    </w:pPr>
  </w:style>
  <w:style w:type="paragraph" w:customStyle="1" w:styleId="A99C3EA8FB674D579080E271964EEB2D">
    <w:name w:val="A99C3EA8FB674D579080E271964EEB2D"/>
    <w:rsid w:val="000C0DE6"/>
    <w:pPr>
      <w:widowControl w:val="0"/>
      <w:jc w:val="both"/>
    </w:pPr>
  </w:style>
  <w:style w:type="paragraph" w:customStyle="1" w:styleId="0F61D35F59264A4E8E20C0EBA901CA29">
    <w:name w:val="0F61D35F59264A4E8E20C0EBA901CA29"/>
    <w:rsid w:val="000C0DE6"/>
    <w:pPr>
      <w:widowControl w:val="0"/>
      <w:jc w:val="both"/>
    </w:pPr>
  </w:style>
  <w:style w:type="paragraph" w:customStyle="1" w:styleId="8AED41FCA45547C88D2A2ECB65EC4D57">
    <w:name w:val="8AED41FCA45547C88D2A2ECB65EC4D57"/>
    <w:rsid w:val="000C0DE6"/>
    <w:pPr>
      <w:widowControl w:val="0"/>
      <w:jc w:val="both"/>
    </w:pPr>
  </w:style>
  <w:style w:type="paragraph" w:customStyle="1" w:styleId="BD7C98201138477C978F8AF304EF1D02">
    <w:name w:val="BD7C98201138477C978F8AF304EF1D02"/>
    <w:rsid w:val="000C0DE6"/>
    <w:pPr>
      <w:widowControl w:val="0"/>
      <w:jc w:val="both"/>
    </w:pPr>
  </w:style>
  <w:style w:type="paragraph" w:customStyle="1" w:styleId="C6404E798BCF4D7FB55E06772312E112">
    <w:name w:val="C6404E798BCF4D7FB55E06772312E112"/>
    <w:rsid w:val="000C0DE6"/>
    <w:pPr>
      <w:widowControl w:val="0"/>
      <w:jc w:val="both"/>
    </w:pPr>
  </w:style>
  <w:style w:type="paragraph" w:customStyle="1" w:styleId="80F6F04639F7472DA126D349FE89A16E">
    <w:name w:val="80F6F04639F7472DA126D349FE89A16E"/>
    <w:rsid w:val="000C0DE6"/>
    <w:pPr>
      <w:widowControl w:val="0"/>
      <w:jc w:val="both"/>
    </w:pPr>
  </w:style>
  <w:style w:type="paragraph" w:customStyle="1" w:styleId="C10C5D34402E488EAE54EC4B16ABA264">
    <w:name w:val="C10C5D34402E488EAE54EC4B16ABA264"/>
    <w:rsid w:val="000C0DE6"/>
    <w:pPr>
      <w:widowControl w:val="0"/>
      <w:jc w:val="both"/>
    </w:pPr>
  </w:style>
  <w:style w:type="paragraph" w:customStyle="1" w:styleId="714E43F8499F4AB7A4D178D9768F2BFB">
    <w:name w:val="714E43F8499F4AB7A4D178D9768F2BFB"/>
    <w:rsid w:val="000C0DE6"/>
    <w:pPr>
      <w:widowControl w:val="0"/>
      <w:jc w:val="both"/>
    </w:pPr>
  </w:style>
  <w:style w:type="paragraph" w:customStyle="1" w:styleId="E080D9D7A192414ABC2F107219F43F99">
    <w:name w:val="E080D9D7A192414ABC2F107219F43F99"/>
    <w:rsid w:val="000C0DE6"/>
    <w:pPr>
      <w:widowControl w:val="0"/>
      <w:jc w:val="both"/>
    </w:pPr>
  </w:style>
  <w:style w:type="paragraph" w:customStyle="1" w:styleId="41ECF85B754F444AA1D18F33074867CE">
    <w:name w:val="41ECF85B754F444AA1D18F33074867CE"/>
    <w:rsid w:val="000C0DE6"/>
    <w:pPr>
      <w:widowControl w:val="0"/>
      <w:jc w:val="both"/>
    </w:pPr>
  </w:style>
  <w:style w:type="paragraph" w:customStyle="1" w:styleId="19DDCBEB13D34147A0106B64A053738B">
    <w:name w:val="19DDCBEB13D34147A0106B64A053738B"/>
    <w:rsid w:val="000C0DE6"/>
    <w:pPr>
      <w:widowControl w:val="0"/>
      <w:jc w:val="both"/>
    </w:pPr>
  </w:style>
  <w:style w:type="paragraph" w:customStyle="1" w:styleId="2A0F68680C964910B2F122CB8AF63C06">
    <w:name w:val="2A0F68680C964910B2F122CB8AF63C06"/>
    <w:rsid w:val="000C0DE6"/>
    <w:pPr>
      <w:widowControl w:val="0"/>
      <w:jc w:val="both"/>
    </w:pPr>
  </w:style>
  <w:style w:type="paragraph" w:customStyle="1" w:styleId="7E99156F99294734ABBDB3A71EA1B0AE">
    <w:name w:val="7E99156F99294734ABBDB3A71EA1B0AE"/>
    <w:rsid w:val="000C0DE6"/>
    <w:pPr>
      <w:widowControl w:val="0"/>
      <w:jc w:val="both"/>
    </w:pPr>
  </w:style>
  <w:style w:type="paragraph" w:customStyle="1" w:styleId="126E770338144495ADA0DABFCACFCEB3">
    <w:name w:val="126E770338144495ADA0DABFCACFCEB3"/>
    <w:rsid w:val="000C0DE6"/>
    <w:pPr>
      <w:widowControl w:val="0"/>
      <w:jc w:val="both"/>
    </w:pPr>
  </w:style>
  <w:style w:type="paragraph" w:customStyle="1" w:styleId="95BEFEFB03394BB3A8C4BF27B0178888">
    <w:name w:val="95BEFEFB03394BB3A8C4BF27B0178888"/>
    <w:rsid w:val="000C0DE6"/>
    <w:pPr>
      <w:widowControl w:val="0"/>
      <w:jc w:val="both"/>
    </w:pPr>
  </w:style>
  <w:style w:type="paragraph" w:customStyle="1" w:styleId="0C90361B24DD4991935F2E7DA44143FA">
    <w:name w:val="0C90361B24DD4991935F2E7DA44143FA"/>
    <w:rsid w:val="000C0DE6"/>
    <w:pPr>
      <w:widowControl w:val="0"/>
      <w:jc w:val="both"/>
    </w:pPr>
  </w:style>
  <w:style w:type="paragraph" w:customStyle="1" w:styleId="4D6E20A5D7524A07A4F7D9A38667FD57">
    <w:name w:val="4D6E20A5D7524A07A4F7D9A38667FD57"/>
    <w:rsid w:val="000C0DE6"/>
    <w:pPr>
      <w:widowControl w:val="0"/>
      <w:jc w:val="both"/>
    </w:pPr>
  </w:style>
  <w:style w:type="paragraph" w:customStyle="1" w:styleId="4FDEF439882D4889BD21D0C381A127A7">
    <w:name w:val="4FDEF439882D4889BD21D0C381A127A7"/>
    <w:rsid w:val="000C0DE6"/>
    <w:pPr>
      <w:widowControl w:val="0"/>
      <w:jc w:val="both"/>
    </w:pPr>
  </w:style>
  <w:style w:type="paragraph" w:customStyle="1" w:styleId="A04DDE3D226A4B69B7FAE0920BDF143B">
    <w:name w:val="A04DDE3D226A4B69B7FAE0920BDF143B"/>
    <w:rsid w:val="000C0DE6"/>
    <w:pPr>
      <w:widowControl w:val="0"/>
      <w:jc w:val="both"/>
    </w:pPr>
  </w:style>
  <w:style w:type="paragraph" w:customStyle="1" w:styleId="E140C8002D5C42639C65D2F1078C1D4F">
    <w:name w:val="E140C8002D5C42639C65D2F1078C1D4F"/>
    <w:rsid w:val="000C0DE6"/>
    <w:pPr>
      <w:widowControl w:val="0"/>
      <w:jc w:val="both"/>
    </w:pPr>
  </w:style>
  <w:style w:type="paragraph" w:customStyle="1" w:styleId="B9F8F655845B4C63AECF41A5FB4D5F8F">
    <w:name w:val="B9F8F655845B4C63AECF41A5FB4D5F8F"/>
    <w:rsid w:val="000C0DE6"/>
    <w:pPr>
      <w:widowControl w:val="0"/>
      <w:jc w:val="both"/>
    </w:pPr>
  </w:style>
  <w:style w:type="paragraph" w:customStyle="1" w:styleId="A684DC11496641A7A7624D039880C2C1">
    <w:name w:val="A684DC11496641A7A7624D039880C2C1"/>
    <w:rsid w:val="000C0DE6"/>
    <w:pPr>
      <w:widowControl w:val="0"/>
      <w:jc w:val="both"/>
    </w:pPr>
  </w:style>
  <w:style w:type="paragraph" w:customStyle="1" w:styleId="1B0ACAB863404FC5B3A62DEAD0F11871">
    <w:name w:val="1B0ACAB863404FC5B3A62DEAD0F11871"/>
    <w:rsid w:val="000C0DE6"/>
    <w:pPr>
      <w:widowControl w:val="0"/>
      <w:jc w:val="both"/>
    </w:pPr>
  </w:style>
  <w:style w:type="paragraph" w:customStyle="1" w:styleId="2CDAF8D1FF80400599B374B6B1F58100">
    <w:name w:val="2CDAF8D1FF80400599B374B6B1F58100"/>
    <w:rsid w:val="000C0DE6"/>
    <w:pPr>
      <w:widowControl w:val="0"/>
      <w:jc w:val="both"/>
    </w:pPr>
  </w:style>
  <w:style w:type="paragraph" w:customStyle="1" w:styleId="9D769A5AD460497C84C884DF095BC148">
    <w:name w:val="9D769A5AD460497C84C884DF095BC148"/>
    <w:rsid w:val="000C0DE6"/>
    <w:pPr>
      <w:widowControl w:val="0"/>
      <w:jc w:val="both"/>
    </w:pPr>
  </w:style>
  <w:style w:type="paragraph" w:customStyle="1" w:styleId="23C6239BDEDF4A219825EE80DCE92D97">
    <w:name w:val="23C6239BDEDF4A219825EE80DCE92D97"/>
    <w:rsid w:val="000C0DE6"/>
    <w:pPr>
      <w:widowControl w:val="0"/>
      <w:jc w:val="both"/>
    </w:pPr>
  </w:style>
  <w:style w:type="paragraph" w:customStyle="1" w:styleId="6055C0CF2C42483E8206CB09DD30C5DD">
    <w:name w:val="6055C0CF2C42483E8206CB09DD30C5DD"/>
    <w:rsid w:val="000C0DE6"/>
    <w:pPr>
      <w:widowControl w:val="0"/>
      <w:jc w:val="both"/>
    </w:pPr>
  </w:style>
  <w:style w:type="paragraph" w:customStyle="1" w:styleId="BFDD692370154987A2A099DE12C4546B">
    <w:name w:val="BFDD692370154987A2A099DE12C4546B"/>
    <w:rsid w:val="000C0DE6"/>
    <w:pPr>
      <w:widowControl w:val="0"/>
      <w:jc w:val="both"/>
    </w:pPr>
  </w:style>
  <w:style w:type="paragraph" w:customStyle="1" w:styleId="AA2BC6211C8D493DB4FBA52620EEC1D7">
    <w:name w:val="AA2BC6211C8D493DB4FBA52620EEC1D7"/>
    <w:rsid w:val="000C0DE6"/>
    <w:pPr>
      <w:widowControl w:val="0"/>
      <w:jc w:val="both"/>
    </w:pPr>
  </w:style>
  <w:style w:type="paragraph" w:customStyle="1" w:styleId="1A9407D2984141C5B3257B61921EB3C3">
    <w:name w:val="1A9407D2984141C5B3257B61921EB3C3"/>
    <w:rsid w:val="000C0DE6"/>
    <w:pPr>
      <w:widowControl w:val="0"/>
      <w:jc w:val="both"/>
    </w:pPr>
  </w:style>
  <w:style w:type="paragraph" w:customStyle="1" w:styleId="694AE2B24571463898BD1F61CBAA845F">
    <w:name w:val="694AE2B24571463898BD1F61CBAA845F"/>
    <w:rsid w:val="000C0DE6"/>
    <w:pPr>
      <w:widowControl w:val="0"/>
      <w:jc w:val="both"/>
    </w:pPr>
  </w:style>
  <w:style w:type="paragraph" w:customStyle="1" w:styleId="B0EF088FD7924ED894A9C851D15D7F75">
    <w:name w:val="B0EF088FD7924ED894A9C851D15D7F75"/>
    <w:rsid w:val="000C0DE6"/>
    <w:pPr>
      <w:widowControl w:val="0"/>
      <w:jc w:val="both"/>
    </w:pPr>
  </w:style>
  <w:style w:type="paragraph" w:customStyle="1" w:styleId="346346B6AD5641A1B8DFBC9BA3B1D4BB">
    <w:name w:val="346346B6AD5641A1B8DFBC9BA3B1D4BB"/>
    <w:rsid w:val="000C0DE6"/>
    <w:pPr>
      <w:widowControl w:val="0"/>
      <w:jc w:val="both"/>
    </w:pPr>
  </w:style>
  <w:style w:type="paragraph" w:customStyle="1" w:styleId="029738CE2FC040F7947489257C790A33">
    <w:name w:val="029738CE2FC040F7947489257C790A33"/>
    <w:rsid w:val="000C0DE6"/>
    <w:pPr>
      <w:widowControl w:val="0"/>
      <w:jc w:val="both"/>
    </w:pPr>
  </w:style>
  <w:style w:type="paragraph" w:customStyle="1" w:styleId="BB8D291C310B4E7DB1F43623228AADFE">
    <w:name w:val="BB8D291C310B4E7DB1F43623228AADFE"/>
    <w:rsid w:val="000C0DE6"/>
    <w:pPr>
      <w:widowControl w:val="0"/>
      <w:jc w:val="both"/>
    </w:pPr>
  </w:style>
  <w:style w:type="paragraph" w:customStyle="1" w:styleId="1F9E4837A23D4C82B454E8CAAA61A151">
    <w:name w:val="1F9E4837A23D4C82B454E8CAAA61A151"/>
    <w:rsid w:val="000C0DE6"/>
    <w:pPr>
      <w:widowControl w:val="0"/>
      <w:jc w:val="both"/>
    </w:pPr>
  </w:style>
  <w:style w:type="paragraph" w:customStyle="1" w:styleId="E29BF6165E6E485D80C62AC5A315EA9B">
    <w:name w:val="E29BF6165E6E485D80C62AC5A315EA9B"/>
    <w:rsid w:val="000C0DE6"/>
    <w:pPr>
      <w:widowControl w:val="0"/>
      <w:jc w:val="both"/>
    </w:pPr>
  </w:style>
  <w:style w:type="paragraph" w:customStyle="1" w:styleId="8EAB7CF3A568437890E92F7A92A68C94">
    <w:name w:val="8EAB7CF3A568437890E92F7A92A68C94"/>
    <w:rsid w:val="000C0DE6"/>
    <w:pPr>
      <w:widowControl w:val="0"/>
      <w:jc w:val="both"/>
    </w:pPr>
  </w:style>
  <w:style w:type="paragraph" w:customStyle="1" w:styleId="16218C765445416688B18A8C9439C18C">
    <w:name w:val="16218C765445416688B18A8C9439C18C"/>
    <w:rsid w:val="000C0DE6"/>
    <w:pPr>
      <w:widowControl w:val="0"/>
      <w:jc w:val="both"/>
    </w:pPr>
  </w:style>
  <w:style w:type="paragraph" w:customStyle="1" w:styleId="0C6AB01E2D8142F5991384650D6C2062">
    <w:name w:val="0C6AB01E2D8142F5991384650D6C2062"/>
    <w:rsid w:val="000C0DE6"/>
    <w:pPr>
      <w:widowControl w:val="0"/>
      <w:jc w:val="both"/>
    </w:pPr>
  </w:style>
  <w:style w:type="paragraph" w:customStyle="1" w:styleId="D90F47BF428E49B083E7D64A7590DFD8">
    <w:name w:val="D90F47BF428E49B083E7D64A7590DFD8"/>
    <w:rsid w:val="000C0DE6"/>
    <w:pPr>
      <w:widowControl w:val="0"/>
      <w:jc w:val="both"/>
    </w:pPr>
  </w:style>
  <w:style w:type="paragraph" w:customStyle="1" w:styleId="9856C6A4456F449FB63326F5F75B08A7">
    <w:name w:val="9856C6A4456F449FB63326F5F75B08A7"/>
    <w:rsid w:val="000C0DE6"/>
    <w:pPr>
      <w:widowControl w:val="0"/>
      <w:jc w:val="both"/>
    </w:pPr>
  </w:style>
  <w:style w:type="paragraph" w:customStyle="1" w:styleId="F967027D5FB54CEFA55289B8111D7A76">
    <w:name w:val="F967027D5FB54CEFA55289B8111D7A76"/>
    <w:rsid w:val="000C0DE6"/>
    <w:pPr>
      <w:widowControl w:val="0"/>
      <w:jc w:val="both"/>
    </w:pPr>
  </w:style>
  <w:style w:type="paragraph" w:customStyle="1" w:styleId="90EC2C1ACCE846F6983561A9CCFD5F62">
    <w:name w:val="90EC2C1ACCE846F6983561A9CCFD5F62"/>
    <w:rsid w:val="000C0DE6"/>
    <w:pPr>
      <w:widowControl w:val="0"/>
      <w:jc w:val="both"/>
    </w:pPr>
  </w:style>
  <w:style w:type="paragraph" w:customStyle="1" w:styleId="52C123821663484E9B22CDD43CABE089">
    <w:name w:val="52C123821663484E9B22CDD43CABE089"/>
    <w:rsid w:val="000C0DE6"/>
    <w:pPr>
      <w:widowControl w:val="0"/>
      <w:jc w:val="both"/>
    </w:pPr>
  </w:style>
  <w:style w:type="paragraph" w:customStyle="1" w:styleId="21B753696EE24F58B52BEE6D9A5EE0EF">
    <w:name w:val="21B753696EE24F58B52BEE6D9A5EE0EF"/>
    <w:rsid w:val="000C0DE6"/>
    <w:pPr>
      <w:widowControl w:val="0"/>
      <w:jc w:val="both"/>
    </w:pPr>
  </w:style>
  <w:style w:type="paragraph" w:customStyle="1" w:styleId="887E35F86DDD4131AB0458B37C6C54D3">
    <w:name w:val="887E35F86DDD4131AB0458B37C6C54D3"/>
    <w:rsid w:val="000C0DE6"/>
    <w:pPr>
      <w:widowControl w:val="0"/>
      <w:jc w:val="both"/>
    </w:pPr>
  </w:style>
  <w:style w:type="paragraph" w:customStyle="1" w:styleId="7FF2B33AA6C545DD9636CE5EE7D5D78E">
    <w:name w:val="7FF2B33AA6C545DD9636CE5EE7D5D78E"/>
    <w:rsid w:val="000C0DE6"/>
    <w:pPr>
      <w:widowControl w:val="0"/>
      <w:jc w:val="both"/>
    </w:pPr>
  </w:style>
  <w:style w:type="paragraph" w:customStyle="1" w:styleId="38A2446BD4804E7487B92C52918C1316">
    <w:name w:val="38A2446BD4804E7487B92C52918C1316"/>
    <w:rsid w:val="000C0DE6"/>
    <w:pPr>
      <w:widowControl w:val="0"/>
      <w:jc w:val="both"/>
    </w:pPr>
  </w:style>
  <w:style w:type="paragraph" w:customStyle="1" w:styleId="55EE5F48AEC24219A7C0879EE41F7F58">
    <w:name w:val="55EE5F48AEC24219A7C0879EE41F7F58"/>
    <w:rsid w:val="000C0DE6"/>
    <w:pPr>
      <w:widowControl w:val="0"/>
      <w:jc w:val="both"/>
    </w:pPr>
  </w:style>
  <w:style w:type="paragraph" w:customStyle="1" w:styleId="BAAD50184D4C4C15908DE6253F009810">
    <w:name w:val="BAAD50184D4C4C15908DE6253F009810"/>
    <w:rsid w:val="000C0DE6"/>
    <w:pPr>
      <w:widowControl w:val="0"/>
      <w:jc w:val="both"/>
    </w:pPr>
  </w:style>
  <w:style w:type="paragraph" w:customStyle="1" w:styleId="A317CC8BDFF94318ABFA1B69B3B1CC2E">
    <w:name w:val="A317CC8BDFF94318ABFA1B69B3B1CC2E"/>
    <w:rsid w:val="000C0DE6"/>
    <w:pPr>
      <w:widowControl w:val="0"/>
      <w:jc w:val="both"/>
    </w:pPr>
  </w:style>
  <w:style w:type="paragraph" w:customStyle="1" w:styleId="FDD23E6A5F7E4AE0A0EB332FA7CBC149">
    <w:name w:val="FDD23E6A5F7E4AE0A0EB332FA7CBC149"/>
    <w:rsid w:val="000C0DE6"/>
    <w:pPr>
      <w:widowControl w:val="0"/>
      <w:jc w:val="both"/>
    </w:pPr>
  </w:style>
  <w:style w:type="paragraph" w:customStyle="1" w:styleId="34F1AD74A290467BB6BF7D1936B75B25">
    <w:name w:val="34F1AD74A290467BB6BF7D1936B75B25"/>
    <w:rsid w:val="000C0DE6"/>
    <w:pPr>
      <w:widowControl w:val="0"/>
      <w:jc w:val="both"/>
    </w:pPr>
  </w:style>
  <w:style w:type="paragraph" w:customStyle="1" w:styleId="C18F6F67A1764F629422E15130A6EB15">
    <w:name w:val="C18F6F67A1764F629422E15130A6EB15"/>
    <w:rsid w:val="000C0DE6"/>
    <w:pPr>
      <w:widowControl w:val="0"/>
      <w:jc w:val="both"/>
    </w:pPr>
  </w:style>
  <w:style w:type="paragraph" w:customStyle="1" w:styleId="231F4AD0746949DA8CD123EF0B012C06">
    <w:name w:val="231F4AD0746949DA8CD123EF0B012C06"/>
    <w:rsid w:val="000C0DE6"/>
    <w:pPr>
      <w:widowControl w:val="0"/>
      <w:jc w:val="both"/>
    </w:pPr>
  </w:style>
  <w:style w:type="paragraph" w:customStyle="1" w:styleId="8DD9405DC21B4A15A74F190D37C473C3">
    <w:name w:val="8DD9405DC21B4A15A74F190D37C473C3"/>
    <w:rsid w:val="000C0DE6"/>
    <w:pPr>
      <w:widowControl w:val="0"/>
      <w:jc w:val="both"/>
    </w:pPr>
  </w:style>
  <w:style w:type="paragraph" w:customStyle="1" w:styleId="D887AE36A6EF4F9DB6A6C5B5EF55FAE2">
    <w:name w:val="D887AE36A6EF4F9DB6A6C5B5EF55FAE2"/>
    <w:rsid w:val="000C0DE6"/>
    <w:pPr>
      <w:widowControl w:val="0"/>
      <w:jc w:val="both"/>
    </w:pPr>
  </w:style>
  <w:style w:type="paragraph" w:customStyle="1" w:styleId="B65173AA15604B00A8CE20D2F6A89520">
    <w:name w:val="B65173AA15604B00A8CE20D2F6A89520"/>
    <w:rsid w:val="000C0DE6"/>
    <w:pPr>
      <w:widowControl w:val="0"/>
      <w:jc w:val="both"/>
    </w:pPr>
  </w:style>
  <w:style w:type="paragraph" w:customStyle="1" w:styleId="6F8CD5F91A714023B93638F3F44345C4">
    <w:name w:val="6F8CD5F91A714023B93638F3F44345C4"/>
    <w:rsid w:val="000C0DE6"/>
    <w:pPr>
      <w:widowControl w:val="0"/>
      <w:jc w:val="both"/>
    </w:pPr>
  </w:style>
  <w:style w:type="paragraph" w:customStyle="1" w:styleId="9B4BC09B31C64D7486602F586207631C">
    <w:name w:val="9B4BC09B31C64D7486602F586207631C"/>
    <w:rsid w:val="000C0DE6"/>
    <w:pPr>
      <w:widowControl w:val="0"/>
      <w:jc w:val="both"/>
    </w:pPr>
  </w:style>
  <w:style w:type="paragraph" w:customStyle="1" w:styleId="6CCEF276DE98487CBF517DE41464CE28">
    <w:name w:val="6CCEF276DE98487CBF517DE41464CE28"/>
    <w:rsid w:val="000C0DE6"/>
    <w:pPr>
      <w:widowControl w:val="0"/>
      <w:jc w:val="both"/>
    </w:pPr>
  </w:style>
  <w:style w:type="paragraph" w:customStyle="1" w:styleId="DC4C34E87C794F50A5251D5C2161363D">
    <w:name w:val="DC4C34E87C794F50A5251D5C2161363D"/>
    <w:rsid w:val="000C0DE6"/>
    <w:pPr>
      <w:widowControl w:val="0"/>
      <w:jc w:val="both"/>
    </w:pPr>
  </w:style>
  <w:style w:type="paragraph" w:customStyle="1" w:styleId="A40C0B326E954BD89347332340356E10">
    <w:name w:val="A40C0B326E954BD89347332340356E10"/>
    <w:rsid w:val="000C0DE6"/>
    <w:pPr>
      <w:widowControl w:val="0"/>
      <w:jc w:val="both"/>
    </w:pPr>
  </w:style>
  <w:style w:type="paragraph" w:customStyle="1" w:styleId="DA20CFB13D8F4A57B185154C18F0D79F">
    <w:name w:val="DA20CFB13D8F4A57B185154C18F0D79F"/>
    <w:rsid w:val="000C0DE6"/>
    <w:pPr>
      <w:widowControl w:val="0"/>
      <w:jc w:val="both"/>
    </w:pPr>
  </w:style>
  <w:style w:type="paragraph" w:customStyle="1" w:styleId="2309261478A04812A6D65EFD3C5C546B">
    <w:name w:val="2309261478A04812A6D65EFD3C5C546B"/>
    <w:rsid w:val="000C0DE6"/>
    <w:pPr>
      <w:widowControl w:val="0"/>
      <w:jc w:val="both"/>
    </w:pPr>
  </w:style>
  <w:style w:type="paragraph" w:customStyle="1" w:styleId="099BC461103A4419AF0E9A8AFDCB068A">
    <w:name w:val="099BC461103A4419AF0E9A8AFDCB068A"/>
    <w:rsid w:val="000C0DE6"/>
    <w:pPr>
      <w:widowControl w:val="0"/>
      <w:jc w:val="both"/>
    </w:pPr>
  </w:style>
  <w:style w:type="paragraph" w:customStyle="1" w:styleId="E4362F86AF6147ED80906E882068F351">
    <w:name w:val="E4362F86AF6147ED80906E882068F351"/>
    <w:rsid w:val="000C0DE6"/>
    <w:pPr>
      <w:widowControl w:val="0"/>
      <w:jc w:val="both"/>
    </w:pPr>
  </w:style>
  <w:style w:type="paragraph" w:customStyle="1" w:styleId="8508956DCFF44E7AB129BD597F8E0199">
    <w:name w:val="8508956DCFF44E7AB129BD597F8E0199"/>
    <w:rsid w:val="000C0DE6"/>
    <w:pPr>
      <w:widowControl w:val="0"/>
      <w:jc w:val="both"/>
    </w:pPr>
  </w:style>
  <w:style w:type="paragraph" w:customStyle="1" w:styleId="1C307803AC2E440FA6810ED28C636CA4">
    <w:name w:val="1C307803AC2E440FA6810ED28C636CA4"/>
    <w:rsid w:val="000C0DE6"/>
    <w:pPr>
      <w:widowControl w:val="0"/>
      <w:jc w:val="both"/>
    </w:pPr>
  </w:style>
  <w:style w:type="paragraph" w:customStyle="1" w:styleId="61F4CD24A2CC4F728FA39377EB54A491">
    <w:name w:val="61F4CD24A2CC4F728FA39377EB54A491"/>
    <w:rsid w:val="000C0DE6"/>
    <w:pPr>
      <w:widowControl w:val="0"/>
      <w:jc w:val="both"/>
    </w:pPr>
  </w:style>
  <w:style w:type="paragraph" w:customStyle="1" w:styleId="EFB57E31F1334ECC8F492994C16A37F2">
    <w:name w:val="EFB57E31F1334ECC8F492994C16A37F2"/>
    <w:rsid w:val="000C0DE6"/>
    <w:pPr>
      <w:widowControl w:val="0"/>
      <w:jc w:val="both"/>
    </w:pPr>
  </w:style>
  <w:style w:type="paragraph" w:customStyle="1" w:styleId="D6495BD3A34B4333A97F299824823324">
    <w:name w:val="D6495BD3A34B4333A97F299824823324"/>
    <w:rsid w:val="000C0DE6"/>
    <w:pPr>
      <w:widowControl w:val="0"/>
      <w:jc w:val="both"/>
    </w:pPr>
  </w:style>
  <w:style w:type="paragraph" w:customStyle="1" w:styleId="B83214C5A1F5486BBFBDD9E27391A113">
    <w:name w:val="B83214C5A1F5486BBFBDD9E27391A113"/>
    <w:rsid w:val="000C0DE6"/>
    <w:pPr>
      <w:widowControl w:val="0"/>
      <w:jc w:val="both"/>
    </w:pPr>
  </w:style>
  <w:style w:type="paragraph" w:customStyle="1" w:styleId="29814865D3E64BCCA62FCF371CA4721B">
    <w:name w:val="29814865D3E64BCCA62FCF371CA4721B"/>
    <w:rsid w:val="000C0DE6"/>
    <w:pPr>
      <w:widowControl w:val="0"/>
      <w:jc w:val="both"/>
    </w:pPr>
  </w:style>
  <w:style w:type="paragraph" w:customStyle="1" w:styleId="1AF440B17C01425F938EB25E55D56BBC">
    <w:name w:val="1AF440B17C01425F938EB25E55D56BBC"/>
    <w:rsid w:val="000C0DE6"/>
    <w:pPr>
      <w:widowControl w:val="0"/>
      <w:jc w:val="both"/>
    </w:pPr>
  </w:style>
  <w:style w:type="paragraph" w:customStyle="1" w:styleId="AA23100E2D7642289D78503A6ECC12AB">
    <w:name w:val="AA23100E2D7642289D78503A6ECC12AB"/>
    <w:rsid w:val="000C0DE6"/>
    <w:pPr>
      <w:widowControl w:val="0"/>
      <w:jc w:val="both"/>
    </w:pPr>
  </w:style>
  <w:style w:type="paragraph" w:customStyle="1" w:styleId="2EFAD5C250324EDF85527138CA4D7B30">
    <w:name w:val="2EFAD5C250324EDF85527138CA4D7B30"/>
    <w:rsid w:val="000C0DE6"/>
    <w:pPr>
      <w:widowControl w:val="0"/>
      <w:jc w:val="both"/>
    </w:pPr>
  </w:style>
  <w:style w:type="paragraph" w:customStyle="1" w:styleId="673C9DFE1BD34843BC8F28033BD9885D">
    <w:name w:val="673C9DFE1BD34843BC8F28033BD9885D"/>
    <w:rsid w:val="000C0DE6"/>
    <w:pPr>
      <w:widowControl w:val="0"/>
      <w:jc w:val="both"/>
    </w:pPr>
  </w:style>
  <w:style w:type="paragraph" w:customStyle="1" w:styleId="6C6B49EEB8034A8C801A5922C4544308">
    <w:name w:val="6C6B49EEB8034A8C801A5922C4544308"/>
    <w:rsid w:val="000C0DE6"/>
    <w:pPr>
      <w:widowControl w:val="0"/>
      <w:jc w:val="both"/>
    </w:pPr>
  </w:style>
  <w:style w:type="paragraph" w:customStyle="1" w:styleId="D2A05A8C379E48AE9671409DB99C78A1">
    <w:name w:val="D2A05A8C379E48AE9671409DB99C78A1"/>
    <w:rsid w:val="000C0DE6"/>
    <w:pPr>
      <w:widowControl w:val="0"/>
      <w:jc w:val="both"/>
    </w:pPr>
  </w:style>
  <w:style w:type="paragraph" w:customStyle="1" w:styleId="C8429AD1E3B24DD2B9737D6B2C5654F4">
    <w:name w:val="C8429AD1E3B24DD2B9737D6B2C5654F4"/>
    <w:rsid w:val="000C0DE6"/>
    <w:pPr>
      <w:widowControl w:val="0"/>
      <w:jc w:val="both"/>
    </w:pPr>
  </w:style>
  <w:style w:type="paragraph" w:customStyle="1" w:styleId="9E9CCE2D722D43008CBF22852F09023D">
    <w:name w:val="9E9CCE2D722D43008CBF22852F09023D"/>
    <w:rsid w:val="000C0DE6"/>
    <w:pPr>
      <w:widowControl w:val="0"/>
      <w:jc w:val="both"/>
    </w:pPr>
  </w:style>
  <w:style w:type="paragraph" w:customStyle="1" w:styleId="2AF1C436F0EC4CCE9C6AF5FE496C24D9">
    <w:name w:val="2AF1C436F0EC4CCE9C6AF5FE496C24D9"/>
    <w:rsid w:val="000C0DE6"/>
    <w:pPr>
      <w:widowControl w:val="0"/>
      <w:jc w:val="both"/>
    </w:pPr>
  </w:style>
  <w:style w:type="paragraph" w:customStyle="1" w:styleId="6989A14B5089412A88CAC877400E5181">
    <w:name w:val="6989A14B5089412A88CAC877400E5181"/>
    <w:rsid w:val="000C0DE6"/>
    <w:pPr>
      <w:widowControl w:val="0"/>
      <w:jc w:val="both"/>
    </w:pPr>
  </w:style>
  <w:style w:type="paragraph" w:customStyle="1" w:styleId="D19503C1683A4146BE5AEC7DA6E3591B">
    <w:name w:val="D19503C1683A4146BE5AEC7DA6E3591B"/>
    <w:rsid w:val="000C0DE6"/>
    <w:pPr>
      <w:widowControl w:val="0"/>
      <w:jc w:val="both"/>
    </w:pPr>
  </w:style>
  <w:style w:type="paragraph" w:customStyle="1" w:styleId="8955586986454E2DB54C25BE6926BB82">
    <w:name w:val="8955586986454E2DB54C25BE6926BB82"/>
    <w:rsid w:val="000C0DE6"/>
    <w:pPr>
      <w:widowControl w:val="0"/>
      <w:jc w:val="both"/>
    </w:pPr>
  </w:style>
  <w:style w:type="paragraph" w:customStyle="1" w:styleId="DDE6CC73C2DF4999B71438DABBA8785E">
    <w:name w:val="DDE6CC73C2DF4999B71438DABBA8785E"/>
    <w:rsid w:val="000C0DE6"/>
    <w:pPr>
      <w:widowControl w:val="0"/>
      <w:jc w:val="both"/>
    </w:pPr>
  </w:style>
  <w:style w:type="paragraph" w:customStyle="1" w:styleId="23E0BDF82D414826BBD424F8AD39EB18">
    <w:name w:val="23E0BDF82D414826BBD424F8AD39EB18"/>
    <w:rsid w:val="000C0DE6"/>
    <w:pPr>
      <w:widowControl w:val="0"/>
      <w:jc w:val="both"/>
    </w:pPr>
  </w:style>
  <w:style w:type="paragraph" w:customStyle="1" w:styleId="8E266E8A14D9436A8CC4E18E742FF419">
    <w:name w:val="8E266E8A14D9436A8CC4E18E742FF419"/>
    <w:rsid w:val="000C0DE6"/>
    <w:pPr>
      <w:widowControl w:val="0"/>
      <w:jc w:val="both"/>
    </w:pPr>
  </w:style>
  <w:style w:type="paragraph" w:customStyle="1" w:styleId="6E9DC6F734B04961AF601FA6412E8ECE">
    <w:name w:val="6E9DC6F734B04961AF601FA6412E8ECE"/>
    <w:rsid w:val="000C0DE6"/>
    <w:pPr>
      <w:widowControl w:val="0"/>
      <w:jc w:val="both"/>
    </w:pPr>
  </w:style>
  <w:style w:type="paragraph" w:customStyle="1" w:styleId="6606CB94A1C04CD39493094C26751D5D">
    <w:name w:val="6606CB94A1C04CD39493094C26751D5D"/>
    <w:rsid w:val="000C0DE6"/>
    <w:pPr>
      <w:widowControl w:val="0"/>
      <w:jc w:val="both"/>
    </w:pPr>
  </w:style>
  <w:style w:type="paragraph" w:customStyle="1" w:styleId="C4D25F82E51E48FD844ACE716CF9DAA5">
    <w:name w:val="C4D25F82E51E48FD844ACE716CF9DAA5"/>
    <w:rsid w:val="000C0DE6"/>
    <w:pPr>
      <w:widowControl w:val="0"/>
      <w:jc w:val="both"/>
    </w:pPr>
  </w:style>
  <w:style w:type="paragraph" w:customStyle="1" w:styleId="8F77FA7D94AF4F5EB532DD188A52A24F">
    <w:name w:val="8F77FA7D94AF4F5EB532DD188A52A24F"/>
    <w:rsid w:val="000C0DE6"/>
    <w:pPr>
      <w:widowControl w:val="0"/>
      <w:jc w:val="both"/>
    </w:pPr>
  </w:style>
  <w:style w:type="paragraph" w:customStyle="1" w:styleId="1E0D8BE0BFFA49E794ED4854A88C74C3">
    <w:name w:val="1E0D8BE0BFFA49E794ED4854A88C74C3"/>
    <w:rsid w:val="000C0DE6"/>
    <w:pPr>
      <w:widowControl w:val="0"/>
      <w:jc w:val="both"/>
    </w:pPr>
  </w:style>
  <w:style w:type="paragraph" w:customStyle="1" w:styleId="A43DE798B58B46F5854B8BAEE8819BF1">
    <w:name w:val="A43DE798B58B46F5854B8BAEE8819BF1"/>
    <w:rsid w:val="000C0DE6"/>
    <w:pPr>
      <w:widowControl w:val="0"/>
      <w:jc w:val="both"/>
    </w:pPr>
  </w:style>
  <w:style w:type="paragraph" w:customStyle="1" w:styleId="1D882AFC21C04F3D90465AF4DCDFF3A8">
    <w:name w:val="1D882AFC21C04F3D90465AF4DCDFF3A8"/>
    <w:rsid w:val="000C0DE6"/>
    <w:pPr>
      <w:widowControl w:val="0"/>
      <w:jc w:val="both"/>
    </w:pPr>
  </w:style>
  <w:style w:type="paragraph" w:customStyle="1" w:styleId="5E3D8C65FCE346F49986F66BFCBB63C7">
    <w:name w:val="5E3D8C65FCE346F49986F66BFCBB63C7"/>
    <w:rsid w:val="000C0DE6"/>
    <w:pPr>
      <w:widowControl w:val="0"/>
      <w:jc w:val="both"/>
    </w:pPr>
  </w:style>
  <w:style w:type="paragraph" w:customStyle="1" w:styleId="8AE7D90E38E140C2A8ACAAADE5408D8D">
    <w:name w:val="8AE7D90E38E140C2A8ACAAADE5408D8D"/>
    <w:rsid w:val="000C0DE6"/>
    <w:pPr>
      <w:widowControl w:val="0"/>
      <w:jc w:val="both"/>
    </w:pPr>
  </w:style>
  <w:style w:type="paragraph" w:customStyle="1" w:styleId="D8E6D69AFB8E4C49BFF24734E93A02FA">
    <w:name w:val="D8E6D69AFB8E4C49BFF24734E93A02FA"/>
    <w:rsid w:val="000C0DE6"/>
    <w:pPr>
      <w:widowControl w:val="0"/>
      <w:jc w:val="both"/>
    </w:pPr>
  </w:style>
  <w:style w:type="paragraph" w:customStyle="1" w:styleId="B820A12BC8794E5993437458F8714E0E">
    <w:name w:val="B820A12BC8794E5993437458F8714E0E"/>
    <w:rsid w:val="000C0DE6"/>
    <w:pPr>
      <w:widowControl w:val="0"/>
      <w:jc w:val="both"/>
    </w:pPr>
  </w:style>
  <w:style w:type="paragraph" w:customStyle="1" w:styleId="BAA859EF6ECA486F90F21555CF8DDC10">
    <w:name w:val="BAA859EF6ECA486F90F21555CF8DDC10"/>
    <w:rsid w:val="000C0DE6"/>
    <w:pPr>
      <w:widowControl w:val="0"/>
      <w:jc w:val="both"/>
    </w:pPr>
  </w:style>
  <w:style w:type="paragraph" w:customStyle="1" w:styleId="A84811CD5BB44BB2ADF2703F4974C896">
    <w:name w:val="A84811CD5BB44BB2ADF2703F4974C896"/>
    <w:rsid w:val="000C0DE6"/>
    <w:pPr>
      <w:widowControl w:val="0"/>
      <w:jc w:val="both"/>
    </w:pPr>
  </w:style>
  <w:style w:type="paragraph" w:customStyle="1" w:styleId="BEB52F84C56345DE9B39953FAD01C36C">
    <w:name w:val="BEB52F84C56345DE9B39953FAD01C36C"/>
    <w:rsid w:val="000C0DE6"/>
    <w:pPr>
      <w:widowControl w:val="0"/>
      <w:jc w:val="both"/>
    </w:pPr>
  </w:style>
  <w:style w:type="paragraph" w:customStyle="1" w:styleId="E46D300F775742858E4F48A3E3E0A559">
    <w:name w:val="E46D300F775742858E4F48A3E3E0A559"/>
    <w:rsid w:val="000C0DE6"/>
    <w:pPr>
      <w:widowControl w:val="0"/>
      <w:jc w:val="both"/>
    </w:pPr>
  </w:style>
  <w:style w:type="paragraph" w:customStyle="1" w:styleId="FEF60B6ACE8741699154AB35519ACB81">
    <w:name w:val="FEF60B6ACE8741699154AB35519ACB81"/>
    <w:rsid w:val="000C0DE6"/>
    <w:pPr>
      <w:widowControl w:val="0"/>
      <w:jc w:val="both"/>
    </w:pPr>
  </w:style>
  <w:style w:type="paragraph" w:customStyle="1" w:styleId="E4C6C7345C0649C59A49570F4261A222">
    <w:name w:val="E4C6C7345C0649C59A49570F4261A222"/>
    <w:rsid w:val="000C0DE6"/>
    <w:pPr>
      <w:widowControl w:val="0"/>
      <w:jc w:val="both"/>
    </w:pPr>
  </w:style>
  <w:style w:type="paragraph" w:customStyle="1" w:styleId="C7282F5E1CDB4F3191E5D96E27152B0A">
    <w:name w:val="C7282F5E1CDB4F3191E5D96E27152B0A"/>
    <w:rsid w:val="000C0DE6"/>
    <w:pPr>
      <w:widowControl w:val="0"/>
      <w:jc w:val="both"/>
    </w:pPr>
  </w:style>
  <w:style w:type="paragraph" w:customStyle="1" w:styleId="B07F2E7577C346FFB6B6431470045A7D">
    <w:name w:val="B07F2E7577C346FFB6B6431470045A7D"/>
    <w:rsid w:val="000C0DE6"/>
    <w:pPr>
      <w:widowControl w:val="0"/>
      <w:jc w:val="both"/>
    </w:pPr>
  </w:style>
  <w:style w:type="paragraph" w:customStyle="1" w:styleId="2B1785F1176846738DEAB05892755726">
    <w:name w:val="2B1785F1176846738DEAB05892755726"/>
    <w:rsid w:val="000C0DE6"/>
    <w:pPr>
      <w:widowControl w:val="0"/>
      <w:jc w:val="both"/>
    </w:pPr>
  </w:style>
  <w:style w:type="paragraph" w:customStyle="1" w:styleId="5023A8D2EE6E483DADB04A1C6D768C76">
    <w:name w:val="5023A8D2EE6E483DADB04A1C6D768C76"/>
    <w:rsid w:val="000C0DE6"/>
    <w:pPr>
      <w:widowControl w:val="0"/>
      <w:jc w:val="both"/>
    </w:pPr>
  </w:style>
  <w:style w:type="paragraph" w:customStyle="1" w:styleId="D00072ACDB2148E9AB038A9223D0FA41">
    <w:name w:val="D00072ACDB2148E9AB038A9223D0FA41"/>
    <w:rsid w:val="000C0DE6"/>
    <w:pPr>
      <w:widowControl w:val="0"/>
      <w:jc w:val="both"/>
    </w:pPr>
  </w:style>
  <w:style w:type="paragraph" w:customStyle="1" w:styleId="ACB08E3855B248E4866C6638C7E34275">
    <w:name w:val="ACB08E3855B248E4866C6638C7E34275"/>
    <w:rsid w:val="000C0DE6"/>
    <w:pPr>
      <w:widowControl w:val="0"/>
      <w:jc w:val="both"/>
    </w:pPr>
  </w:style>
  <w:style w:type="paragraph" w:customStyle="1" w:styleId="C24D86E514B24C3F9350B2C41F9A77EB">
    <w:name w:val="C24D86E514B24C3F9350B2C41F9A77EB"/>
    <w:rsid w:val="000C0DE6"/>
    <w:pPr>
      <w:widowControl w:val="0"/>
      <w:jc w:val="both"/>
    </w:pPr>
  </w:style>
  <w:style w:type="paragraph" w:customStyle="1" w:styleId="A70DC172E9C749F5ADC5D4569D9D1AA7">
    <w:name w:val="A70DC172E9C749F5ADC5D4569D9D1AA7"/>
    <w:rsid w:val="000C0DE6"/>
    <w:pPr>
      <w:widowControl w:val="0"/>
      <w:jc w:val="both"/>
    </w:pPr>
  </w:style>
  <w:style w:type="paragraph" w:customStyle="1" w:styleId="E6EBBE37A1C947A589F3D32B3C7C3932">
    <w:name w:val="E6EBBE37A1C947A589F3D32B3C7C3932"/>
    <w:rsid w:val="000C0DE6"/>
    <w:pPr>
      <w:widowControl w:val="0"/>
      <w:jc w:val="both"/>
    </w:pPr>
  </w:style>
  <w:style w:type="paragraph" w:customStyle="1" w:styleId="6B7D4425981F42AAB2DF9E87809E4E09">
    <w:name w:val="6B7D4425981F42AAB2DF9E87809E4E09"/>
    <w:rsid w:val="000C0DE6"/>
    <w:pPr>
      <w:widowControl w:val="0"/>
      <w:jc w:val="both"/>
    </w:pPr>
  </w:style>
  <w:style w:type="paragraph" w:customStyle="1" w:styleId="DB84F0E57CF34A9E8877ECE3C9219275">
    <w:name w:val="DB84F0E57CF34A9E8877ECE3C9219275"/>
    <w:rsid w:val="000C0DE6"/>
    <w:pPr>
      <w:widowControl w:val="0"/>
      <w:jc w:val="both"/>
    </w:pPr>
  </w:style>
  <w:style w:type="paragraph" w:customStyle="1" w:styleId="A49298B4D9344AE680304BC515BAFCFF">
    <w:name w:val="A49298B4D9344AE680304BC515BAFCFF"/>
    <w:rsid w:val="000C0DE6"/>
    <w:pPr>
      <w:widowControl w:val="0"/>
      <w:jc w:val="both"/>
    </w:pPr>
  </w:style>
  <w:style w:type="paragraph" w:customStyle="1" w:styleId="5FCD71DF103E4AA9ACC3A6FEF0CA8468">
    <w:name w:val="5FCD71DF103E4AA9ACC3A6FEF0CA8468"/>
    <w:rsid w:val="000C0DE6"/>
    <w:pPr>
      <w:widowControl w:val="0"/>
      <w:jc w:val="both"/>
    </w:pPr>
  </w:style>
  <w:style w:type="paragraph" w:customStyle="1" w:styleId="CDA67297682B4E27AE24DFCF9F943934">
    <w:name w:val="CDA67297682B4E27AE24DFCF9F943934"/>
    <w:rsid w:val="000C0DE6"/>
    <w:pPr>
      <w:widowControl w:val="0"/>
      <w:jc w:val="both"/>
    </w:pPr>
  </w:style>
  <w:style w:type="paragraph" w:customStyle="1" w:styleId="04AA03D422A2445BA62A2471CE6ECA8B">
    <w:name w:val="04AA03D422A2445BA62A2471CE6ECA8B"/>
    <w:rsid w:val="000C0DE6"/>
    <w:pPr>
      <w:widowControl w:val="0"/>
      <w:jc w:val="both"/>
    </w:pPr>
  </w:style>
  <w:style w:type="paragraph" w:customStyle="1" w:styleId="3C6209D960BA419DA7558743C7AF68B8">
    <w:name w:val="3C6209D960BA419DA7558743C7AF68B8"/>
    <w:rsid w:val="000C0DE6"/>
    <w:pPr>
      <w:widowControl w:val="0"/>
      <w:jc w:val="both"/>
    </w:pPr>
  </w:style>
  <w:style w:type="paragraph" w:customStyle="1" w:styleId="D27F695A364040FDAF528672A5347D00">
    <w:name w:val="D27F695A364040FDAF528672A5347D00"/>
    <w:rsid w:val="000C0DE6"/>
    <w:pPr>
      <w:widowControl w:val="0"/>
      <w:jc w:val="both"/>
    </w:pPr>
  </w:style>
  <w:style w:type="paragraph" w:customStyle="1" w:styleId="5FD6D5F3298248D8A935194FBC4C020E">
    <w:name w:val="5FD6D5F3298248D8A935194FBC4C020E"/>
    <w:rsid w:val="000C0DE6"/>
    <w:pPr>
      <w:widowControl w:val="0"/>
      <w:jc w:val="both"/>
    </w:pPr>
  </w:style>
  <w:style w:type="paragraph" w:customStyle="1" w:styleId="6950F17B327241419A8D17B4612775C9">
    <w:name w:val="6950F17B327241419A8D17B4612775C9"/>
    <w:rsid w:val="000C0DE6"/>
    <w:pPr>
      <w:widowControl w:val="0"/>
      <w:jc w:val="both"/>
    </w:pPr>
  </w:style>
  <w:style w:type="paragraph" w:customStyle="1" w:styleId="66CDF1F329A441FA837F224D62B95522">
    <w:name w:val="66CDF1F329A441FA837F224D62B95522"/>
    <w:rsid w:val="000C0DE6"/>
    <w:pPr>
      <w:widowControl w:val="0"/>
      <w:jc w:val="both"/>
    </w:pPr>
  </w:style>
  <w:style w:type="paragraph" w:customStyle="1" w:styleId="83EA27EA3CDD4274918F6E68F99ED112">
    <w:name w:val="83EA27EA3CDD4274918F6E68F99ED112"/>
    <w:rsid w:val="000C0DE6"/>
    <w:pPr>
      <w:widowControl w:val="0"/>
      <w:jc w:val="both"/>
    </w:pPr>
  </w:style>
  <w:style w:type="paragraph" w:customStyle="1" w:styleId="3196D18B4AE04E85AA16614E2A9C3951">
    <w:name w:val="3196D18B4AE04E85AA16614E2A9C3951"/>
    <w:rsid w:val="000C0DE6"/>
    <w:pPr>
      <w:widowControl w:val="0"/>
      <w:jc w:val="both"/>
    </w:pPr>
  </w:style>
  <w:style w:type="paragraph" w:customStyle="1" w:styleId="DF69F5D1179940E9A071DFC5BF2CF9B6">
    <w:name w:val="DF69F5D1179940E9A071DFC5BF2CF9B6"/>
    <w:rsid w:val="000C0DE6"/>
    <w:pPr>
      <w:widowControl w:val="0"/>
      <w:jc w:val="both"/>
    </w:pPr>
  </w:style>
  <w:style w:type="paragraph" w:customStyle="1" w:styleId="A8874187FBFF4243954E57181CFA945D">
    <w:name w:val="A8874187FBFF4243954E57181CFA945D"/>
    <w:rsid w:val="000C0DE6"/>
    <w:pPr>
      <w:widowControl w:val="0"/>
      <w:jc w:val="both"/>
    </w:pPr>
  </w:style>
  <w:style w:type="paragraph" w:customStyle="1" w:styleId="D8E6C725E99647FB9940C60AF53E5AFB">
    <w:name w:val="D8E6C725E99647FB9940C60AF53E5AFB"/>
    <w:rsid w:val="000C0DE6"/>
    <w:pPr>
      <w:widowControl w:val="0"/>
      <w:jc w:val="both"/>
    </w:pPr>
  </w:style>
  <w:style w:type="paragraph" w:customStyle="1" w:styleId="48AE326A6EEF4575B0E0FAF408DE6060">
    <w:name w:val="48AE326A6EEF4575B0E0FAF408DE6060"/>
    <w:rsid w:val="000C0DE6"/>
    <w:pPr>
      <w:widowControl w:val="0"/>
      <w:jc w:val="both"/>
    </w:pPr>
  </w:style>
  <w:style w:type="paragraph" w:customStyle="1" w:styleId="623406C8B5994044BC9287204883C33D">
    <w:name w:val="623406C8B5994044BC9287204883C33D"/>
    <w:rsid w:val="000C0DE6"/>
    <w:pPr>
      <w:widowControl w:val="0"/>
      <w:jc w:val="both"/>
    </w:pPr>
  </w:style>
  <w:style w:type="paragraph" w:customStyle="1" w:styleId="84EEDBDF48704FC2A033FC39F5C8B12E">
    <w:name w:val="84EEDBDF48704FC2A033FC39F5C8B12E"/>
    <w:rsid w:val="000C0DE6"/>
    <w:pPr>
      <w:widowControl w:val="0"/>
      <w:jc w:val="both"/>
    </w:pPr>
  </w:style>
  <w:style w:type="paragraph" w:customStyle="1" w:styleId="382081A352B148B286F52EE5D8318BD5">
    <w:name w:val="382081A352B148B286F52EE5D8318BD5"/>
    <w:rsid w:val="000C0DE6"/>
    <w:pPr>
      <w:widowControl w:val="0"/>
      <w:jc w:val="both"/>
    </w:pPr>
  </w:style>
  <w:style w:type="paragraph" w:customStyle="1" w:styleId="6B731C9E6EF948EFA136933D3FBCE913">
    <w:name w:val="6B731C9E6EF948EFA136933D3FBCE913"/>
    <w:rsid w:val="000C0DE6"/>
    <w:pPr>
      <w:widowControl w:val="0"/>
      <w:jc w:val="both"/>
    </w:pPr>
  </w:style>
  <w:style w:type="paragraph" w:customStyle="1" w:styleId="20A50112BF7949538860780AE8EC8970">
    <w:name w:val="20A50112BF7949538860780AE8EC8970"/>
    <w:rsid w:val="000C0DE6"/>
    <w:pPr>
      <w:widowControl w:val="0"/>
      <w:jc w:val="both"/>
    </w:pPr>
  </w:style>
  <w:style w:type="paragraph" w:customStyle="1" w:styleId="F763D5D02FF045DDB9C9645C01880400">
    <w:name w:val="F763D5D02FF045DDB9C9645C01880400"/>
    <w:rsid w:val="000C0DE6"/>
    <w:pPr>
      <w:widowControl w:val="0"/>
      <w:jc w:val="both"/>
    </w:pPr>
  </w:style>
  <w:style w:type="paragraph" w:customStyle="1" w:styleId="F2890DC180D548BB81A14F90053C3CB7">
    <w:name w:val="F2890DC180D548BB81A14F90053C3CB7"/>
    <w:rsid w:val="000C0DE6"/>
    <w:pPr>
      <w:widowControl w:val="0"/>
      <w:jc w:val="both"/>
    </w:pPr>
  </w:style>
  <w:style w:type="paragraph" w:customStyle="1" w:styleId="3B4FE1A6E2C545EB93999DD5FBF0BE3A">
    <w:name w:val="3B4FE1A6E2C545EB93999DD5FBF0BE3A"/>
    <w:rsid w:val="000C0DE6"/>
    <w:pPr>
      <w:widowControl w:val="0"/>
      <w:jc w:val="both"/>
    </w:pPr>
  </w:style>
  <w:style w:type="paragraph" w:customStyle="1" w:styleId="CD256AE950FA4E03AA95ACE4E332D36B">
    <w:name w:val="CD256AE950FA4E03AA95ACE4E332D36B"/>
    <w:rsid w:val="000C0DE6"/>
    <w:pPr>
      <w:widowControl w:val="0"/>
      <w:jc w:val="both"/>
    </w:pPr>
  </w:style>
  <w:style w:type="paragraph" w:customStyle="1" w:styleId="AEFD16AFBE0A47B381315CC6AD437E00">
    <w:name w:val="AEFD16AFBE0A47B381315CC6AD437E00"/>
    <w:rsid w:val="000C0DE6"/>
    <w:pPr>
      <w:widowControl w:val="0"/>
      <w:jc w:val="both"/>
    </w:pPr>
  </w:style>
  <w:style w:type="paragraph" w:customStyle="1" w:styleId="802EAE5D280A4DBDB8FCD123BF164EB1">
    <w:name w:val="802EAE5D280A4DBDB8FCD123BF164EB1"/>
    <w:rsid w:val="000C0DE6"/>
    <w:pPr>
      <w:widowControl w:val="0"/>
      <w:jc w:val="both"/>
    </w:pPr>
  </w:style>
  <w:style w:type="paragraph" w:customStyle="1" w:styleId="84F486FFB9214FD994E19CFF0153E085">
    <w:name w:val="84F486FFB9214FD994E19CFF0153E085"/>
    <w:rsid w:val="000C0DE6"/>
    <w:pPr>
      <w:widowControl w:val="0"/>
      <w:jc w:val="both"/>
    </w:pPr>
  </w:style>
  <w:style w:type="paragraph" w:customStyle="1" w:styleId="F17272C7295F4AC8B712E9BE5862AC36">
    <w:name w:val="F17272C7295F4AC8B712E9BE5862AC36"/>
    <w:rsid w:val="000C0DE6"/>
    <w:pPr>
      <w:widowControl w:val="0"/>
      <w:jc w:val="both"/>
    </w:pPr>
  </w:style>
  <w:style w:type="paragraph" w:customStyle="1" w:styleId="BC2E142F726A4CB5B6FF0D3960029430">
    <w:name w:val="BC2E142F726A4CB5B6FF0D3960029430"/>
    <w:rsid w:val="000C0DE6"/>
    <w:pPr>
      <w:widowControl w:val="0"/>
      <w:jc w:val="both"/>
    </w:pPr>
  </w:style>
  <w:style w:type="paragraph" w:customStyle="1" w:styleId="29FB1355424940DE8E51C6395E76C38C">
    <w:name w:val="29FB1355424940DE8E51C6395E76C38C"/>
    <w:rsid w:val="000C0DE6"/>
    <w:pPr>
      <w:widowControl w:val="0"/>
      <w:jc w:val="both"/>
    </w:pPr>
  </w:style>
  <w:style w:type="paragraph" w:customStyle="1" w:styleId="A010B8EECFCA4E8DB91483142BACF953">
    <w:name w:val="A010B8EECFCA4E8DB91483142BACF953"/>
    <w:rsid w:val="000C0DE6"/>
    <w:pPr>
      <w:widowControl w:val="0"/>
      <w:jc w:val="both"/>
    </w:pPr>
  </w:style>
  <w:style w:type="paragraph" w:customStyle="1" w:styleId="141B29656F7E453BAA25213B9C073A1E">
    <w:name w:val="141B29656F7E453BAA25213B9C073A1E"/>
    <w:rsid w:val="000C0DE6"/>
    <w:pPr>
      <w:widowControl w:val="0"/>
      <w:jc w:val="both"/>
    </w:pPr>
  </w:style>
  <w:style w:type="paragraph" w:customStyle="1" w:styleId="030DCCD74C654A628CB6D783B09722B0">
    <w:name w:val="030DCCD74C654A628CB6D783B09722B0"/>
    <w:rsid w:val="000C0DE6"/>
    <w:pPr>
      <w:widowControl w:val="0"/>
      <w:jc w:val="both"/>
    </w:pPr>
  </w:style>
  <w:style w:type="paragraph" w:customStyle="1" w:styleId="9970C2DFA3094394A8DB9764677BD0E0">
    <w:name w:val="9970C2DFA3094394A8DB9764677BD0E0"/>
    <w:rsid w:val="000C0DE6"/>
    <w:pPr>
      <w:widowControl w:val="0"/>
      <w:jc w:val="both"/>
    </w:pPr>
  </w:style>
  <w:style w:type="paragraph" w:customStyle="1" w:styleId="18C7934972D44E3199CE293ECDA356C3">
    <w:name w:val="18C7934972D44E3199CE293ECDA356C3"/>
    <w:rsid w:val="000C0DE6"/>
    <w:pPr>
      <w:widowControl w:val="0"/>
      <w:jc w:val="both"/>
    </w:pPr>
  </w:style>
  <w:style w:type="paragraph" w:customStyle="1" w:styleId="20CF4DF6132B4EC197987F5508A5902C">
    <w:name w:val="20CF4DF6132B4EC197987F5508A5902C"/>
    <w:rsid w:val="000C0DE6"/>
    <w:pPr>
      <w:widowControl w:val="0"/>
      <w:jc w:val="both"/>
    </w:pPr>
  </w:style>
  <w:style w:type="paragraph" w:customStyle="1" w:styleId="41FE2B5F4D1D4DA0AA3858DE251D8387">
    <w:name w:val="41FE2B5F4D1D4DA0AA3858DE251D8387"/>
    <w:rsid w:val="000C0DE6"/>
    <w:pPr>
      <w:widowControl w:val="0"/>
      <w:jc w:val="both"/>
    </w:pPr>
  </w:style>
  <w:style w:type="paragraph" w:customStyle="1" w:styleId="5FD4372DA5074616B0900179E379FA08">
    <w:name w:val="5FD4372DA5074616B0900179E379FA08"/>
    <w:rsid w:val="000C0DE6"/>
    <w:pPr>
      <w:widowControl w:val="0"/>
      <w:jc w:val="both"/>
    </w:pPr>
  </w:style>
  <w:style w:type="paragraph" w:customStyle="1" w:styleId="6E9AD177779F453DA8C03D5C1C4256B6">
    <w:name w:val="6E9AD177779F453DA8C03D5C1C4256B6"/>
    <w:rsid w:val="000C0DE6"/>
    <w:pPr>
      <w:widowControl w:val="0"/>
      <w:jc w:val="both"/>
    </w:pPr>
  </w:style>
  <w:style w:type="paragraph" w:customStyle="1" w:styleId="518D54D9B8BB421CBAC0F280479DF894">
    <w:name w:val="518D54D9B8BB421CBAC0F280479DF894"/>
    <w:rsid w:val="000C0DE6"/>
    <w:pPr>
      <w:widowControl w:val="0"/>
      <w:jc w:val="both"/>
    </w:pPr>
  </w:style>
  <w:style w:type="paragraph" w:customStyle="1" w:styleId="9CEC0D9B1F8F44989A56EB1608687AEE">
    <w:name w:val="9CEC0D9B1F8F44989A56EB1608687AEE"/>
    <w:rsid w:val="000C0DE6"/>
    <w:pPr>
      <w:widowControl w:val="0"/>
      <w:jc w:val="both"/>
    </w:pPr>
  </w:style>
  <w:style w:type="paragraph" w:customStyle="1" w:styleId="A1D672B1D69342AB8C11A2623B0C1763">
    <w:name w:val="A1D672B1D69342AB8C11A2623B0C1763"/>
    <w:rsid w:val="000C0DE6"/>
    <w:pPr>
      <w:widowControl w:val="0"/>
      <w:jc w:val="both"/>
    </w:pPr>
  </w:style>
  <w:style w:type="paragraph" w:customStyle="1" w:styleId="E7DABFBBB6A54F07A9745E52E3506DB3">
    <w:name w:val="E7DABFBBB6A54F07A9745E52E3506DB3"/>
    <w:rsid w:val="000C0DE6"/>
    <w:pPr>
      <w:widowControl w:val="0"/>
      <w:jc w:val="both"/>
    </w:pPr>
  </w:style>
  <w:style w:type="paragraph" w:customStyle="1" w:styleId="08A2B921CF594FFE8DFC859459C7E9DB">
    <w:name w:val="08A2B921CF594FFE8DFC859459C7E9DB"/>
    <w:rsid w:val="000C0DE6"/>
    <w:pPr>
      <w:widowControl w:val="0"/>
      <w:jc w:val="both"/>
    </w:pPr>
  </w:style>
  <w:style w:type="paragraph" w:customStyle="1" w:styleId="F0E6EC60BE36405A8C6069E07E1708C6">
    <w:name w:val="F0E6EC60BE36405A8C6069E07E1708C6"/>
    <w:rsid w:val="000C0DE6"/>
    <w:pPr>
      <w:widowControl w:val="0"/>
      <w:jc w:val="both"/>
    </w:pPr>
  </w:style>
  <w:style w:type="paragraph" w:customStyle="1" w:styleId="662A5E468F9546EEB740658CE109599F">
    <w:name w:val="662A5E468F9546EEB740658CE109599F"/>
    <w:rsid w:val="000C0DE6"/>
    <w:pPr>
      <w:widowControl w:val="0"/>
      <w:jc w:val="both"/>
    </w:pPr>
  </w:style>
  <w:style w:type="paragraph" w:customStyle="1" w:styleId="963179B5C04348AF8F5AC85634606203">
    <w:name w:val="963179B5C04348AF8F5AC85634606203"/>
    <w:rsid w:val="000C0DE6"/>
    <w:pPr>
      <w:widowControl w:val="0"/>
      <w:jc w:val="both"/>
    </w:pPr>
  </w:style>
  <w:style w:type="paragraph" w:customStyle="1" w:styleId="AAAAAE796BEF48AEA2249E9B6B5482A4">
    <w:name w:val="AAAAAE796BEF48AEA2249E9B6B5482A4"/>
    <w:rsid w:val="000C0DE6"/>
    <w:pPr>
      <w:widowControl w:val="0"/>
      <w:jc w:val="both"/>
    </w:pPr>
  </w:style>
  <w:style w:type="paragraph" w:customStyle="1" w:styleId="3E1900E63A4A475E929601265911B55E">
    <w:name w:val="3E1900E63A4A475E929601265911B55E"/>
    <w:rsid w:val="000C0DE6"/>
    <w:pPr>
      <w:widowControl w:val="0"/>
      <w:jc w:val="both"/>
    </w:pPr>
  </w:style>
  <w:style w:type="paragraph" w:customStyle="1" w:styleId="B00F1E41808C420B844957E9DC1AFF6D">
    <w:name w:val="B00F1E41808C420B844957E9DC1AFF6D"/>
    <w:rsid w:val="000C0DE6"/>
    <w:pPr>
      <w:widowControl w:val="0"/>
      <w:jc w:val="both"/>
    </w:pPr>
  </w:style>
  <w:style w:type="paragraph" w:customStyle="1" w:styleId="22F25DE0BFAB4F33945D474827C70DA0">
    <w:name w:val="22F25DE0BFAB4F33945D474827C70DA0"/>
    <w:rsid w:val="000C0DE6"/>
    <w:pPr>
      <w:widowControl w:val="0"/>
      <w:jc w:val="both"/>
    </w:pPr>
  </w:style>
  <w:style w:type="paragraph" w:customStyle="1" w:styleId="2CB5397D81184444AD373AC178D3AA72">
    <w:name w:val="2CB5397D81184444AD373AC178D3AA72"/>
    <w:rsid w:val="000C0DE6"/>
    <w:pPr>
      <w:widowControl w:val="0"/>
      <w:jc w:val="both"/>
    </w:pPr>
  </w:style>
  <w:style w:type="paragraph" w:customStyle="1" w:styleId="5311D792F29D44C48D76F4EBF4FB511E">
    <w:name w:val="5311D792F29D44C48D76F4EBF4FB511E"/>
    <w:rsid w:val="000C0DE6"/>
    <w:pPr>
      <w:widowControl w:val="0"/>
      <w:jc w:val="both"/>
    </w:pPr>
  </w:style>
  <w:style w:type="paragraph" w:customStyle="1" w:styleId="31017B51FEF74A0AA14A1F558E962F7C">
    <w:name w:val="31017B51FEF74A0AA14A1F558E962F7C"/>
    <w:rsid w:val="000C0DE6"/>
    <w:pPr>
      <w:widowControl w:val="0"/>
      <w:jc w:val="both"/>
    </w:pPr>
  </w:style>
  <w:style w:type="paragraph" w:customStyle="1" w:styleId="DDE87045B6174A6BBA9F6D23C92E0B17">
    <w:name w:val="DDE87045B6174A6BBA9F6D23C92E0B17"/>
    <w:rsid w:val="000C0DE6"/>
    <w:pPr>
      <w:widowControl w:val="0"/>
      <w:jc w:val="both"/>
    </w:pPr>
  </w:style>
  <w:style w:type="paragraph" w:customStyle="1" w:styleId="08B51142BD8A4BB4BF3B3147BC9F0071">
    <w:name w:val="08B51142BD8A4BB4BF3B3147BC9F0071"/>
    <w:rsid w:val="000C0DE6"/>
    <w:pPr>
      <w:widowControl w:val="0"/>
      <w:jc w:val="both"/>
    </w:pPr>
  </w:style>
  <w:style w:type="paragraph" w:customStyle="1" w:styleId="32E87B71A759489394DD298B82A2A5E6">
    <w:name w:val="32E87B71A759489394DD298B82A2A5E6"/>
    <w:rsid w:val="000C0DE6"/>
    <w:pPr>
      <w:widowControl w:val="0"/>
      <w:jc w:val="both"/>
    </w:pPr>
  </w:style>
  <w:style w:type="paragraph" w:customStyle="1" w:styleId="7FBC60461A7D4098AF86F472F1E5DB94">
    <w:name w:val="7FBC60461A7D4098AF86F472F1E5DB94"/>
    <w:rsid w:val="000C0DE6"/>
    <w:pPr>
      <w:widowControl w:val="0"/>
      <w:jc w:val="both"/>
    </w:pPr>
  </w:style>
  <w:style w:type="paragraph" w:customStyle="1" w:styleId="7C1F440057AD4B408DB3E4370F792A29">
    <w:name w:val="7C1F440057AD4B408DB3E4370F792A29"/>
    <w:rsid w:val="000C0DE6"/>
    <w:pPr>
      <w:widowControl w:val="0"/>
      <w:jc w:val="both"/>
    </w:pPr>
  </w:style>
  <w:style w:type="paragraph" w:customStyle="1" w:styleId="EA962BBE586B462FA23EC0A1A682EB3B">
    <w:name w:val="EA962BBE586B462FA23EC0A1A682EB3B"/>
    <w:rsid w:val="000C0DE6"/>
    <w:pPr>
      <w:widowControl w:val="0"/>
      <w:jc w:val="both"/>
    </w:pPr>
  </w:style>
  <w:style w:type="paragraph" w:customStyle="1" w:styleId="7E755FD898CB4D2DAE26E3334956D8E2">
    <w:name w:val="7E755FD898CB4D2DAE26E3334956D8E2"/>
    <w:rsid w:val="000C0DE6"/>
    <w:pPr>
      <w:widowControl w:val="0"/>
      <w:jc w:val="both"/>
    </w:pPr>
  </w:style>
  <w:style w:type="paragraph" w:customStyle="1" w:styleId="57E70C7A72834BF2BC4C88E830B5AF86">
    <w:name w:val="57E70C7A72834BF2BC4C88E830B5AF86"/>
    <w:rsid w:val="000C0DE6"/>
    <w:pPr>
      <w:widowControl w:val="0"/>
      <w:jc w:val="both"/>
    </w:pPr>
  </w:style>
  <w:style w:type="paragraph" w:customStyle="1" w:styleId="5CF305D437BF4A9BB3F79BFB56FABD9B">
    <w:name w:val="5CF305D437BF4A9BB3F79BFB56FABD9B"/>
    <w:rsid w:val="000C0DE6"/>
    <w:pPr>
      <w:widowControl w:val="0"/>
      <w:jc w:val="both"/>
    </w:pPr>
  </w:style>
  <w:style w:type="paragraph" w:customStyle="1" w:styleId="AE4D4800722B4C1F8D188781A4EB8D81">
    <w:name w:val="AE4D4800722B4C1F8D188781A4EB8D81"/>
    <w:rsid w:val="000C0DE6"/>
    <w:pPr>
      <w:widowControl w:val="0"/>
      <w:jc w:val="both"/>
    </w:pPr>
  </w:style>
  <w:style w:type="paragraph" w:customStyle="1" w:styleId="215EDAC249974C9A89A73C42F401CEFC">
    <w:name w:val="215EDAC249974C9A89A73C42F401CEFC"/>
    <w:rsid w:val="000C0DE6"/>
    <w:pPr>
      <w:widowControl w:val="0"/>
      <w:jc w:val="both"/>
    </w:pPr>
  </w:style>
  <w:style w:type="paragraph" w:customStyle="1" w:styleId="C0A92011E33049B09A7F0B8FDFB7A02E">
    <w:name w:val="C0A92011E33049B09A7F0B8FDFB7A02E"/>
    <w:rsid w:val="000C0DE6"/>
    <w:pPr>
      <w:widowControl w:val="0"/>
      <w:jc w:val="both"/>
    </w:pPr>
  </w:style>
  <w:style w:type="paragraph" w:customStyle="1" w:styleId="EFEC742E493941ABAF86E737FD593D51">
    <w:name w:val="EFEC742E493941ABAF86E737FD593D51"/>
    <w:rsid w:val="000C0DE6"/>
    <w:pPr>
      <w:widowControl w:val="0"/>
      <w:jc w:val="both"/>
    </w:pPr>
  </w:style>
  <w:style w:type="paragraph" w:customStyle="1" w:styleId="E28B06AE7AD345919CBA92F6D567D9B8">
    <w:name w:val="E28B06AE7AD345919CBA92F6D567D9B8"/>
    <w:rsid w:val="000C0DE6"/>
    <w:pPr>
      <w:widowControl w:val="0"/>
      <w:jc w:val="both"/>
    </w:pPr>
  </w:style>
  <w:style w:type="paragraph" w:customStyle="1" w:styleId="AFD421738CA74E5583C3D62C052F8FCE">
    <w:name w:val="AFD421738CA74E5583C3D62C052F8FCE"/>
    <w:rsid w:val="000C0DE6"/>
    <w:pPr>
      <w:widowControl w:val="0"/>
      <w:jc w:val="both"/>
    </w:pPr>
  </w:style>
  <w:style w:type="paragraph" w:customStyle="1" w:styleId="A50C9192CBF54637BD3890EE2A5974A3">
    <w:name w:val="A50C9192CBF54637BD3890EE2A5974A3"/>
    <w:rsid w:val="000C0DE6"/>
    <w:pPr>
      <w:widowControl w:val="0"/>
      <w:jc w:val="both"/>
    </w:pPr>
  </w:style>
  <w:style w:type="paragraph" w:customStyle="1" w:styleId="EC2D33864E654D2AB526579A81C1566D">
    <w:name w:val="EC2D33864E654D2AB526579A81C1566D"/>
    <w:rsid w:val="000C0DE6"/>
    <w:pPr>
      <w:widowControl w:val="0"/>
      <w:jc w:val="both"/>
    </w:pPr>
  </w:style>
  <w:style w:type="paragraph" w:customStyle="1" w:styleId="51DD7BADF1D04676969C0D154F520402">
    <w:name w:val="51DD7BADF1D04676969C0D154F520402"/>
    <w:rsid w:val="000C0DE6"/>
    <w:pPr>
      <w:widowControl w:val="0"/>
      <w:jc w:val="both"/>
    </w:pPr>
  </w:style>
  <w:style w:type="paragraph" w:customStyle="1" w:styleId="96B5FC4CFB614B60A53FD616207F3B31">
    <w:name w:val="96B5FC4CFB614B60A53FD616207F3B31"/>
    <w:rsid w:val="000C0DE6"/>
    <w:pPr>
      <w:widowControl w:val="0"/>
      <w:jc w:val="both"/>
    </w:pPr>
  </w:style>
  <w:style w:type="paragraph" w:customStyle="1" w:styleId="C5351AA8A6D54F01AAA233355B400CD3">
    <w:name w:val="C5351AA8A6D54F01AAA233355B400CD3"/>
    <w:rsid w:val="000C0DE6"/>
    <w:pPr>
      <w:widowControl w:val="0"/>
      <w:jc w:val="both"/>
    </w:pPr>
  </w:style>
  <w:style w:type="paragraph" w:customStyle="1" w:styleId="E4E341B0EA9B46F481AB3892C8B39CF0">
    <w:name w:val="E4E341B0EA9B46F481AB3892C8B39CF0"/>
    <w:rsid w:val="000C0DE6"/>
    <w:pPr>
      <w:widowControl w:val="0"/>
      <w:jc w:val="both"/>
    </w:pPr>
  </w:style>
  <w:style w:type="paragraph" w:customStyle="1" w:styleId="3BE2F34524D4491A9ED51B2437DF0976">
    <w:name w:val="3BE2F34524D4491A9ED51B2437DF0976"/>
    <w:rsid w:val="000C0DE6"/>
    <w:pPr>
      <w:widowControl w:val="0"/>
      <w:jc w:val="both"/>
    </w:pPr>
  </w:style>
  <w:style w:type="paragraph" w:customStyle="1" w:styleId="411171F7C735465F805979B92EBBB020">
    <w:name w:val="411171F7C735465F805979B92EBBB020"/>
    <w:rsid w:val="000C0DE6"/>
    <w:pPr>
      <w:widowControl w:val="0"/>
      <w:jc w:val="both"/>
    </w:pPr>
  </w:style>
  <w:style w:type="paragraph" w:customStyle="1" w:styleId="E419BFFADFEF47CABFDF5EADFA739D70">
    <w:name w:val="E419BFFADFEF47CABFDF5EADFA739D70"/>
    <w:rsid w:val="000C0DE6"/>
    <w:pPr>
      <w:widowControl w:val="0"/>
      <w:jc w:val="both"/>
    </w:pPr>
  </w:style>
  <w:style w:type="paragraph" w:customStyle="1" w:styleId="C6F2366EE67B41F5A90D3F7F85F9F4C4">
    <w:name w:val="C6F2366EE67B41F5A90D3F7F85F9F4C4"/>
    <w:rsid w:val="000C0DE6"/>
    <w:pPr>
      <w:widowControl w:val="0"/>
      <w:jc w:val="both"/>
    </w:pPr>
  </w:style>
  <w:style w:type="paragraph" w:customStyle="1" w:styleId="304373C2B06A4D5D99D8B95534B48CAC">
    <w:name w:val="304373C2B06A4D5D99D8B95534B48CAC"/>
    <w:rsid w:val="000C0DE6"/>
    <w:pPr>
      <w:widowControl w:val="0"/>
      <w:jc w:val="both"/>
    </w:pPr>
  </w:style>
  <w:style w:type="paragraph" w:customStyle="1" w:styleId="950ABB2A69BD45B28DD5558402384600">
    <w:name w:val="950ABB2A69BD45B28DD5558402384600"/>
    <w:rsid w:val="000C0DE6"/>
    <w:pPr>
      <w:widowControl w:val="0"/>
      <w:jc w:val="both"/>
    </w:pPr>
  </w:style>
  <w:style w:type="paragraph" w:customStyle="1" w:styleId="F17A8D459006484384D8AA806ACCAEB0">
    <w:name w:val="F17A8D459006484384D8AA806ACCAEB0"/>
    <w:rsid w:val="000C0DE6"/>
    <w:pPr>
      <w:widowControl w:val="0"/>
      <w:jc w:val="both"/>
    </w:pPr>
  </w:style>
  <w:style w:type="paragraph" w:customStyle="1" w:styleId="D973A2739F4448CAA89918052523025A">
    <w:name w:val="D973A2739F4448CAA89918052523025A"/>
    <w:rsid w:val="000C0DE6"/>
    <w:pPr>
      <w:widowControl w:val="0"/>
      <w:jc w:val="both"/>
    </w:pPr>
  </w:style>
  <w:style w:type="paragraph" w:customStyle="1" w:styleId="0B1466F29AAC4459A70BF44D8B9CDA20">
    <w:name w:val="0B1466F29AAC4459A70BF44D8B9CDA20"/>
    <w:rsid w:val="000C0DE6"/>
    <w:pPr>
      <w:widowControl w:val="0"/>
      <w:jc w:val="both"/>
    </w:pPr>
  </w:style>
  <w:style w:type="paragraph" w:customStyle="1" w:styleId="5D3A0E01308A4D4BAC3755720B6DF3A5">
    <w:name w:val="5D3A0E01308A4D4BAC3755720B6DF3A5"/>
    <w:rsid w:val="000C0DE6"/>
    <w:pPr>
      <w:widowControl w:val="0"/>
      <w:jc w:val="both"/>
    </w:pPr>
  </w:style>
  <w:style w:type="paragraph" w:customStyle="1" w:styleId="057CB878500B4DF08BED47424A1649C2">
    <w:name w:val="057CB878500B4DF08BED47424A1649C2"/>
    <w:rsid w:val="000C0DE6"/>
    <w:pPr>
      <w:widowControl w:val="0"/>
      <w:jc w:val="both"/>
    </w:pPr>
  </w:style>
  <w:style w:type="paragraph" w:customStyle="1" w:styleId="B6F6ADA73B04475988C17F3ACEA7CCB0">
    <w:name w:val="B6F6ADA73B04475988C17F3ACEA7CCB0"/>
    <w:rsid w:val="000C0DE6"/>
    <w:pPr>
      <w:widowControl w:val="0"/>
      <w:jc w:val="both"/>
    </w:pPr>
  </w:style>
  <w:style w:type="paragraph" w:customStyle="1" w:styleId="15F46798D82B4A929C3E10B5A0798CF3">
    <w:name w:val="15F46798D82B4A929C3E10B5A0798CF3"/>
    <w:rsid w:val="000C0DE6"/>
    <w:pPr>
      <w:widowControl w:val="0"/>
      <w:jc w:val="both"/>
    </w:pPr>
  </w:style>
  <w:style w:type="paragraph" w:customStyle="1" w:styleId="B1A62D8877244E9EBE7F344776FC31CC">
    <w:name w:val="B1A62D8877244E9EBE7F344776FC31CC"/>
    <w:rsid w:val="000C0DE6"/>
    <w:pPr>
      <w:widowControl w:val="0"/>
      <w:jc w:val="both"/>
    </w:pPr>
  </w:style>
  <w:style w:type="paragraph" w:customStyle="1" w:styleId="5E61414B7F1A40609C18B37D4695DCA3">
    <w:name w:val="5E61414B7F1A40609C18B37D4695DCA3"/>
    <w:rsid w:val="000C0DE6"/>
    <w:pPr>
      <w:widowControl w:val="0"/>
      <w:jc w:val="both"/>
    </w:pPr>
  </w:style>
  <w:style w:type="paragraph" w:customStyle="1" w:styleId="275ED31787DF479991206B420D66A4A0">
    <w:name w:val="275ED31787DF479991206B420D66A4A0"/>
    <w:rsid w:val="000C0DE6"/>
    <w:pPr>
      <w:widowControl w:val="0"/>
      <w:jc w:val="both"/>
    </w:pPr>
  </w:style>
  <w:style w:type="paragraph" w:customStyle="1" w:styleId="A63CE3E51FCD403EA8F101BBF26F51C7">
    <w:name w:val="A63CE3E51FCD403EA8F101BBF26F51C7"/>
    <w:rsid w:val="000C0DE6"/>
    <w:pPr>
      <w:widowControl w:val="0"/>
      <w:jc w:val="both"/>
    </w:pPr>
  </w:style>
  <w:style w:type="paragraph" w:customStyle="1" w:styleId="F2F23B00FBB341CBA54BAAEEC73DD6AD">
    <w:name w:val="F2F23B00FBB341CBA54BAAEEC73DD6AD"/>
    <w:rsid w:val="000C0DE6"/>
    <w:pPr>
      <w:widowControl w:val="0"/>
      <w:jc w:val="both"/>
    </w:pPr>
  </w:style>
  <w:style w:type="paragraph" w:customStyle="1" w:styleId="B3242E87F9184341BF6E733F0267186B">
    <w:name w:val="B3242E87F9184341BF6E733F0267186B"/>
    <w:rsid w:val="000C0DE6"/>
    <w:pPr>
      <w:widowControl w:val="0"/>
      <w:jc w:val="both"/>
    </w:pPr>
  </w:style>
  <w:style w:type="paragraph" w:customStyle="1" w:styleId="87C49B4BC9A64634ADB57AF336EE7451">
    <w:name w:val="87C49B4BC9A64634ADB57AF336EE7451"/>
    <w:rsid w:val="000C0DE6"/>
    <w:pPr>
      <w:widowControl w:val="0"/>
      <w:jc w:val="both"/>
    </w:pPr>
  </w:style>
  <w:style w:type="paragraph" w:customStyle="1" w:styleId="5DB707EF818E46049D9116B2E855F3AF">
    <w:name w:val="5DB707EF818E46049D9116B2E855F3AF"/>
    <w:rsid w:val="000C0DE6"/>
    <w:pPr>
      <w:widowControl w:val="0"/>
      <w:jc w:val="both"/>
    </w:pPr>
  </w:style>
  <w:style w:type="paragraph" w:customStyle="1" w:styleId="E0C5B631C1434F2197AF552165487B7F">
    <w:name w:val="E0C5B631C1434F2197AF552165487B7F"/>
    <w:rsid w:val="000C0DE6"/>
    <w:pPr>
      <w:widowControl w:val="0"/>
      <w:jc w:val="both"/>
    </w:pPr>
  </w:style>
  <w:style w:type="paragraph" w:customStyle="1" w:styleId="0B16C0EDA13C4C528A4219ECB72CA6FD">
    <w:name w:val="0B16C0EDA13C4C528A4219ECB72CA6FD"/>
    <w:rsid w:val="000C0DE6"/>
    <w:pPr>
      <w:widowControl w:val="0"/>
      <w:jc w:val="both"/>
    </w:pPr>
  </w:style>
  <w:style w:type="paragraph" w:customStyle="1" w:styleId="6608BDC6C119405EA936C4565042F9B8">
    <w:name w:val="6608BDC6C119405EA936C4565042F9B8"/>
    <w:rsid w:val="000C0DE6"/>
    <w:pPr>
      <w:widowControl w:val="0"/>
      <w:jc w:val="both"/>
    </w:pPr>
  </w:style>
  <w:style w:type="paragraph" w:customStyle="1" w:styleId="5C7948F2055F4FF38BA88D64199EDD97">
    <w:name w:val="5C7948F2055F4FF38BA88D64199EDD97"/>
    <w:rsid w:val="000C0DE6"/>
    <w:pPr>
      <w:widowControl w:val="0"/>
      <w:jc w:val="both"/>
    </w:pPr>
  </w:style>
  <w:style w:type="paragraph" w:customStyle="1" w:styleId="FEC8F7DBE4E14752822D86B199642EBD">
    <w:name w:val="FEC8F7DBE4E14752822D86B199642EBD"/>
    <w:rsid w:val="000C0DE6"/>
    <w:pPr>
      <w:widowControl w:val="0"/>
      <w:jc w:val="both"/>
    </w:pPr>
  </w:style>
  <w:style w:type="paragraph" w:customStyle="1" w:styleId="5B33F9D4024B4EE0AAD4CA8FA820759F">
    <w:name w:val="5B33F9D4024B4EE0AAD4CA8FA820759F"/>
    <w:rsid w:val="006B05DA"/>
    <w:pPr>
      <w:widowControl w:val="0"/>
      <w:jc w:val="both"/>
    </w:pPr>
  </w:style>
  <w:style w:type="paragraph" w:customStyle="1" w:styleId="F48CE68D98B1400889626142B9365D71">
    <w:name w:val="F48CE68D98B1400889626142B9365D71"/>
    <w:rsid w:val="006B05DA"/>
    <w:pPr>
      <w:widowControl w:val="0"/>
      <w:jc w:val="both"/>
    </w:pPr>
  </w:style>
  <w:style w:type="paragraph" w:customStyle="1" w:styleId="7342BF12B7E14D628302FD5CD6659C56">
    <w:name w:val="7342BF12B7E14D628302FD5CD6659C56"/>
    <w:rsid w:val="006B05DA"/>
    <w:pPr>
      <w:widowControl w:val="0"/>
      <w:jc w:val="both"/>
    </w:pPr>
  </w:style>
  <w:style w:type="paragraph" w:customStyle="1" w:styleId="EC9241FFD04D4B0799001D758B9E93EE">
    <w:name w:val="EC9241FFD04D4B0799001D758B9E93EE"/>
    <w:rsid w:val="006B05DA"/>
    <w:pPr>
      <w:widowControl w:val="0"/>
      <w:jc w:val="both"/>
    </w:pPr>
  </w:style>
  <w:style w:type="paragraph" w:customStyle="1" w:styleId="6549640C30614BC0B0E6CA920B18E8BD">
    <w:name w:val="6549640C30614BC0B0E6CA920B18E8BD"/>
    <w:rsid w:val="006B05DA"/>
    <w:pPr>
      <w:widowControl w:val="0"/>
      <w:jc w:val="both"/>
    </w:pPr>
  </w:style>
  <w:style w:type="paragraph" w:customStyle="1" w:styleId="F4B7632DA24944B48DE55F0A4F64217F">
    <w:name w:val="F4B7632DA24944B48DE55F0A4F64217F"/>
    <w:rsid w:val="006B05DA"/>
    <w:pPr>
      <w:widowControl w:val="0"/>
      <w:jc w:val="both"/>
    </w:pPr>
  </w:style>
  <w:style w:type="paragraph" w:customStyle="1" w:styleId="8AD6AB5610A74316B2BF70FA5637E2E4">
    <w:name w:val="8AD6AB5610A74316B2BF70FA5637E2E4"/>
    <w:rsid w:val="006B05DA"/>
    <w:pPr>
      <w:widowControl w:val="0"/>
      <w:jc w:val="both"/>
    </w:pPr>
  </w:style>
  <w:style w:type="paragraph" w:customStyle="1" w:styleId="B23D514AECD94F1E8E667097DCE6EE7E">
    <w:name w:val="B23D514AECD94F1E8E667097DCE6EE7E"/>
    <w:rsid w:val="006B05DA"/>
    <w:pPr>
      <w:widowControl w:val="0"/>
      <w:jc w:val="both"/>
    </w:pPr>
  </w:style>
  <w:style w:type="paragraph" w:customStyle="1" w:styleId="DFD3F888D2A14C19B6E1056CF59BBE90">
    <w:name w:val="DFD3F888D2A14C19B6E1056CF59BBE90"/>
    <w:rsid w:val="006B05DA"/>
    <w:pPr>
      <w:widowControl w:val="0"/>
      <w:jc w:val="both"/>
    </w:pPr>
  </w:style>
  <w:style w:type="paragraph" w:customStyle="1" w:styleId="EACADF6548FD425C87A84175C83339CE">
    <w:name w:val="EACADF6548FD425C87A84175C83339CE"/>
    <w:rsid w:val="006B05DA"/>
    <w:pPr>
      <w:widowControl w:val="0"/>
      <w:jc w:val="both"/>
    </w:pPr>
  </w:style>
  <w:style w:type="paragraph" w:customStyle="1" w:styleId="861E61200D814DE2AEF05D6E6A2D787C">
    <w:name w:val="861E61200D814DE2AEF05D6E6A2D787C"/>
    <w:rsid w:val="006B05DA"/>
    <w:pPr>
      <w:widowControl w:val="0"/>
      <w:jc w:val="both"/>
    </w:pPr>
  </w:style>
  <w:style w:type="paragraph" w:customStyle="1" w:styleId="14E8C8E121B94BF9BD787984CB363363">
    <w:name w:val="14E8C8E121B94BF9BD787984CB363363"/>
    <w:rsid w:val="006B05DA"/>
    <w:pPr>
      <w:widowControl w:val="0"/>
      <w:jc w:val="both"/>
    </w:pPr>
  </w:style>
  <w:style w:type="paragraph" w:customStyle="1" w:styleId="34E0526A651D4F2D89E64B2268F30776">
    <w:name w:val="34E0526A651D4F2D89E64B2268F30776"/>
    <w:rsid w:val="006B05DA"/>
    <w:pPr>
      <w:widowControl w:val="0"/>
      <w:jc w:val="both"/>
    </w:pPr>
  </w:style>
  <w:style w:type="paragraph" w:customStyle="1" w:styleId="098DC937B27F4BB0A406C1F35F35FB1C">
    <w:name w:val="098DC937B27F4BB0A406C1F35F35FB1C"/>
    <w:rsid w:val="006B05DA"/>
    <w:pPr>
      <w:widowControl w:val="0"/>
      <w:jc w:val="both"/>
    </w:pPr>
  </w:style>
  <w:style w:type="paragraph" w:customStyle="1" w:styleId="A38A414FFB8742209F68669562B758F0">
    <w:name w:val="A38A414FFB8742209F68669562B758F0"/>
    <w:rsid w:val="006B05DA"/>
    <w:pPr>
      <w:widowControl w:val="0"/>
      <w:jc w:val="both"/>
    </w:pPr>
  </w:style>
  <w:style w:type="paragraph" w:customStyle="1" w:styleId="FADE72B208A04D9C9A3D8203D8804A3A">
    <w:name w:val="FADE72B208A04D9C9A3D8203D8804A3A"/>
    <w:rsid w:val="006B05DA"/>
    <w:pPr>
      <w:widowControl w:val="0"/>
      <w:jc w:val="both"/>
    </w:pPr>
  </w:style>
  <w:style w:type="paragraph" w:customStyle="1" w:styleId="A0325C67BC1340418F6C5388D976117D">
    <w:name w:val="A0325C67BC1340418F6C5388D976117D"/>
    <w:rsid w:val="006B05DA"/>
    <w:pPr>
      <w:widowControl w:val="0"/>
      <w:jc w:val="both"/>
    </w:pPr>
  </w:style>
  <w:style w:type="paragraph" w:customStyle="1" w:styleId="18A71B5924E24B91B9D6E2A06BF89C1D">
    <w:name w:val="18A71B5924E24B91B9D6E2A06BF89C1D"/>
    <w:rsid w:val="006B05DA"/>
    <w:pPr>
      <w:widowControl w:val="0"/>
      <w:jc w:val="both"/>
    </w:pPr>
  </w:style>
  <w:style w:type="paragraph" w:customStyle="1" w:styleId="E46D3B706268460483B241B6982272FE">
    <w:name w:val="E46D3B706268460483B241B6982272FE"/>
    <w:rsid w:val="006B05DA"/>
    <w:pPr>
      <w:widowControl w:val="0"/>
      <w:jc w:val="both"/>
    </w:pPr>
  </w:style>
  <w:style w:type="paragraph" w:customStyle="1" w:styleId="8447AE9AD969481083DCBD5B17C25E6D">
    <w:name w:val="8447AE9AD969481083DCBD5B17C25E6D"/>
    <w:rsid w:val="006B05DA"/>
    <w:pPr>
      <w:widowControl w:val="0"/>
      <w:jc w:val="both"/>
    </w:pPr>
  </w:style>
  <w:style w:type="paragraph" w:customStyle="1" w:styleId="4C723C294C5041E08A245F5F8C39FF7B">
    <w:name w:val="4C723C294C5041E08A245F5F8C39FF7B"/>
    <w:rsid w:val="006B05DA"/>
    <w:pPr>
      <w:widowControl w:val="0"/>
      <w:jc w:val="both"/>
    </w:pPr>
  </w:style>
  <w:style w:type="paragraph" w:customStyle="1" w:styleId="FF75A59A5AC44E428E6B98528A6DD004">
    <w:name w:val="FF75A59A5AC44E428E6B98528A6DD004"/>
    <w:rsid w:val="006B05DA"/>
    <w:pPr>
      <w:widowControl w:val="0"/>
      <w:jc w:val="both"/>
    </w:pPr>
  </w:style>
  <w:style w:type="paragraph" w:customStyle="1" w:styleId="2FAE355CE3484A6E8A1B238E8288542A">
    <w:name w:val="2FAE355CE3484A6E8A1B238E8288542A"/>
    <w:rsid w:val="006B05DA"/>
    <w:pPr>
      <w:widowControl w:val="0"/>
      <w:jc w:val="both"/>
    </w:pPr>
  </w:style>
  <w:style w:type="paragraph" w:customStyle="1" w:styleId="0A886BF2E23840ECB4446C45E5EB447A">
    <w:name w:val="0A886BF2E23840ECB4446C45E5EB447A"/>
    <w:rsid w:val="00B73E29"/>
    <w:pPr>
      <w:widowControl w:val="0"/>
      <w:jc w:val="both"/>
    </w:pPr>
  </w:style>
  <w:style w:type="paragraph" w:customStyle="1" w:styleId="4D6971A781DE4E7DAB91C45E3F56D243">
    <w:name w:val="4D6971A781DE4E7DAB91C45E3F56D243"/>
    <w:rsid w:val="00B73E29"/>
    <w:pPr>
      <w:widowControl w:val="0"/>
      <w:jc w:val="both"/>
    </w:pPr>
  </w:style>
  <w:style w:type="paragraph" w:customStyle="1" w:styleId="C1F707BBA2EF4F2E8BD0D682E4DD10B1">
    <w:name w:val="C1F707BBA2EF4F2E8BD0D682E4DD10B1"/>
    <w:rsid w:val="00B73E29"/>
    <w:pPr>
      <w:widowControl w:val="0"/>
      <w:jc w:val="both"/>
    </w:pPr>
  </w:style>
  <w:style w:type="paragraph" w:customStyle="1" w:styleId="75AD52FF1E4E40188CC55334B3BEC122">
    <w:name w:val="75AD52FF1E4E40188CC55334B3BEC122"/>
    <w:rsid w:val="00B73E29"/>
    <w:pPr>
      <w:widowControl w:val="0"/>
      <w:jc w:val="both"/>
    </w:pPr>
  </w:style>
  <w:style w:type="paragraph" w:customStyle="1" w:styleId="A4C44B23218C4775A2976D3308C6AC78">
    <w:name w:val="A4C44B23218C4775A2976D3308C6AC78"/>
    <w:rsid w:val="00B73E29"/>
    <w:pPr>
      <w:widowControl w:val="0"/>
      <w:jc w:val="both"/>
    </w:pPr>
  </w:style>
  <w:style w:type="paragraph" w:customStyle="1" w:styleId="912A302B869B488EB56EAE6F57F75773">
    <w:name w:val="912A302B869B488EB56EAE6F57F75773"/>
    <w:rsid w:val="00B73E29"/>
    <w:pPr>
      <w:widowControl w:val="0"/>
      <w:jc w:val="both"/>
    </w:pPr>
  </w:style>
  <w:style w:type="paragraph" w:customStyle="1" w:styleId="DB80AA123D4240D889476A72FB54E613">
    <w:name w:val="DB80AA123D4240D889476A72FB54E613"/>
    <w:rsid w:val="00B73E29"/>
    <w:pPr>
      <w:widowControl w:val="0"/>
      <w:jc w:val="both"/>
    </w:pPr>
  </w:style>
  <w:style w:type="paragraph" w:customStyle="1" w:styleId="4182B2F1AF7046E9976589CC29EA75FF">
    <w:name w:val="4182B2F1AF7046E9976589CC29EA75FF"/>
    <w:rsid w:val="00B73E29"/>
    <w:pPr>
      <w:widowControl w:val="0"/>
      <w:jc w:val="both"/>
    </w:pPr>
  </w:style>
  <w:style w:type="paragraph" w:customStyle="1" w:styleId="3395F6A8EEC34EA7B1903010E8C28B89">
    <w:name w:val="3395F6A8EEC34EA7B1903010E8C28B89"/>
    <w:rsid w:val="00B73E29"/>
    <w:pPr>
      <w:widowControl w:val="0"/>
      <w:jc w:val="both"/>
    </w:pPr>
  </w:style>
  <w:style w:type="paragraph" w:customStyle="1" w:styleId="3C966B450C204140A2DD321D2BE9B7F4">
    <w:name w:val="3C966B450C204140A2DD321D2BE9B7F4"/>
    <w:rsid w:val="00B73E2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21070-DB0B-4D14-8628-1FF0B486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12</Pages>
  <Words>919</Words>
  <Characters>5240</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臼井 梨緒</cp:lastModifiedBy>
  <cp:revision>37</cp:revision>
  <cp:lastPrinted>2020-07-03T06:39:00Z</cp:lastPrinted>
  <dcterms:created xsi:type="dcterms:W3CDTF">2015-04-16T06:47:00Z</dcterms:created>
  <dcterms:modified xsi:type="dcterms:W3CDTF">2021-06-29T06:12:00Z</dcterms:modified>
</cp:coreProperties>
</file>