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21" w:rsidRDefault="00282BF3" w:rsidP="00282BF3">
      <w:pPr>
        <w:wordWrap w:val="0"/>
        <w:jc w:val="right"/>
      </w:pPr>
      <w:r>
        <w:rPr>
          <w:rFonts w:hint="eastAsia"/>
        </w:rPr>
        <w:t xml:space="preserve">令和５年４月４日　</w:t>
      </w:r>
    </w:p>
    <w:p w:rsidR="00282BF3" w:rsidRDefault="00282BF3" w:rsidP="00282BF3">
      <w:pPr>
        <w:wordWrap w:val="0"/>
        <w:jc w:val="right"/>
      </w:pPr>
      <w:r w:rsidRPr="00282BF3">
        <w:rPr>
          <w:rFonts w:hint="eastAsia"/>
          <w:spacing w:val="17"/>
          <w:kern w:val="0"/>
          <w:fitText w:val="1680" w:id="-1272721152"/>
        </w:rPr>
        <w:t>教育庁文化財</w:t>
      </w:r>
      <w:r w:rsidRPr="00282BF3">
        <w:rPr>
          <w:rFonts w:hint="eastAsia"/>
          <w:spacing w:val="3"/>
          <w:kern w:val="0"/>
          <w:fitText w:val="1680" w:id="-1272721152"/>
        </w:rPr>
        <w:t>課</w:t>
      </w:r>
      <w:r>
        <w:rPr>
          <w:rFonts w:hint="eastAsia"/>
        </w:rPr>
        <w:t xml:space="preserve">　</w:t>
      </w:r>
    </w:p>
    <w:p w:rsidR="00282BF3" w:rsidRDefault="00282BF3"/>
    <w:p w:rsidR="00282BF3" w:rsidRDefault="00D17ED0" w:rsidP="00282BF3">
      <w:pPr>
        <w:jc w:val="center"/>
      </w:pPr>
      <w:r>
        <w:rPr>
          <w:rFonts w:hint="eastAsia"/>
        </w:rPr>
        <w:t>開札</w:t>
      </w:r>
      <w:bookmarkStart w:id="0" w:name="_GoBack"/>
      <w:bookmarkEnd w:id="0"/>
      <w:r w:rsidR="00282BF3">
        <w:rPr>
          <w:rFonts w:hint="eastAsia"/>
        </w:rPr>
        <w:t>場所の変更について（通知）</w:t>
      </w:r>
    </w:p>
    <w:p w:rsidR="00282BF3" w:rsidRDefault="00282BF3" w:rsidP="00282BF3">
      <w:pPr>
        <w:ind w:firstLine="204"/>
      </w:pPr>
      <w:r>
        <w:rPr>
          <w:rFonts w:hint="eastAsia"/>
        </w:rPr>
        <w:t>このことについて、令和５年度福島県埋蔵文化財試掘・確認調査掘削業務委託に係る令和５年４月１１日の開札場所を、下記のとおり変更する。</w:t>
      </w:r>
    </w:p>
    <w:p w:rsidR="00282BF3" w:rsidRDefault="00282BF3" w:rsidP="00282BF3">
      <w:pPr>
        <w:jc w:val="center"/>
      </w:pPr>
      <w:r>
        <w:rPr>
          <w:rFonts w:hint="eastAsia"/>
        </w:rPr>
        <w:t>記</w:t>
      </w:r>
    </w:p>
    <w:p w:rsidR="00282BF3" w:rsidRDefault="00282BF3">
      <w:r>
        <w:rPr>
          <w:rFonts w:hint="eastAsia"/>
        </w:rPr>
        <w:t>（旧）</w:t>
      </w:r>
      <w:r w:rsidRPr="00282BF3">
        <w:rPr>
          <w:rFonts w:hint="eastAsia"/>
        </w:rPr>
        <w:t>福島県庁西庁舎</w:t>
      </w:r>
      <w:r>
        <w:rPr>
          <w:rFonts w:hint="eastAsia"/>
        </w:rPr>
        <w:t>７</w:t>
      </w:r>
      <w:r w:rsidRPr="00282BF3">
        <w:t>階</w:t>
      </w:r>
      <w:r>
        <w:rPr>
          <w:rFonts w:hint="eastAsia"/>
        </w:rPr>
        <w:t xml:space="preserve">　教育総務課分室　→　（新）</w:t>
      </w:r>
      <w:r w:rsidRPr="00282BF3">
        <w:rPr>
          <w:rFonts w:hint="eastAsia"/>
        </w:rPr>
        <w:t>福島県庁西庁舎</w:t>
      </w:r>
      <w:r>
        <w:rPr>
          <w:rFonts w:hint="eastAsia"/>
        </w:rPr>
        <w:t>３</w:t>
      </w:r>
      <w:r w:rsidRPr="00282BF3">
        <w:t>階</w:t>
      </w:r>
      <w:r>
        <w:rPr>
          <w:rFonts w:hint="eastAsia"/>
        </w:rPr>
        <w:t xml:space="preserve">　教育委員室</w:t>
      </w:r>
    </w:p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/>
    <w:p w:rsidR="00282BF3" w:rsidRDefault="00282BF3" w:rsidP="00282BF3">
      <w:pPr>
        <w:jc w:val="right"/>
      </w:pPr>
      <w:r>
        <w:rPr>
          <w:rFonts w:hint="eastAsia"/>
        </w:rPr>
        <w:t>（事務担当　主査　小田倉　電話024-521-7787）</w:t>
      </w:r>
    </w:p>
    <w:sectPr w:rsidR="00282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7"/>
    <w:rsid w:val="00282BF3"/>
    <w:rsid w:val="00893C21"/>
    <w:rsid w:val="00D17ED0"/>
    <w:rsid w:val="00E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95DFC-9DE6-4DE6-8FFF-5CB7ACF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小田倉 仁志</dc:creator>
  <cp:keywords/>
  <dc:description/>
  <cp:lastModifiedBy>小田倉 仁志</cp:lastModifiedBy>
  <cp:revision>4</cp:revision>
  <dcterms:created xsi:type="dcterms:W3CDTF">2023-04-04T06:13:00Z</dcterms:created>
  <dcterms:modified xsi:type="dcterms:W3CDTF">2023-04-04T06:22:00Z</dcterms:modified>
</cp:coreProperties>
</file>