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8357" w14:textId="7DBA3AB7" w:rsidR="002F4FFA" w:rsidRPr="00457B76" w:rsidRDefault="00387B4C" w:rsidP="00A973D5">
      <w:pPr>
        <w:jc w:val="center"/>
        <w:rPr>
          <w:rFonts w:ascii="ＭＳ ゴシック" w:eastAsia="ＭＳ ゴシック" w:hAnsi="ＭＳ ゴシック"/>
          <w:b/>
          <w:sz w:val="28"/>
        </w:rPr>
      </w:pPr>
      <w:r w:rsidRPr="00457B76">
        <w:rPr>
          <w:rFonts w:ascii="ＭＳ ゴシック" w:eastAsia="ＭＳ ゴシック" w:hAnsi="ＭＳ ゴシック" w:hint="eastAsia"/>
          <w:b/>
          <w:sz w:val="28"/>
        </w:rPr>
        <w:t>令和</w:t>
      </w:r>
      <w:r w:rsidR="00431B01" w:rsidRPr="00457B76">
        <w:rPr>
          <w:rFonts w:ascii="ＭＳ ゴシック" w:eastAsia="ＭＳ ゴシック" w:hAnsi="ＭＳ ゴシック" w:hint="eastAsia"/>
          <w:b/>
          <w:sz w:val="28"/>
        </w:rPr>
        <w:t>５</w:t>
      </w:r>
      <w:r w:rsidRPr="00457B76">
        <w:rPr>
          <w:rFonts w:ascii="ＭＳ ゴシック" w:eastAsia="ＭＳ ゴシック" w:hAnsi="ＭＳ ゴシック" w:hint="eastAsia"/>
          <w:b/>
          <w:sz w:val="28"/>
        </w:rPr>
        <w:t>年度</w:t>
      </w:r>
      <w:r w:rsidR="000B66D4" w:rsidRPr="00457B76">
        <w:rPr>
          <w:rFonts w:ascii="ＭＳ ゴシック" w:eastAsia="ＭＳ ゴシック" w:hAnsi="ＭＳ ゴシック" w:hint="eastAsia"/>
          <w:b/>
          <w:sz w:val="28"/>
        </w:rPr>
        <w:t>公共施設状況調査</w:t>
      </w:r>
      <w:r w:rsidR="00FF284D">
        <w:rPr>
          <w:rFonts w:ascii="ＭＳ ゴシック" w:eastAsia="ＭＳ ゴシック" w:hAnsi="ＭＳ ゴシック" w:hint="eastAsia"/>
          <w:b/>
          <w:sz w:val="28"/>
        </w:rPr>
        <w:t>（市町村分）</w:t>
      </w:r>
      <w:r w:rsidR="00C729B7" w:rsidRPr="00457B76">
        <w:rPr>
          <w:rFonts w:ascii="ＭＳ ゴシック" w:eastAsia="ＭＳ ゴシック" w:hAnsi="ＭＳ ゴシック" w:hint="eastAsia"/>
          <w:b/>
          <w:sz w:val="28"/>
        </w:rPr>
        <w:t>の</w:t>
      </w:r>
      <w:r w:rsidR="00FF284D">
        <w:rPr>
          <w:rFonts w:ascii="ＭＳ ゴシック" w:eastAsia="ＭＳ ゴシック" w:hAnsi="ＭＳ ゴシック" w:hint="eastAsia"/>
          <w:b/>
          <w:sz w:val="28"/>
        </w:rPr>
        <w:t>主な</w:t>
      </w:r>
      <w:r w:rsidR="009C7432" w:rsidRPr="00457B76">
        <w:rPr>
          <w:rFonts w:ascii="ＭＳ ゴシック" w:eastAsia="ＭＳ ゴシック" w:hAnsi="ＭＳ ゴシック" w:hint="eastAsia"/>
          <w:b/>
          <w:sz w:val="28"/>
        </w:rPr>
        <w:t>改正</w:t>
      </w:r>
      <w:r w:rsidR="00FF284D">
        <w:rPr>
          <w:rFonts w:ascii="ＭＳ ゴシック" w:eastAsia="ＭＳ ゴシック" w:hAnsi="ＭＳ ゴシック" w:hint="eastAsia"/>
          <w:b/>
          <w:sz w:val="28"/>
        </w:rPr>
        <w:t>箇所</w:t>
      </w:r>
    </w:p>
    <w:p w14:paraId="5F1CC358" w14:textId="26343320" w:rsidR="005534A3" w:rsidRDefault="005534A3">
      <w:pPr>
        <w:rPr>
          <w:rFonts w:ascii="ＭＳ ゴシック" w:eastAsia="ＭＳ ゴシック" w:hAnsi="ＭＳ ゴシック"/>
          <w:sz w:val="24"/>
        </w:rPr>
      </w:pPr>
    </w:p>
    <w:p w14:paraId="3B9A0F3E" w14:textId="77777777" w:rsidR="000B66D4" w:rsidRPr="002A0653" w:rsidRDefault="000B66D4">
      <w:pPr>
        <w:rPr>
          <w:rFonts w:ascii="ＭＳ ゴシック" w:eastAsia="ＭＳ ゴシック" w:hAnsi="ＭＳ ゴシック"/>
          <w:sz w:val="24"/>
        </w:rPr>
      </w:pPr>
    </w:p>
    <w:p w14:paraId="3CAF9FF2" w14:textId="15598931" w:rsidR="00A973D5" w:rsidRPr="009C7432" w:rsidRDefault="000B66D4" w:rsidP="006B1A5C">
      <w:pPr>
        <w:ind w:left="482" w:hangingChars="200" w:hanging="482"/>
        <w:rPr>
          <w:rFonts w:ascii="ＭＳ ゴシック" w:eastAsia="ＭＳ ゴシック" w:hAnsi="ＭＳ ゴシック"/>
          <w:b/>
          <w:sz w:val="24"/>
          <w:u w:val="single"/>
        </w:rPr>
      </w:pPr>
      <w:r w:rsidRPr="009C7432">
        <w:rPr>
          <w:rFonts w:ascii="ＭＳ ゴシック" w:eastAsia="ＭＳ ゴシック" w:hAnsi="ＭＳ ゴシック" w:hint="eastAsia"/>
          <w:b/>
          <w:sz w:val="24"/>
          <w:u w:val="single"/>
        </w:rPr>
        <w:t>１　調査表</w:t>
      </w:r>
    </w:p>
    <w:p w14:paraId="4CAF776B" w14:textId="77777777" w:rsidR="00FF284D" w:rsidRDefault="000B66D4" w:rsidP="006B1A5C">
      <w:pPr>
        <w:ind w:left="480" w:hangingChars="200" w:hanging="480"/>
        <w:rPr>
          <w:rFonts w:ascii="ＭＳ 明朝" w:eastAsia="ＭＳ 明朝" w:hAnsi="ＭＳ 明朝"/>
          <w:sz w:val="24"/>
        </w:rPr>
      </w:pPr>
      <w:r w:rsidRPr="00B65A9C">
        <w:rPr>
          <w:rFonts w:ascii="ＭＳ 明朝" w:eastAsia="ＭＳ 明朝" w:hAnsi="ＭＳ 明朝" w:hint="eastAsia"/>
          <w:sz w:val="24"/>
        </w:rPr>
        <w:t xml:space="preserve">　</w:t>
      </w:r>
    </w:p>
    <w:p w14:paraId="400BB20D" w14:textId="13240CCB" w:rsidR="000B66D4" w:rsidRPr="00B65A9C" w:rsidRDefault="00FF284D" w:rsidP="00FF284D">
      <w:pPr>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0B66D4" w:rsidRPr="00B65A9C">
        <w:rPr>
          <w:rFonts w:ascii="ＭＳ 明朝" w:eastAsia="ＭＳ 明朝" w:hAnsi="ＭＳ 明朝" w:hint="eastAsia"/>
          <w:sz w:val="24"/>
        </w:rPr>
        <w:t>改正点なし</w:t>
      </w:r>
      <w:r>
        <w:rPr>
          <w:rFonts w:ascii="ＭＳ 明朝" w:eastAsia="ＭＳ 明朝" w:hAnsi="ＭＳ 明朝" w:hint="eastAsia"/>
          <w:sz w:val="24"/>
        </w:rPr>
        <w:t>）</w:t>
      </w:r>
    </w:p>
    <w:p w14:paraId="7538FFF2" w14:textId="77777777" w:rsidR="000B66D4" w:rsidRDefault="000B66D4" w:rsidP="00F33D85">
      <w:pPr>
        <w:ind w:left="240" w:hangingChars="100" w:hanging="240"/>
        <w:rPr>
          <w:rFonts w:ascii="ＭＳ ゴシック" w:eastAsia="ＭＳ ゴシック" w:hAnsi="ＭＳ ゴシック"/>
          <w:sz w:val="24"/>
          <w:u w:val="single"/>
        </w:rPr>
      </w:pPr>
    </w:p>
    <w:p w14:paraId="5E76AB9C" w14:textId="47408440" w:rsidR="000B66D4" w:rsidRPr="009C7432" w:rsidRDefault="000B66D4" w:rsidP="006B1A5C">
      <w:pPr>
        <w:ind w:left="482" w:hangingChars="200" w:hanging="482"/>
        <w:rPr>
          <w:rFonts w:ascii="ＭＳ ゴシック" w:eastAsia="ＭＳ ゴシック" w:hAnsi="ＭＳ ゴシック"/>
          <w:b/>
          <w:sz w:val="24"/>
          <w:u w:val="single"/>
        </w:rPr>
      </w:pPr>
      <w:r w:rsidRPr="009C7432">
        <w:rPr>
          <w:rFonts w:ascii="ＭＳ ゴシック" w:eastAsia="ＭＳ ゴシック" w:hAnsi="ＭＳ ゴシック" w:hint="eastAsia"/>
          <w:b/>
          <w:sz w:val="24"/>
          <w:u w:val="single"/>
        </w:rPr>
        <w:t>２　作成要領</w:t>
      </w:r>
    </w:p>
    <w:p w14:paraId="57D5BD2E" w14:textId="227845D2" w:rsidR="00B65A9C" w:rsidRPr="009C7432" w:rsidRDefault="00B65A9C" w:rsidP="00B65A9C">
      <w:pPr>
        <w:ind w:left="480" w:hangingChars="200" w:hanging="480"/>
        <w:rPr>
          <w:rFonts w:ascii="ＭＳ ゴシック" w:eastAsia="ＭＳ ゴシック" w:hAnsi="ＭＳ ゴシック"/>
          <w:sz w:val="24"/>
        </w:rPr>
      </w:pPr>
      <w:r w:rsidRPr="009C7432">
        <w:rPr>
          <w:rFonts w:ascii="ＭＳ ゴシック" w:eastAsia="ＭＳ ゴシック" w:hAnsi="ＭＳ ゴシック" w:hint="eastAsia"/>
          <w:sz w:val="24"/>
        </w:rPr>
        <w:t xml:space="preserve">　⑴　</w:t>
      </w:r>
      <w:r w:rsidR="00CE76E2">
        <w:rPr>
          <w:rFonts w:ascii="ＭＳ ゴシック" w:eastAsia="ＭＳ ゴシック" w:hAnsi="ＭＳ ゴシック" w:hint="eastAsia"/>
          <w:sz w:val="24"/>
        </w:rPr>
        <w:t>Ｐ</w:t>
      </w:r>
      <w:r w:rsidR="00FF284D">
        <w:rPr>
          <w:rFonts w:ascii="ＭＳ ゴシック" w:eastAsia="ＭＳ ゴシック" w:hAnsi="ＭＳ ゴシック" w:hint="eastAsia"/>
          <w:sz w:val="24"/>
        </w:rPr>
        <w:t>７　08表（給水人口）</w:t>
      </w:r>
    </w:p>
    <w:p w14:paraId="3DC76D2C" w14:textId="0CBD74B8" w:rsidR="00B65A9C" w:rsidRPr="00B65A9C" w:rsidRDefault="00273370" w:rsidP="00273370">
      <w:pPr>
        <w:spacing w:after="120"/>
        <w:ind w:left="480" w:hangingChars="200" w:hanging="48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05BF4E18" wp14:editId="2C9826AA">
                <wp:simplePos x="0" y="0"/>
                <wp:positionH relativeFrom="column">
                  <wp:posOffset>306506</wp:posOffset>
                </wp:positionH>
                <wp:positionV relativeFrom="paragraph">
                  <wp:posOffset>277756</wp:posOffset>
                </wp:positionV>
                <wp:extent cx="5850894" cy="499274"/>
                <wp:effectExtent l="0" t="0" r="16510" b="15240"/>
                <wp:wrapNone/>
                <wp:docPr id="13" name="正方形/長方形 13"/>
                <wp:cNvGraphicFramePr/>
                <a:graphic xmlns:a="http://schemas.openxmlformats.org/drawingml/2006/main">
                  <a:graphicData uri="http://schemas.microsoft.com/office/word/2010/wordprocessingShape">
                    <wps:wsp>
                      <wps:cNvSpPr/>
                      <wps:spPr>
                        <a:xfrm>
                          <a:off x="0" y="0"/>
                          <a:ext cx="5850894" cy="499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7B0C9" id="正方形/長方形 13" o:spid="_x0000_s1026" style="position:absolute;left:0;text-align:left;margin-left:24.15pt;margin-top:21.85pt;width:460.7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" filled="f" strokecolor="black [3213]" strokeweight="1pt"/>
            </w:pict>
          </mc:Fallback>
        </mc:AlternateContent>
      </w:r>
      <w:r w:rsidR="00B65A9C" w:rsidRPr="00B65A9C">
        <w:rPr>
          <w:rFonts w:ascii="ＭＳ 明朝" w:eastAsia="ＭＳ 明朝" w:hAnsi="ＭＳ 明朝" w:hint="eastAsia"/>
          <w:sz w:val="24"/>
        </w:rPr>
        <w:t xml:space="preserve">　　・　</w:t>
      </w:r>
      <w:r w:rsidR="004C12B2">
        <w:rPr>
          <w:rFonts w:ascii="ＭＳ 明朝" w:eastAsia="ＭＳ 明朝" w:hAnsi="ＭＳ 明朝" w:hint="eastAsia"/>
          <w:sz w:val="24"/>
        </w:rPr>
        <w:t>作成に係る参考調査「水道統計調査」の業務移管に伴う修正</w:t>
      </w:r>
    </w:p>
    <w:p w14:paraId="26B3F432" w14:textId="021088BC" w:rsidR="00B65A9C" w:rsidRPr="00B65A9C" w:rsidRDefault="00B65A9C" w:rsidP="00B65A9C">
      <w:pPr>
        <w:ind w:left="810" w:hangingChars="450" w:hanging="810"/>
        <w:rPr>
          <w:rFonts w:ascii="ＭＳ 明朝" w:eastAsia="ＭＳ 明朝" w:hAnsi="ＭＳ 明朝"/>
          <w:sz w:val="18"/>
        </w:rPr>
      </w:pPr>
      <w:r w:rsidRPr="00B65A9C">
        <w:rPr>
          <w:rFonts w:ascii="ＭＳ 明朝" w:eastAsia="ＭＳ 明朝" w:hAnsi="ＭＳ 明朝" w:hint="eastAsia"/>
          <w:sz w:val="18"/>
        </w:rPr>
        <w:t xml:space="preserve">　　　</w:t>
      </w:r>
      <w:r w:rsidRPr="00B65A9C">
        <w:rPr>
          <w:rFonts w:ascii="ＭＳ 明朝" w:eastAsia="ＭＳ 明朝" w:hAnsi="ＭＳ 明朝"/>
          <w:sz w:val="18"/>
        </w:rPr>
        <w:t>(7)　この調査表の作成に当たっては、「令和5年度地方公営企業決算状況調査」及び</w:t>
      </w:r>
      <w:r w:rsidRPr="00B65A9C">
        <w:rPr>
          <w:rFonts w:ascii="ＭＳ 明朝" w:eastAsia="ＭＳ 明朝" w:hAnsi="ＭＳ 明朝"/>
          <w:b/>
          <w:strike/>
          <w:sz w:val="18"/>
          <w:u w:val="single"/>
        </w:rPr>
        <w:t>厚生労働</w:t>
      </w:r>
      <w:r w:rsidRPr="00B65A9C">
        <w:rPr>
          <w:rFonts w:ascii="ＭＳ 明朝" w:eastAsia="ＭＳ 明朝" w:hAnsi="ＭＳ 明朝" w:hint="eastAsia"/>
          <w:b/>
          <w:strike/>
          <w:sz w:val="18"/>
          <w:u w:val="single"/>
        </w:rPr>
        <w:t>省</w:t>
      </w:r>
      <w:r w:rsidRPr="00FF284D">
        <w:rPr>
          <w:rFonts w:ascii="ＭＳ 明朝" w:eastAsia="ＭＳ 明朝" w:hAnsi="ＭＳ 明朝"/>
          <w:b/>
          <w:sz w:val="18"/>
          <w:u w:val="single"/>
        </w:rPr>
        <w:t>国土交通省</w:t>
      </w:r>
      <w:r w:rsidRPr="00B65A9C">
        <w:rPr>
          <w:rFonts w:ascii="ＭＳ 明朝" w:eastAsia="ＭＳ 明朝" w:hAnsi="ＭＳ 明朝"/>
          <w:sz w:val="18"/>
        </w:rPr>
        <w:t>の「令和5年度水道統計調査」（令和(ｎ＋１)年3月31日現在）を参考にすること。</w:t>
      </w:r>
    </w:p>
    <w:p w14:paraId="7E74D517" w14:textId="25BE90A5" w:rsidR="00B65A9C" w:rsidRPr="00B65A9C" w:rsidRDefault="00B65A9C" w:rsidP="006B1A5C">
      <w:pPr>
        <w:ind w:left="480" w:hangingChars="200" w:hanging="480"/>
        <w:rPr>
          <w:rFonts w:ascii="ＭＳ ゴシック" w:eastAsia="ＭＳ ゴシック" w:hAnsi="ＭＳ ゴシック"/>
          <w:sz w:val="24"/>
          <w:u w:val="single"/>
        </w:rPr>
      </w:pPr>
    </w:p>
    <w:p w14:paraId="06810ECF" w14:textId="2170E803" w:rsidR="000B66D4" w:rsidRDefault="0049212E" w:rsidP="0049212E">
      <w:pPr>
        <w:ind w:left="480" w:hanging="480"/>
        <w:rPr>
          <w:rFonts w:ascii="ＭＳ ゴシック" w:eastAsia="ＭＳ ゴシック" w:hAnsi="ＭＳ ゴシック"/>
          <w:sz w:val="24"/>
        </w:rPr>
      </w:pPr>
      <w:r w:rsidRPr="0049212E">
        <w:rPr>
          <w:rFonts w:ascii="ＭＳ ゴシック" w:eastAsia="ＭＳ ゴシック" w:hAnsi="ＭＳ ゴシック" w:hint="eastAsia"/>
          <w:sz w:val="24"/>
        </w:rPr>
        <w:t xml:space="preserve">　</w:t>
      </w:r>
      <w:r w:rsidR="00B65A9C">
        <w:rPr>
          <w:rFonts w:ascii="ＭＳ ゴシック" w:eastAsia="ＭＳ ゴシック" w:hAnsi="ＭＳ ゴシック" w:hint="eastAsia"/>
          <w:sz w:val="24"/>
        </w:rPr>
        <w:t>⑵</w:t>
      </w:r>
      <w:r>
        <w:rPr>
          <w:rFonts w:ascii="ＭＳ ゴシック" w:eastAsia="ＭＳ ゴシック" w:hAnsi="ＭＳ ゴシック" w:hint="eastAsia"/>
          <w:sz w:val="24"/>
        </w:rPr>
        <w:t xml:space="preserve">　</w:t>
      </w:r>
      <w:r w:rsidR="00CE76E2">
        <w:rPr>
          <w:rFonts w:ascii="ＭＳ ゴシック" w:eastAsia="ＭＳ ゴシック" w:hAnsi="ＭＳ ゴシック" w:hint="eastAsia"/>
          <w:sz w:val="24"/>
        </w:rPr>
        <w:t>Ｐ</w:t>
      </w:r>
      <w:r w:rsidR="00854956">
        <w:rPr>
          <w:rFonts w:ascii="ＭＳ ゴシック" w:eastAsia="ＭＳ ゴシック" w:hAnsi="ＭＳ ゴシック" w:hint="eastAsia"/>
          <w:sz w:val="24"/>
        </w:rPr>
        <w:t>16　18表・19表（</w:t>
      </w:r>
      <w:r w:rsidR="007C6101">
        <w:rPr>
          <w:rFonts w:ascii="ＭＳ ゴシック" w:eastAsia="ＭＳ ゴシック" w:hAnsi="ＭＳ ゴシック" w:hint="eastAsia"/>
          <w:sz w:val="24"/>
        </w:rPr>
        <w:t>市町村立施設</w:t>
      </w:r>
      <w:r>
        <w:rPr>
          <w:rFonts w:ascii="ＭＳ ゴシック" w:eastAsia="ＭＳ ゴシック" w:hAnsi="ＭＳ ゴシック" w:hint="eastAsia"/>
          <w:sz w:val="24"/>
        </w:rPr>
        <w:t>）</w:t>
      </w:r>
    </w:p>
    <w:p w14:paraId="78C3678A" w14:textId="025945E2" w:rsidR="0049212E" w:rsidRPr="009C7432" w:rsidRDefault="00273370" w:rsidP="00273370">
      <w:pPr>
        <w:spacing w:after="120"/>
        <w:ind w:left="482" w:hanging="482"/>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49F92F78" wp14:editId="5A119AD9">
                <wp:simplePos x="0" y="0"/>
                <wp:positionH relativeFrom="column">
                  <wp:posOffset>306506</wp:posOffset>
                </wp:positionH>
                <wp:positionV relativeFrom="paragraph">
                  <wp:posOffset>265718</wp:posOffset>
                </wp:positionV>
                <wp:extent cx="5850890" cy="734886"/>
                <wp:effectExtent l="0" t="0" r="16510" b="27305"/>
                <wp:wrapNone/>
                <wp:docPr id="14" name="正方形/長方形 14"/>
                <wp:cNvGraphicFramePr/>
                <a:graphic xmlns:a="http://schemas.openxmlformats.org/drawingml/2006/main">
                  <a:graphicData uri="http://schemas.microsoft.com/office/word/2010/wordprocessingShape">
                    <wps:wsp>
                      <wps:cNvSpPr/>
                      <wps:spPr>
                        <a:xfrm>
                          <a:off x="0" y="0"/>
                          <a:ext cx="5850890" cy="7348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B000A" id="正方形/長方形 14" o:spid="_x0000_s1026" style="position:absolute;left:0;text-align:left;margin-left:24.15pt;margin-top:20.9pt;width:460.7pt;height:5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" filled="f" strokecolor="black [3213]" strokeweight="1pt"/>
            </w:pict>
          </mc:Fallback>
        </mc:AlternateContent>
      </w:r>
      <w:r w:rsidR="0049212E">
        <w:rPr>
          <w:rFonts w:ascii="ＭＳ ゴシック" w:eastAsia="ＭＳ ゴシック" w:hAnsi="ＭＳ ゴシック" w:hint="eastAsia"/>
          <w:sz w:val="24"/>
        </w:rPr>
        <w:t xml:space="preserve">　　</w:t>
      </w:r>
      <w:r w:rsidR="0049212E" w:rsidRPr="009C7432">
        <w:rPr>
          <w:rFonts w:ascii="ＭＳ 明朝" w:eastAsia="ＭＳ 明朝" w:hAnsi="ＭＳ 明朝" w:hint="eastAsia"/>
          <w:sz w:val="24"/>
        </w:rPr>
        <w:t>・　博物館法の改正に伴い、博物館等の</w:t>
      </w:r>
      <w:r w:rsidR="005B6478">
        <w:rPr>
          <w:rFonts w:ascii="ＭＳ 明朝" w:eastAsia="ＭＳ 明朝" w:hAnsi="ＭＳ 明朝" w:hint="eastAsia"/>
          <w:sz w:val="24"/>
        </w:rPr>
        <w:t>定義</w:t>
      </w:r>
      <w:r w:rsidR="0049212E" w:rsidRPr="009C7432">
        <w:rPr>
          <w:rFonts w:ascii="ＭＳ 明朝" w:eastAsia="ＭＳ 明朝" w:hAnsi="ＭＳ 明朝" w:hint="eastAsia"/>
          <w:sz w:val="24"/>
        </w:rPr>
        <w:t>となる条文を修正</w:t>
      </w:r>
    </w:p>
    <w:p w14:paraId="0B97AFA0" w14:textId="2CA6524B" w:rsidR="0049212E" w:rsidRPr="009C7432" w:rsidRDefault="0049212E" w:rsidP="00273370">
      <w:pPr>
        <w:spacing w:after="120"/>
        <w:ind w:left="900" w:hangingChars="500" w:hanging="900"/>
        <w:rPr>
          <w:rFonts w:ascii="ＭＳ 明朝" w:eastAsia="ＭＳ 明朝" w:hAnsi="ＭＳ 明朝"/>
          <w:sz w:val="18"/>
        </w:rPr>
      </w:pPr>
      <w:r w:rsidRPr="009C7432">
        <w:rPr>
          <w:rFonts w:ascii="ＭＳ 明朝" w:eastAsia="ＭＳ 明朝" w:hAnsi="ＭＳ 明朝" w:hint="eastAsia"/>
          <w:sz w:val="18"/>
        </w:rPr>
        <w:t xml:space="preserve">　　　（</w:t>
      </w:r>
      <w:r w:rsidR="00F33D85" w:rsidRPr="009C7432">
        <w:rPr>
          <w:rFonts w:ascii="ＭＳ 明朝" w:eastAsia="ＭＳ 明朝" w:hAnsi="ＭＳ 明朝" w:hint="eastAsia"/>
          <w:sz w:val="18"/>
        </w:rPr>
        <w:t>10</w:t>
      </w:r>
      <w:r w:rsidRPr="009C7432">
        <w:rPr>
          <w:rFonts w:ascii="ＭＳ 明朝" w:eastAsia="ＭＳ 明朝" w:hAnsi="ＭＳ 明朝" w:hint="eastAsia"/>
          <w:sz w:val="18"/>
        </w:rPr>
        <w:t>）「博物館等」には、博物館法第２条の規定による博物館及び同法第</w:t>
      </w:r>
      <w:r w:rsidRPr="009C7432">
        <w:rPr>
          <w:rFonts w:ascii="ＭＳ 明朝" w:eastAsia="ＭＳ 明朝" w:hAnsi="ＭＳ 明朝"/>
          <w:b/>
          <w:strike/>
          <w:sz w:val="18"/>
          <w:u w:val="single"/>
        </w:rPr>
        <w:t>29</w:t>
      </w:r>
      <w:r w:rsidR="00F33D85" w:rsidRPr="00FF284D">
        <w:rPr>
          <w:rFonts w:ascii="ＭＳ 明朝" w:eastAsia="ＭＳ 明朝" w:hAnsi="ＭＳ 明朝" w:hint="eastAsia"/>
          <w:b/>
          <w:sz w:val="18"/>
          <w:u w:val="single"/>
        </w:rPr>
        <w:t>31</w:t>
      </w:r>
      <w:r w:rsidRPr="009C7432">
        <w:rPr>
          <w:rFonts w:ascii="ＭＳ 明朝" w:eastAsia="ＭＳ 明朝" w:hAnsi="ＭＳ 明朝"/>
          <w:sz w:val="18"/>
        </w:rPr>
        <w:t>条の規定による博物館に相当する施設として指定された施設について、「総合博物館」、「科学博物館」、「歴史博物館」、「美術博物館」及び「その他（野外博物館、動物園、植物園、動植物園、水族館）」に区分して入力すること。</w:t>
      </w:r>
    </w:p>
    <w:p w14:paraId="3CF4C180" w14:textId="77777777" w:rsidR="00B65A9C" w:rsidRDefault="00B65A9C" w:rsidP="006B1A5C">
      <w:pPr>
        <w:ind w:left="480" w:hangingChars="200" w:hanging="480"/>
        <w:rPr>
          <w:rFonts w:ascii="ＭＳ ゴシック" w:eastAsia="ＭＳ ゴシック" w:hAnsi="ＭＳ ゴシック"/>
          <w:sz w:val="24"/>
          <w:u w:val="single"/>
        </w:rPr>
      </w:pPr>
    </w:p>
    <w:p w14:paraId="4AA9A40A" w14:textId="7B143D78" w:rsidR="000B66D4" w:rsidRPr="009C7432" w:rsidRDefault="000B66D4" w:rsidP="006B1A5C">
      <w:pPr>
        <w:ind w:left="482" w:hangingChars="200" w:hanging="482"/>
        <w:rPr>
          <w:rFonts w:ascii="ＭＳ ゴシック" w:eastAsia="ＭＳ ゴシック" w:hAnsi="ＭＳ ゴシック"/>
          <w:b/>
          <w:sz w:val="24"/>
          <w:u w:val="single"/>
        </w:rPr>
      </w:pPr>
      <w:r w:rsidRPr="009C7432">
        <w:rPr>
          <w:rFonts w:ascii="ＭＳ ゴシック" w:eastAsia="ＭＳ ゴシック" w:hAnsi="ＭＳ ゴシック" w:hint="eastAsia"/>
          <w:b/>
          <w:sz w:val="24"/>
          <w:u w:val="single"/>
        </w:rPr>
        <w:t>３　検収調書</w:t>
      </w:r>
    </w:p>
    <w:p w14:paraId="58FC3802" w14:textId="5EFD9AF6" w:rsidR="00FF284D" w:rsidRDefault="00FF284D" w:rsidP="006B1A5C">
      <w:pPr>
        <w:ind w:left="480" w:hangingChars="200" w:hanging="480"/>
        <w:rPr>
          <w:rFonts w:ascii="ＭＳ 明朝" w:eastAsia="ＭＳ 明朝" w:hAnsi="ＭＳ 明朝"/>
          <w:sz w:val="24"/>
        </w:rPr>
      </w:pPr>
    </w:p>
    <w:p w14:paraId="69F59383" w14:textId="6E77AEF1" w:rsidR="000B66D4" w:rsidRPr="009C7432" w:rsidRDefault="00FF284D" w:rsidP="00FF284D">
      <w:pPr>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9C7432">
        <w:rPr>
          <w:rFonts w:ascii="ＭＳ 明朝" w:eastAsia="ＭＳ 明朝" w:hAnsi="ＭＳ 明朝" w:hint="eastAsia"/>
          <w:sz w:val="24"/>
        </w:rPr>
        <w:t>改正</w:t>
      </w:r>
      <w:r w:rsidR="000B66D4" w:rsidRPr="009C7432">
        <w:rPr>
          <w:rFonts w:ascii="ＭＳ 明朝" w:eastAsia="ＭＳ 明朝" w:hAnsi="ＭＳ 明朝" w:hint="eastAsia"/>
          <w:sz w:val="24"/>
        </w:rPr>
        <w:t>点なし</w:t>
      </w:r>
      <w:r>
        <w:rPr>
          <w:rFonts w:ascii="ＭＳ 明朝" w:eastAsia="ＭＳ 明朝" w:hAnsi="ＭＳ 明朝" w:hint="eastAsia"/>
          <w:sz w:val="24"/>
        </w:rPr>
        <w:t>）</w:t>
      </w:r>
      <w:bookmarkStart w:id="0" w:name="_GoBack"/>
      <w:bookmarkEnd w:id="0"/>
    </w:p>
    <w:sectPr w:rsidR="000B66D4" w:rsidRPr="009C7432" w:rsidSect="00924E97">
      <w:pgSz w:w="11906" w:h="16838" w:code="9"/>
      <w:pgMar w:top="1134" w:right="1134" w:bottom="851"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50E3" w14:textId="77777777" w:rsidR="00546AE0" w:rsidRDefault="00546AE0" w:rsidP="005A17D5">
      <w:r>
        <w:separator/>
      </w:r>
    </w:p>
  </w:endnote>
  <w:endnote w:type="continuationSeparator" w:id="0">
    <w:p w14:paraId="5EAB67CD" w14:textId="77777777" w:rsidR="00546AE0" w:rsidRDefault="00546AE0" w:rsidP="005A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7DDBF" w14:textId="77777777" w:rsidR="00546AE0" w:rsidRDefault="00546AE0" w:rsidP="005A17D5">
      <w:r>
        <w:separator/>
      </w:r>
    </w:p>
  </w:footnote>
  <w:footnote w:type="continuationSeparator" w:id="0">
    <w:p w14:paraId="5C8E1E09" w14:textId="77777777" w:rsidR="00546AE0" w:rsidRDefault="00546AE0" w:rsidP="005A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50C"/>
    <w:multiLevelType w:val="hybridMultilevel"/>
    <w:tmpl w:val="1E7851D0"/>
    <w:lvl w:ilvl="0" w:tplc="9B62A89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D5"/>
    <w:rsid w:val="00004570"/>
    <w:rsid w:val="0001772A"/>
    <w:rsid w:val="000221D9"/>
    <w:rsid w:val="000342E9"/>
    <w:rsid w:val="0004344D"/>
    <w:rsid w:val="00047FFB"/>
    <w:rsid w:val="00066B7B"/>
    <w:rsid w:val="00074160"/>
    <w:rsid w:val="00077568"/>
    <w:rsid w:val="00080526"/>
    <w:rsid w:val="0008410C"/>
    <w:rsid w:val="00090935"/>
    <w:rsid w:val="000B3EE0"/>
    <w:rsid w:val="000B42A2"/>
    <w:rsid w:val="000B6023"/>
    <w:rsid w:val="000B66D4"/>
    <w:rsid w:val="000C089B"/>
    <w:rsid w:val="000D1A58"/>
    <w:rsid w:val="000F74A4"/>
    <w:rsid w:val="001015C7"/>
    <w:rsid w:val="00104A0E"/>
    <w:rsid w:val="001120A5"/>
    <w:rsid w:val="00114DFF"/>
    <w:rsid w:val="00126362"/>
    <w:rsid w:val="0015098C"/>
    <w:rsid w:val="00155A5F"/>
    <w:rsid w:val="00187695"/>
    <w:rsid w:val="001A0FCA"/>
    <w:rsid w:val="001A12D2"/>
    <w:rsid w:val="001A1998"/>
    <w:rsid w:val="001A2579"/>
    <w:rsid w:val="001A6FAA"/>
    <w:rsid w:val="001B035F"/>
    <w:rsid w:val="001B2191"/>
    <w:rsid w:val="001B4C6D"/>
    <w:rsid w:val="001D64BD"/>
    <w:rsid w:val="001E43BF"/>
    <w:rsid w:val="001E535D"/>
    <w:rsid w:val="001F74CC"/>
    <w:rsid w:val="00202028"/>
    <w:rsid w:val="002053D0"/>
    <w:rsid w:val="00210368"/>
    <w:rsid w:val="00210F55"/>
    <w:rsid w:val="00211F1F"/>
    <w:rsid w:val="002144B2"/>
    <w:rsid w:val="00216BC3"/>
    <w:rsid w:val="00223547"/>
    <w:rsid w:val="00243629"/>
    <w:rsid w:val="0024664E"/>
    <w:rsid w:val="0026039B"/>
    <w:rsid w:val="00265C0A"/>
    <w:rsid w:val="0026675B"/>
    <w:rsid w:val="00273370"/>
    <w:rsid w:val="00285793"/>
    <w:rsid w:val="002A0653"/>
    <w:rsid w:val="002B2FEB"/>
    <w:rsid w:val="002C754F"/>
    <w:rsid w:val="002D4D82"/>
    <w:rsid w:val="002E1412"/>
    <w:rsid w:val="00304A20"/>
    <w:rsid w:val="00357658"/>
    <w:rsid w:val="00360751"/>
    <w:rsid w:val="003635A7"/>
    <w:rsid w:val="00363D55"/>
    <w:rsid w:val="00363FF8"/>
    <w:rsid w:val="00373E8D"/>
    <w:rsid w:val="00385698"/>
    <w:rsid w:val="00387B4C"/>
    <w:rsid w:val="00397816"/>
    <w:rsid w:val="003B74D7"/>
    <w:rsid w:val="003C1864"/>
    <w:rsid w:val="003D0BE5"/>
    <w:rsid w:val="003D5A09"/>
    <w:rsid w:val="003E5F47"/>
    <w:rsid w:val="00420342"/>
    <w:rsid w:val="00421767"/>
    <w:rsid w:val="004279F4"/>
    <w:rsid w:val="00431B01"/>
    <w:rsid w:val="00442189"/>
    <w:rsid w:val="00451508"/>
    <w:rsid w:val="00457B76"/>
    <w:rsid w:val="004733F5"/>
    <w:rsid w:val="00476145"/>
    <w:rsid w:val="0048314B"/>
    <w:rsid w:val="00484CDD"/>
    <w:rsid w:val="00485540"/>
    <w:rsid w:val="00486903"/>
    <w:rsid w:val="0049212E"/>
    <w:rsid w:val="004959B3"/>
    <w:rsid w:val="004A4C2A"/>
    <w:rsid w:val="004B3061"/>
    <w:rsid w:val="004B5EB6"/>
    <w:rsid w:val="004B6E2C"/>
    <w:rsid w:val="004B7CC9"/>
    <w:rsid w:val="004C12B2"/>
    <w:rsid w:val="004E592E"/>
    <w:rsid w:val="004F10D4"/>
    <w:rsid w:val="005066D1"/>
    <w:rsid w:val="0051019A"/>
    <w:rsid w:val="00523B40"/>
    <w:rsid w:val="005264CB"/>
    <w:rsid w:val="00531C13"/>
    <w:rsid w:val="00546AE0"/>
    <w:rsid w:val="00550B6F"/>
    <w:rsid w:val="00552FAF"/>
    <w:rsid w:val="005534A3"/>
    <w:rsid w:val="00560AAA"/>
    <w:rsid w:val="00563AD5"/>
    <w:rsid w:val="00564471"/>
    <w:rsid w:val="00567507"/>
    <w:rsid w:val="0058040D"/>
    <w:rsid w:val="0059365F"/>
    <w:rsid w:val="005A17D5"/>
    <w:rsid w:val="005B282D"/>
    <w:rsid w:val="005B6478"/>
    <w:rsid w:val="005B6AED"/>
    <w:rsid w:val="005B7809"/>
    <w:rsid w:val="005C3EF3"/>
    <w:rsid w:val="005D66FD"/>
    <w:rsid w:val="005F7248"/>
    <w:rsid w:val="00607F9F"/>
    <w:rsid w:val="00610D6D"/>
    <w:rsid w:val="00622A89"/>
    <w:rsid w:val="006252B4"/>
    <w:rsid w:val="0062710B"/>
    <w:rsid w:val="006337A7"/>
    <w:rsid w:val="006347D1"/>
    <w:rsid w:val="00663B27"/>
    <w:rsid w:val="00667005"/>
    <w:rsid w:val="00677388"/>
    <w:rsid w:val="00680777"/>
    <w:rsid w:val="006820F4"/>
    <w:rsid w:val="00683124"/>
    <w:rsid w:val="00692029"/>
    <w:rsid w:val="006942C1"/>
    <w:rsid w:val="00695FF9"/>
    <w:rsid w:val="006A1BC6"/>
    <w:rsid w:val="006A61E1"/>
    <w:rsid w:val="006B1A5C"/>
    <w:rsid w:val="0070768B"/>
    <w:rsid w:val="007337AA"/>
    <w:rsid w:val="00740C74"/>
    <w:rsid w:val="0075797A"/>
    <w:rsid w:val="00772CEC"/>
    <w:rsid w:val="00777734"/>
    <w:rsid w:val="007858C0"/>
    <w:rsid w:val="007872C9"/>
    <w:rsid w:val="00793B74"/>
    <w:rsid w:val="00795308"/>
    <w:rsid w:val="007B7E58"/>
    <w:rsid w:val="007C08AB"/>
    <w:rsid w:val="007C6101"/>
    <w:rsid w:val="007C6F0B"/>
    <w:rsid w:val="007D6264"/>
    <w:rsid w:val="008023F1"/>
    <w:rsid w:val="008072BE"/>
    <w:rsid w:val="00807995"/>
    <w:rsid w:val="00816C56"/>
    <w:rsid w:val="00827398"/>
    <w:rsid w:val="00852360"/>
    <w:rsid w:val="00854956"/>
    <w:rsid w:val="00860915"/>
    <w:rsid w:val="00884A27"/>
    <w:rsid w:val="008C4BBF"/>
    <w:rsid w:val="008C5545"/>
    <w:rsid w:val="008D319B"/>
    <w:rsid w:val="00905007"/>
    <w:rsid w:val="009212E9"/>
    <w:rsid w:val="00924E97"/>
    <w:rsid w:val="009260FD"/>
    <w:rsid w:val="0092678B"/>
    <w:rsid w:val="009427DD"/>
    <w:rsid w:val="00950A4A"/>
    <w:rsid w:val="0095549F"/>
    <w:rsid w:val="00984EAD"/>
    <w:rsid w:val="00984FB5"/>
    <w:rsid w:val="009A1791"/>
    <w:rsid w:val="009A3CC5"/>
    <w:rsid w:val="009A6D9D"/>
    <w:rsid w:val="009B25EB"/>
    <w:rsid w:val="009B313E"/>
    <w:rsid w:val="009B3DA4"/>
    <w:rsid w:val="009C545A"/>
    <w:rsid w:val="009C7432"/>
    <w:rsid w:val="009E1321"/>
    <w:rsid w:val="009E4B52"/>
    <w:rsid w:val="009F17A6"/>
    <w:rsid w:val="009F69E4"/>
    <w:rsid w:val="00A031C5"/>
    <w:rsid w:val="00A1522E"/>
    <w:rsid w:val="00A53945"/>
    <w:rsid w:val="00A70600"/>
    <w:rsid w:val="00A85D49"/>
    <w:rsid w:val="00A87A9E"/>
    <w:rsid w:val="00A973D5"/>
    <w:rsid w:val="00AA0BD1"/>
    <w:rsid w:val="00AA213A"/>
    <w:rsid w:val="00AA35B1"/>
    <w:rsid w:val="00AC29D8"/>
    <w:rsid w:val="00AC39B1"/>
    <w:rsid w:val="00AD12C8"/>
    <w:rsid w:val="00AE165D"/>
    <w:rsid w:val="00B100E7"/>
    <w:rsid w:val="00B139EE"/>
    <w:rsid w:val="00B2090C"/>
    <w:rsid w:val="00B2156E"/>
    <w:rsid w:val="00B251B8"/>
    <w:rsid w:val="00B359EA"/>
    <w:rsid w:val="00B412AF"/>
    <w:rsid w:val="00B45DC7"/>
    <w:rsid w:val="00B47B2D"/>
    <w:rsid w:val="00B60197"/>
    <w:rsid w:val="00B65A9C"/>
    <w:rsid w:val="00B70641"/>
    <w:rsid w:val="00B942FF"/>
    <w:rsid w:val="00B9720C"/>
    <w:rsid w:val="00BA4EE0"/>
    <w:rsid w:val="00BC6023"/>
    <w:rsid w:val="00BE36E6"/>
    <w:rsid w:val="00BF5165"/>
    <w:rsid w:val="00C241AF"/>
    <w:rsid w:val="00C337CB"/>
    <w:rsid w:val="00C41CBC"/>
    <w:rsid w:val="00C430C6"/>
    <w:rsid w:val="00C44975"/>
    <w:rsid w:val="00C70AA5"/>
    <w:rsid w:val="00C729B7"/>
    <w:rsid w:val="00CA5287"/>
    <w:rsid w:val="00CB4726"/>
    <w:rsid w:val="00CB5D1E"/>
    <w:rsid w:val="00CC0C82"/>
    <w:rsid w:val="00CD3141"/>
    <w:rsid w:val="00CE76E2"/>
    <w:rsid w:val="00CF7E80"/>
    <w:rsid w:val="00D0346E"/>
    <w:rsid w:val="00D04414"/>
    <w:rsid w:val="00D13351"/>
    <w:rsid w:val="00D169DA"/>
    <w:rsid w:val="00D33F70"/>
    <w:rsid w:val="00D43C23"/>
    <w:rsid w:val="00D47B42"/>
    <w:rsid w:val="00D50EA1"/>
    <w:rsid w:val="00D56DB4"/>
    <w:rsid w:val="00D60DC9"/>
    <w:rsid w:val="00D655BB"/>
    <w:rsid w:val="00D8382B"/>
    <w:rsid w:val="00D87EAB"/>
    <w:rsid w:val="00DA5C4A"/>
    <w:rsid w:val="00DA5EB9"/>
    <w:rsid w:val="00DB3D63"/>
    <w:rsid w:val="00DB5463"/>
    <w:rsid w:val="00DD3921"/>
    <w:rsid w:val="00DD6408"/>
    <w:rsid w:val="00DE7547"/>
    <w:rsid w:val="00E045F3"/>
    <w:rsid w:val="00E3495E"/>
    <w:rsid w:val="00E412BC"/>
    <w:rsid w:val="00E5313D"/>
    <w:rsid w:val="00E55B6D"/>
    <w:rsid w:val="00E61936"/>
    <w:rsid w:val="00E6446A"/>
    <w:rsid w:val="00E7371E"/>
    <w:rsid w:val="00E74D7A"/>
    <w:rsid w:val="00E838E3"/>
    <w:rsid w:val="00E909C1"/>
    <w:rsid w:val="00EB52E1"/>
    <w:rsid w:val="00EC4313"/>
    <w:rsid w:val="00ED238C"/>
    <w:rsid w:val="00ED46CD"/>
    <w:rsid w:val="00EE4666"/>
    <w:rsid w:val="00F02CD9"/>
    <w:rsid w:val="00F165AE"/>
    <w:rsid w:val="00F20DE3"/>
    <w:rsid w:val="00F33345"/>
    <w:rsid w:val="00F33D85"/>
    <w:rsid w:val="00F41128"/>
    <w:rsid w:val="00F4138D"/>
    <w:rsid w:val="00F433A7"/>
    <w:rsid w:val="00F506F5"/>
    <w:rsid w:val="00F55D41"/>
    <w:rsid w:val="00F56E73"/>
    <w:rsid w:val="00F63041"/>
    <w:rsid w:val="00F74DAA"/>
    <w:rsid w:val="00F76698"/>
    <w:rsid w:val="00F93290"/>
    <w:rsid w:val="00FC55C8"/>
    <w:rsid w:val="00FE1049"/>
    <w:rsid w:val="00FE3175"/>
    <w:rsid w:val="00FF17B6"/>
    <w:rsid w:val="00FF20AB"/>
    <w:rsid w:val="00FF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B6CBDE"/>
  <w15:chartTrackingRefBased/>
  <w15:docId w15:val="{9FB14A4D-E8B4-4F69-8215-B54934C6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9D8"/>
    <w:pPr>
      <w:ind w:leftChars="400" w:left="840"/>
    </w:pPr>
  </w:style>
  <w:style w:type="character" w:styleId="a4">
    <w:name w:val="annotation reference"/>
    <w:basedOn w:val="a0"/>
    <w:uiPriority w:val="99"/>
    <w:semiHidden/>
    <w:unhideWhenUsed/>
    <w:rsid w:val="00304A20"/>
    <w:rPr>
      <w:sz w:val="18"/>
      <w:szCs w:val="18"/>
    </w:rPr>
  </w:style>
  <w:style w:type="paragraph" w:styleId="a5">
    <w:name w:val="annotation text"/>
    <w:basedOn w:val="a"/>
    <w:link w:val="a6"/>
    <w:uiPriority w:val="99"/>
    <w:semiHidden/>
    <w:unhideWhenUsed/>
    <w:rsid w:val="00304A20"/>
    <w:pPr>
      <w:jc w:val="left"/>
    </w:pPr>
  </w:style>
  <w:style w:type="character" w:customStyle="1" w:styleId="a6">
    <w:name w:val="コメント文字列 (文字)"/>
    <w:basedOn w:val="a0"/>
    <w:link w:val="a5"/>
    <w:uiPriority w:val="99"/>
    <w:semiHidden/>
    <w:rsid w:val="00304A20"/>
  </w:style>
  <w:style w:type="paragraph" w:styleId="a7">
    <w:name w:val="annotation subject"/>
    <w:basedOn w:val="a5"/>
    <w:next w:val="a5"/>
    <w:link w:val="a8"/>
    <w:uiPriority w:val="99"/>
    <w:semiHidden/>
    <w:unhideWhenUsed/>
    <w:rsid w:val="00304A20"/>
    <w:rPr>
      <w:b/>
      <w:bCs/>
    </w:rPr>
  </w:style>
  <w:style w:type="character" w:customStyle="1" w:styleId="a8">
    <w:name w:val="コメント内容 (文字)"/>
    <w:basedOn w:val="a6"/>
    <w:link w:val="a7"/>
    <w:uiPriority w:val="99"/>
    <w:semiHidden/>
    <w:rsid w:val="00304A20"/>
    <w:rPr>
      <w:b/>
      <w:bCs/>
    </w:rPr>
  </w:style>
  <w:style w:type="paragraph" w:styleId="a9">
    <w:name w:val="Balloon Text"/>
    <w:basedOn w:val="a"/>
    <w:link w:val="aa"/>
    <w:uiPriority w:val="99"/>
    <w:semiHidden/>
    <w:unhideWhenUsed/>
    <w:rsid w:val="00304A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4A20"/>
    <w:rPr>
      <w:rFonts w:asciiTheme="majorHAnsi" w:eastAsiaTheme="majorEastAsia" w:hAnsiTheme="majorHAnsi" w:cstheme="majorBidi"/>
      <w:sz w:val="18"/>
      <w:szCs w:val="18"/>
    </w:rPr>
  </w:style>
  <w:style w:type="paragraph" w:styleId="ab">
    <w:name w:val="header"/>
    <w:basedOn w:val="a"/>
    <w:link w:val="ac"/>
    <w:uiPriority w:val="99"/>
    <w:unhideWhenUsed/>
    <w:rsid w:val="005A17D5"/>
    <w:pPr>
      <w:tabs>
        <w:tab w:val="center" w:pos="4252"/>
        <w:tab w:val="right" w:pos="8504"/>
      </w:tabs>
      <w:snapToGrid w:val="0"/>
    </w:pPr>
  </w:style>
  <w:style w:type="character" w:customStyle="1" w:styleId="ac">
    <w:name w:val="ヘッダー (文字)"/>
    <w:basedOn w:val="a0"/>
    <w:link w:val="ab"/>
    <w:uiPriority w:val="99"/>
    <w:rsid w:val="005A17D5"/>
  </w:style>
  <w:style w:type="paragraph" w:styleId="ad">
    <w:name w:val="footer"/>
    <w:basedOn w:val="a"/>
    <w:link w:val="ae"/>
    <w:uiPriority w:val="99"/>
    <w:unhideWhenUsed/>
    <w:rsid w:val="005A17D5"/>
    <w:pPr>
      <w:tabs>
        <w:tab w:val="center" w:pos="4252"/>
        <w:tab w:val="right" w:pos="8504"/>
      </w:tabs>
      <w:snapToGrid w:val="0"/>
    </w:pPr>
  </w:style>
  <w:style w:type="character" w:customStyle="1" w:styleId="ae">
    <w:name w:val="フッター (文字)"/>
    <w:basedOn w:val="a0"/>
    <w:link w:val="ad"/>
    <w:uiPriority w:val="99"/>
    <w:rsid w:val="005A17D5"/>
  </w:style>
  <w:style w:type="paragraph" w:styleId="af">
    <w:name w:val="Date"/>
    <w:basedOn w:val="a"/>
    <w:next w:val="a"/>
    <w:link w:val="af0"/>
    <w:uiPriority w:val="99"/>
    <w:semiHidden/>
    <w:unhideWhenUsed/>
    <w:rsid w:val="006337A7"/>
  </w:style>
  <w:style w:type="character" w:customStyle="1" w:styleId="af0">
    <w:name w:val="日付 (文字)"/>
    <w:basedOn w:val="a0"/>
    <w:link w:val="af"/>
    <w:uiPriority w:val="99"/>
    <w:semiHidden/>
    <w:rsid w:val="0063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39899">
      <w:bodyDiv w:val="1"/>
      <w:marLeft w:val="0"/>
      <w:marRight w:val="0"/>
      <w:marTop w:val="0"/>
      <w:marBottom w:val="0"/>
      <w:divBdr>
        <w:top w:val="none" w:sz="0" w:space="0" w:color="auto"/>
        <w:left w:val="none" w:sz="0" w:space="0" w:color="auto"/>
        <w:bottom w:val="none" w:sz="0" w:space="0" w:color="auto"/>
        <w:right w:val="none" w:sz="0" w:space="0" w:color="auto"/>
      </w:divBdr>
      <w:divsChild>
        <w:div w:id="717976794">
          <w:marLeft w:val="0"/>
          <w:marRight w:val="0"/>
          <w:marTop w:val="0"/>
          <w:marBottom w:val="0"/>
          <w:divBdr>
            <w:top w:val="none" w:sz="0" w:space="0" w:color="auto"/>
            <w:left w:val="none" w:sz="0" w:space="0" w:color="auto"/>
            <w:bottom w:val="none" w:sz="0" w:space="0" w:color="auto"/>
            <w:right w:val="none" w:sz="0" w:space="0" w:color="auto"/>
          </w:divBdr>
          <w:divsChild>
            <w:div w:id="681588252">
              <w:marLeft w:val="0"/>
              <w:marRight w:val="0"/>
              <w:marTop w:val="0"/>
              <w:marBottom w:val="0"/>
              <w:divBdr>
                <w:top w:val="none" w:sz="0" w:space="0" w:color="auto"/>
                <w:left w:val="none" w:sz="0" w:space="0" w:color="auto"/>
                <w:bottom w:val="none" w:sz="0" w:space="0" w:color="auto"/>
                <w:right w:val="none" w:sz="0" w:space="0" w:color="auto"/>
              </w:divBdr>
            </w:div>
            <w:div w:id="15455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1BD9-27AF-4B17-B1D2-D045E6C1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広貴(010915)</dc:creator>
  <cp:keywords/>
  <dc:description/>
  <cp:lastModifiedBy>大平　正規</cp:lastModifiedBy>
  <cp:revision>30</cp:revision>
  <cp:lastPrinted>2022-04-13T01:07:00Z</cp:lastPrinted>
  <dcterms:created xsi:type="dcterms:W3CDTF">2023-02-22T08:33:00Z</dcterms:created>
  <dcterms:modified xsi:type="dcterms:W3CDTF">2024-04-23T05:23:00Z</dcterms:modified>
</cp:coreProperties>
</file>