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08" w:rsidRDefault="009F5C08">
      <w:pPr>
        <w:rPr>
          <w:kern w:val="0"/>
        </w:rPr>
      </w:pPr>
      <w:bookmarkStart w:id="0" w:name="_GoBack"/>
      <w:bookmarkEnd w:id="0"/>
    </w:p>
    <w:p w:rsidR="00CA423C" w:rsidRDefault="009F5C08" w:rsidP="009F5C08">
      <w:pPr>
        <w:jc w:val="center"/>
        <w:rPr>
          <w:kern w:val="0"/>
        </w:rPr>
      </w:pPr>
      <w:r>
        <w:rPr>
          <w:rFonts w:hint="eastAsia"/>
          <w:kern w:val="0"/>
        </w:rPr>
        <w:t>「</w:t>
      </w:r>
      <w:r w:rsidR="00BB6FF0">
        <w:rPr>
          <w:rFonts w:hint="eastAsia"/>
          <w:kern w:val="0"/>
        </w:rPr>
        <w:t>工業製品の信頼性評価</w:t>
      </w:r>
      <w:r>
        <w:rPr>
          <w:rFonts w:hint="eastAsia"/>
          <w:kern w:val="0"/>
        </w:rPr>
        <w:t>」セミナーの御案内</w:t>
      </w:r>
    </w:p>
    <w:p w:rsidR="009F5C08" w:rsidRDefault="009F5C08" w:rsidP="009F5C08">
      <w:pPr>
        <w:jc w:val="center"/>
      </w:pPr>
    </w:p>
    <w:p w:rsidR="009C0E54" w:rsidRDefault="00AE4E5A" w:rsidP="009F5C08">
      <w:pPr>
        <w:ind w:firstLineChars="200" w:firstLine="420"/>
        <w:jc w:val="left"/>
      </w:pPr>
      <w:r>
        <w:rPr>
          <w:rFonts w:hint="eastAsia"/>
        </w:rPr>
        <w:t>当所では</w:t>
      </w:r>
      <w:r w:rsidR="006F0BE5">
        <w:rPr>
          <w:rFonts w:hint="eastAsia"/>
        </w:rPr>
        <w:t>、</w:t>
      </w:r>
      <w:r>
        <w:rPr>
          <w:rFonts w:hint="eastAsia"/>
        </w:rPr>
        <w:t>県内企業</w:t>
      </w:r>
      <w:r w:rsidR="006F0BE5">
        <w:rPr>
          <w:rFonts w:hint="eastAsia"/>
        </w:rPr>
        <w:t>のものづくり技術</w:t>
      </w:r>
      <w:r w:rsidR="009C0E54">
        <w:rPr>
          <w:rFonts w:hint="eastAsia"/>
        </w:rPr>
        <w:t>を</w:t>
      </w:r>
      <w:r w:rsidR="006F0BE5">
        <w:rPr>
          <w:rFonts w:hint="eastAsia"/>
        </w:rPr>
        <w:t>サポート</w:t>
      </w:r>
      <w:r w:rsidR="009C0E54">
        <w:rPr>
          <w:rFonts w:hint="eastAsia"/>
        </w:rPr>
        <w:t>するために</w:t>
      </w:r>
      <w:r w:rsidR="006F0BE5">
        <w:rPr>
          <w:rFonts w:hint="eastAsia"/>
        </w:rPr>
        <w:t>、本年度</w:t>
      </w:r>
      <w:r w:rsidR="009C0E54">
        <w:rPr>
          <w:rFonts w:hint="eastAsia"/>
        </w:rPr>
        <w:t>、</w:t>
      </w:r>
      <w:r w:rsidR="00772AE6">
        <w:rPr>
          <w:rFonts w:hint="eastAsia"/>
        </w:rPr>
        <w:t>ＪＫＡ補助事業により</w:t>
      </w:r>
      <w:r w:rsidR="006F0BE5">
        <w:rPr>
          <w:rFonts w:hint="eastAsia"/>
        </w:rPr>
        <w:t>低湿度型恒温恒湿槽を導入</w:t>
      </w:r>
      <w:r w:rsidR="009C0E54">
        <w:rPr>
          <w:rFonts w:hint="eastAsia"/>
        </w:rPr>
        <w:t>いたしました。</w:t>
      </w:r>
    </w:p>
    <w:p w:rsidR="00682C3B" w:rsidRDefault="009C0E54" w:rsidP="006F0BE5">
      <w:pPr>
        <w:ind w:firstLineChars="100" w:firstLine="210"/>
        <w:jc w:val="left"/>
      </w:pPr>
      <w:r>
        <w:rPr>
          <w:rFonts w:hint="eastAsia"/>
        </w:rPr>
        <w:t>低湿度型</w:t>
      </w:r>
      <w:r w:rsidR="002549EA">
        <w:rPr>
          <w:rFonts w:hint="eastAsia"/>
        </w:rPr>
        <w:t>恒温恒湿槽は</w:t>
      </w:r>
      <w:r w:rsidR="00075833">
        <w:rPr>
          <w:rFonts w:hint="eastAsia"/>
        </w:rPr>
        <w:t>広い温度範囲で低湿度環境を定量的に制御できる装置で、</w:t>
      </w:r>
      <w:r w:rsidR="00682C3B">
        <w:rPr>
          <w:rFonts w:hint="eastAsia"/>
        </w:rPr>
        <w:t>従来困難であった静電環境下での試験が行えます。</w:t>
      </w:r>
    </w:p>
    <w:p w:rsidR="006F0BE5" w:rsidRDefault="002549EA" w:rsidP="00075833">
      <w:pPr>
        <w:ind w:firstLineChars="100" w:firstLine="210"/>
        <w:jc w:val="left"/>
      </w:pPr>
      <w:r>
        <w:rPr>
          <w:rFonts w:hint="eastAsia"/>
        </w:rPr>
        <w:t>本</w:t>
      </w:r>
      <w:r w:rsidR="006F0BE5">
        <w:rPr>
          <w:rFonts w:hint="eastAsia"/>
        </w:rPr>
        <w:t>セミナー</w:t>
      </w:r>
      <w:r>
        <w:rPr>
          <w:rFonts w:hint="eastAsia"/>
        </w:rPr>
        <w:t>では</w:t>
      </w:r>
      <w:r w:rsidR="00075833">
        <w:rPr>
          <w:rFonts w:hint="eastAsia"/>
        </w:rPr>
        <w:t>環境試験の基礎と加速試験の考え方等、</w:t>
      </w:r>
      <w:r w:rsidR="009F5C08">
        <w:rPr>
          <w:rFonts w:hint="eastAsia"/>
        </w:rPr>
        <w:t>環境試験による工業製品の信頼性評価についての講演</w:t>
      </w:r>
      <w:r w:rsidR="00075833">
        <w:rPr>
          <w:rFonts w:hint="eastAsia"/>
        </w:rPr>
        <w:t>を予定しておりますので、</w:t>
      </w:r>
      <w:r w:rsidR="00753D0B">
        <w:rPr>
          <w:rFonts w:hint="eastAsia"/>
        </w:rPr>
        <w:t>ふるって御参加ください。</w:t>
      </w:r>
    </w:p>
    <w:p w:rsidR="00755F40" w:rsidRPr="00075833" w:rsidRDefault="00755F40" w:rsidP="006F0BE5">
      <w:pPr>
        <w:jc w:val="left"/>
      </w:pPr>
    </w:p>
    <w:p w:rsidR="006F0BE5" w:rsidRDefault="006F0BE5" w:rsidP="006F0BE5">
      <w:pPr>
        <w:pStyle w:val="a3"/>
      </w:pPr>
      <w:r>
        <w:rPr>
          <w:rFonts w:hint="eastAsia"/>
        </w:rPr>
        <w:t>記</w:t>
      </w:r>
    </w:p>
    <w:p w:rsidR="00753D0B" w:rsidRPr="00753D0B" w:rsidRDefault="00753D0B" w:rsidP="00753D0B"/>
    <w:p w:rsidR="006F0BE5" w:rsidRDefault="006F0BE5" w:rsidP="006F0BE5">
      <w:r>
        <w:rPr>
          <w:rFonts w:hint="eastAsia"/>
        </w:rPr>
        <w:t xml:space="preserve">日　時　</w:t>
      </w:r>
      <w:r w:rsidR="00F741CF">
        <w:rPr>
          <w:rFonts w:hint="eastAsia"/>
        </w:rPr>
        <w:t xml:space="preserve">　　　</w:t>
      </w:r>
      <w:r>
        <w:rPr>
          <w:rFonts w:hint="eastAsia"/>
        </w:rPr>
        <w:t>平成</w:t>
      </w:r>
      <w:r w:rsidR="00CF2D8D"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日（金）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</w:p>
    <w:p w:rsidR="006F0BE5" w:rsidRDefault="006F0BE5" w:rsidP="006F0BE5">
      <w:r>
        <w:rPr>
          <w:rFonts w:hint="eastAsia"/>
        </w:rPr>
        <w:t xml:space="preserve">場　所　</w:t>
      </w:r>
      <w:r w:rsidR="00F741CF">
        <w:rPr>
          <w:rFonts w:hint="eastAsia"/>
        </w:rPr>
        <w:t xml:space="preserve">　　　</w:t>
      </w:r>
      <w:r>
        <w:rPr>
          <w:rFonts w:hint="eastAsia"/>
        </w:rPr>
        <w:t xml:space="preserve">福島県ハイテクプラザ　</w:t>
      </w:r>
      <w:r>
        <w:rPr>
          <w:rFonts w:hint="eastAsia"/>
        </w:rPr>
        <w:t>3</w:t>
      </w:r>
      <w:r>
        <w:rPr>
          <w:rFonts w:hint="eastAsia"/>
        </w:rPr>
        <w:t>階会議室</w:t>
      </w:r>
      <w:r w:rsidR="00753D0B">
        <w:rPr>
          <w:rFonts w:hint="eastAsia"/>
        </w:rPr>
        <w:t xml:space="preserve">　　（</w:t>
      </w:r>
      <w:r>
        <w:rPr>
          <w:rFonts w:hint="eastAsia"/>
        </w:rPr>
        <w:t>郡山市待池台</w:t>
      </w:r>
      <w:r>
        <w:rPr>
          <w:rFonts w:hint="eastAsia"/>
        </w:rPr>
        <w:t>1-12</w:t>
      </w:r>
      <w:r w:rsidR="00753D0B">
        <w:rPr>
          <w:rFonts w:hint="eastAsia"/>
        </w:rPr>
        <w:t>）</w:t>
      </w:r>
    </w:p>
    <w:p w:rsidR="00F741CF" w:rsidRDefault="006F0BE5" w:rsidP="00F741CF">
      <w:r>
        <w:rPr>
          <w:rFonts w:hint="eastAsia"/>
        </w:rPr>
        <w:t>内</w:t>
      </w:r>
      <w:r w:rsidR="000A057F">
        <w:rPr>
          <w:rFonts w:hint="eastAsia"/>
        </w:rPr>
        <w:t xml:space="preserve">　</w:t>
      </w:r>
      <w:r>
        <w:rPr>
          <w:rFonts w:hint="eastAsia"/>
        </w:rPr>
        <w:t xml:space="preserve">容　</w:t>
      </w:r>
      <w:r w:rsidR="000A057F">
        <w:rPr>
          <w:rFonts w:hint="eastAsia"/>
        </w:rPr>
        <w:t xml:space="preserve">　　　</w:t>
      </w:r>
      <w:r w:rsidR="00753D0B">
        <w:rPr>
          <w:rFonts w:hint="eastAsia"/>
        </w:rPr>
        <w:t>（</w:t>
      </w:r>
      <w:r w:rsidR="00753D0B">
        <w:rPr>
          <w:rFonts w:hint="eastAsia"/>
        </w:rPr>
        <w:t>1</w:t>
      </w:r>
      <w:r w:rsidR="00753D0B">
        <w:rPr>
          <w:rFonts w:hint="eastAsia"/>
        </w:rPr>
        <w:t>）</w:t>
      </w:r>
      <w:r w:rsidR="00F741CF">
        <w:rPr>
          <w:rFonts w:hint="eastAsia"/>
        </w:rPr>
        <w:t>環境試験の基礎と加速試験の</w:t>
      </w:r>
      <w:r w:rsidR="00753D0B">
        <w:rPr>
          <w:rFonts w:hint="eastAsia"/>
        </w:rPr>
        <w:t>考え方</w:t>
      </w:r>
    </w:p>
    <w:p w:rsidR="00F741CF" w:rsidRDefault="000A057F" w:rsidP="00F741CF">
      <w:r>
        <w:rPr>
          <w:rFonts w:hint="eastAsia"/>
        </w:rPr>
        <w:t xml:space="preserve">　　　　　</w:t>
      </w:r>
      <w:r w:rsidR="00F741CF">
        <w:rPr>
          <w:rFonts w:hint="eastAsia"/>
        </w:rPr>
        <w:t xml:space="preserve">　　</w:t>
      </w:r>
      <w:r w:rsidR="00753D0B">
        <w:rPr>
          <w:rFonts w:hint="eastAsia"/>
        </w:rPr>
        <w:t>（</w:t>
      </w:r>
      <w:r w:rsidR="00753D0B">
        <w:rPr>
          <w:rFonts w:hint="eastAsia"/>
        </w:rPr>
        <w:t>2</w:t>
      </w:r>
      <w:r w:rsidR="00753D0B">
        <w:rPr>
          <w:rFonts w:hint="eastAsia"/>
        </w:rPr>
        <w:t>）</w:t>
      </w:r>
      <w:r w:rsidR="00F741CF">
        <w:rPr>
          <w:rFonts w:hint="eastAsia"/>
        </w:rPr>
        <w:t>電子部品・材料の試験と評価</w:t>
      </w:r>
    </w:p>
    <w:p w:rsidR="006F0BE5" w:rsidRDefault="000A057F" w:rsidP="006F0BE5">
      <w:r>
        <w:rPr>
          <w:rFonts w:hint="eastAsia"/>
        </w:rPr>
        <w:t xml:space="preserve">　　　</w:t>
      </w:r>
      <w:r w:rsidR="00F741CF">
        <w:rPr>
          <w:rFonts w:hint="eastAsia"/>
        </w:rPr>
        <w:t xml:space="preserve">　　　　</w:t>
      </w:r>
      <w:r w:rsidR="00753D0B">
        <w:rPr>
          <w:rFonts w:hint="eastAsia"/>
        </w:rPr>
        <w:t>（</w:t>
      </w:r>
      <w:r w:rsidR="00753D0B">
        <w:rPr>
          <w:rFonts w:hint="eastAsia"/>
        </w:rPr>
        <w:t>3</w:t>
      </w:r>
      <w:r w:rsidR="00753D0B">
        <w:rPr>
          <w:rFonts w:hint="eastAsia"/>
        </w:rPr>
        <w:t>）</w:t>
      </w:r>
      <w:r w:rsidR="00F741CF">
        <w:rPr>
          <w:rFonts w:hint="eastAsia"/>
        </w:rPr>
        <w:t>車載電子部品の信頼性の考え方</w:t>
      </w:r>
    </w:p>
    <w:p w:rsidR="00753D0B" w:rsidRPr="00753D0B" w:rsidRDefault="000A057F" w:rsidP="006F0BE5">
      <w:r>
        <w:rPr>
          <w:rFonts w:hint="eastAsia"/>
        </w:rPr>
        <w:t xml:space="preserve">　</w:t>
      </w:r>
      <w:r w:rsidR="00753D0B">
        <w:rPr>
          <w:rFonts w:hint="eastAsia"/>
        </w:rPr>
        <w:t xml:space="preserve">　　　　　　（</w:t>
      </w:r>
      <w:r w:rsidR="00753D0B">
        <w:rPr>
          <w:rFonts w:hint="eastAsia"/>
        </w:rPr>
        <w:t>4</w:t>
      </w:r>
      <w:r w:rsidR="00753D0B">
        <w:rPr>
          <w:rFonts w:hint="eastAsia"/>
        </w:rPr>
        <w:t>）装置見学</w:t>
      </w:r>
    </w:p>
    <w:p w:rsidR="00753D0B" w:rsidRDefault="00753D0B" w:rsidP="006F0BE5">
      <w:r>
        <w:rPr>
          <w:rFonts w:hint="eastAsia"/>
        </w:rPr>
        <w:t xml:space="preserve">定員　　　　　</w:t>
      </w:r>
      <w:r>
        <w:rPr>
          <w:rFonts w:hint="eastAsia"/>
        </w:rPr>
        <w:t>30</w:t>
      </w:r>
      <w:r>
        <w:rPr>
          <w:rFonts w:hint="eastAsia"/>
        </w:rPr>
        <w:t>名</w:t>
      </w:r>
    </w:p>
    <w:p w:rsidR="00753D0B" w:rsidRDefault="00753D0B" w:rsidP="006F0BE5">
      <w:r>
        <w:rPr>
          <w:rFonts w:hint="eastAsia"/>
        </w:rPr>
        <w:t>参加費　　　　無料</w:t>
      </w:r>
    </w:p>
    <w:p w:rsidR="00753D0B" w:rsidRDefault="00753D0B" w:rsidP="006F0BE5">
      <w:r>
        <w:rPr>
          <w:rFonts w:hint="eastAsia"/>
        </w:rPr>
        <w:t>○申込先・お問い合わせ</w:t>
      </w:r>
    </w:p>
    <w:p w:rsidR="00753D0B" w:rsidRDefault="00753D0B" w:rsidP="00753D0B">
      <w:pPr>
        <w:ind w:firstLineChars="100" w:firstLine="210"/>
      </w:pPr>
      <w:r>
        <w:rPr>
          <w:rFonts w:hint="eastAsia"/>
        </w:rPr>
        <w:t>ハイテクプラザ　技術開発部　工業材料科</w:t>
      </w:r>
      <w:r w:rsidR="006F0BE5">
        <w:rPr>
          <w:rFonts w:hint="eastAsia"/>
        </w:rPr>
        <w:t xml:space="preserve">　</w:t>
      </w:r>
      <w:r>
        <w:rPr>
          <w:rFonts w:hint="eastAsia"/>
        </w:rPr>
        <w:t>（担当：長谷川）</w:t>
      </w:r>
    </w:p>
    <w:p w:rsidR="00753D0B" w:rsidRDefault="00753D0B" w:rsidP="009F5C08">
      <w:pPr>
        <w:ind w:firstLineChars="100" w:firstLine="210"/>
      </w:pPr>
      <w:r>
        <w:rPr>
          <w:rFonts w:hint="eastAsia"/>
        </w:rPr>
        <w:t>電話：　　０２４－９５９－１７３７</w:t>
      </w:r>
      <w:r w:rsidR="009F5C08"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　　０２４－９５９－１７６１</w:t>
      </w:r>
    </w:p>
    <w:p w:rsidR="002A2402" w:rsidRDefault="00753D0B" w:rsidP="00753D0B">
      <w:pPr>
        <w:ind w:firstLineChars="100" w:firstLine="210"/>
      </w:pPr>
      <w:r>
        <w:rPr>
          <w:rFonts w:hint="eastAsia"/>
        </w:rPr>
        <w:t>E-Mail:</w:t>
      </w:r>
      <w:r>
        <w:rPr>
          <w:rFonts w:hint="eastAsia"/>
        </w:rPr>
        <w:t xml:space="preserve">　</w:t>
      </w:r>
      <w:hyperlink r:id="rId5" w:history="1">
        <w:r w:rsidR="002A2402" w:rsidRPr="001A241C">
          <w:rPr>
            <w:rStyle w:val="a7"/>
            <w:rFonts w:hint="eastAsia"/>
          </w:rPr>
          <w:t>hasegawa_takashi_04@pref.fukushima.lg.jp</w:t>
        </w:r>
      </w:hyperlink>
    </w:p>
    <w:p w:rsidR="006F0BE5" w:rsidRDefault="006F0BE5" w:rsidP="00753D0B">
      <w:pPr>
        <w:ind w:firstLineChars="100" w:firstLine="210"/>
      </w:pPr>
    </w:p>
    <w:tbl>
      <w:tblPr>
        <w:tblStyle w:val="a8"/>
        <w:tblW w:w="8568" w:type="dxa"/>
        <w:tblLook w:val="04A0" w:firstRow="1" w:lastRow="0" w:firstColumn="1" w:lastColumn="0" w:noHBand="0" w:noVBand="1"/>
      </w:tblPr>
      <w:tblGrid>
        <w:gridCol w:w="2569"/>
        <w:gridCol w:w="5999"/>
      </w:tblGrid>
      <w:tr w:rsidR="000A057F" w:rsidTr="000A057F">
        <w:trPr>
          <w:trHeight w:val="573"/>
        </w:trPr>
        <w:tc>
          <w:tcPr>
            <w:tcW w:w="2569" w:type="dxa"/>
          </w:tcPr>
          <w:p w:rsidR="000A057F" w:rsidRDefault="000A057F" w:rsidP="000A057F">
            <w:pPr>
              <w:jc w:val="center"/>
            </w:pPr>
            <w:r>
              <w:rPr>
                <w:rFonts w:hint="eastAsia"/>
              </w:rPr>
              <w:t>企業（団体）名</w:t>
            </w:r>
          </w:p>
        </w:tc>
        <w:tc>
          <w:tcPr>
            <w:tcW w:w="5999" w:type="dxa"/>
          </w:tcPr>
          <w:p w:rsidR="000A057F" w:rsidRDefault="000A057F" w:rsidP="000A057F">
            <w:pPr>
              <w:jc w:val="center"/>
            </w:pPr>
          </w:p>
        </w:tc>
      </w:tr>
      <w:tr w:rsidR="000A057F" w:rsidTr="000A057F">
        <w:trPr>
          <w:trHeight w:val="550"/>
        </w:trPr>
        <w:tc>
          <w:tcPr>
            <w:tcW w:w="2569" w:type="dxa"/>
          </w:tcPr>
          <w:p w:rsidR="000A057F" w:rsidRDefault="000A057F" w:rsidP="000A057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99" w:type="dxa"/>
          </w:tcPr>
          <w:p w:rsidR="000A057F" w:rsidRDefault="000A057F" w:rsidP="000A057F">
            <w:pPr>
              <w:jc w:val="center"/>
            </w:pPr>
          </w:p>
        </w:tc>
      </w:tr>
      <w:tr w:rsidR="000A057F" w:rsidTr="000A057F">
        <w:trPr>
          <w:trHeight w:val="573"/>
        </w:trPr>
        <w:tc>
          <w:tcPr>
            <w:tcW w:w="2569" w:type="dxa"/>
          </w:tcPr>
          <w:p w:rsidR="000A057F" w:rsidRDefault="000A057F" w:rsidP="000A057F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/FAX</w:t>
            </w:r>
          </w:p>
        </w:tc>
        <w:tc>
          <w:tcPr>
            <w:tcW w:w="5999" w:type="dxa"/>
          </w:tcPr>
          <w:p w:rsidR="000A057F" w:rsidRDefault="000A057F" w:rsidP="000A057F">
            <w:pPr>
              <w:jc w:val="center"/>
            </w:pPr>
          </w:p>
        </w:tc>
      </w:tr>
      <w:tr w:rsidR="000A057F" w:rsidTr="000A057F">
        <w:trPr>
          <w:trHeight w:val="573"/>
        </w:trPr>
        <w:tc>
          <w:tcPr>
            <w:tcW w:w="2569" w:type="dxa"/>
          </w:tcPr>
          <w:p w:rsidR="000A057F" w:rsidRDefault="000A057F" w:rsidP="000A057F">
            <w:pPr>
              <w:jc w:val="center"/>
            </w:pPr>
            <w:r>
              <w:rPr>
                <w:rFonts w:hint="eastAsia"/>
              </w:rPr>
              <w:t>御氏名（ふりがな）</w:t>
            </w:r>
          </w:p>
        </w:tc>
        <w:tc>
          <w:tcPr>
            <w:tcW w:w="5999" w:type="dxa"/>
          </w:tcPr>
          <w:p w:rsidR="000A057F" w:rsidRDefault="000A057F" w:rsidP="000A057F">
            <w:pPr>
              <w:jc w:val="center"/>
            </w:pPr>
          </w:p>
        </w:tc>
      </w:tr>
      <w:tr w:rsidR="000A057F" w:rsidTr="000A057F">
        <w:trPr>
          <w:trHeight w:val="550"/>
        </w:trPr>
        <w:tc>
          <w:tcPr>
            <w:tcW w:w="2569" w:type="dxa"/>
          </w:tcPr>
          <w:p w:rsidR="000A057F" w:rsidRDefault="000A057F" w:rsidP="000A057F">
            <w:pPr>
              <w:jc w:val="center"/>
            </w:pPr>
            <w:r>
              <w:rPr>
                <w:rFonts w:hint="eastAsia"/>
              </w:rPr>
              <w:t>御氏名（ふりがな）</w:t>
            </w:r>
          </w:p>
        </w:tc>
        <w:tc>
          <w:tcPr>
            <w:tcW w:w="5999" w:type="dxa"/>
          </w:tcPr>
          <w:p w:rsidR="000A057F" w:rsidRDefault="000A057F" w:rsidP="000A057F">
            <w:pPr>
              <w:jc w:val="center"/>
            </w:pPr>
          </w:p>
        </w:tc>
      </w:tr>
      <w:tr w:rsidR="000A057F" w:rsidTr="000A057F">
        <w:trPr>
          <w:trHeight w:val="573"/>
        </w:trPr>
        <w:tc>
          <w:tcPr>
            <w:tcW w:w="2569" w:type="dxa"/>
          </w:tcPr>
          <w:p w:rsidR="000A057F" w:rsidRDefault="000A057F" w:rsidP="000A057F">
            <w:pPr>
              <w:jc w:val="center"/>
            </w:pPr>
            <w:r>
              <w:rPr>
                <w:rFonts w:hint="eastAsia"/>
              </w:rPr>
              <w:t>御氏名（ふりがな）</w:t>
            </w:r>
          </w:p>
        </w:tc>
        <w:tc>
          <w:tcPr>
            <w:tcW w:w="5999" w:type="dxa"/>
          </w:tcPr>
          <w:p w:rsidR="000A057F" w:rsidRDefault="000A057F" w:rsidP="000A057F">
            <w:pPr>
              <w:jc w:val="center"/>
            </w:pPr>
          </w:p>
        </w:tc>
      </w:tr>
    </w:tbl>
    <w:p w:rsidR="006F0BE5" w:rsidRDefault="006F0BE5" w:rsidP="006F0BE5"/>
    <w:sectPr w:rsidR="006F0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5A"/>
    <w:rsid w:val="00075833"/>
    <w:rsid w:val="000A057F"/>
    <w:rsid w:val="00233E6F"/>
    <w:rsid w:val="002549EA"/>
    <w:rsid w:val="002A2402"/>
    <w:rsid w:val="00682C3B"/>
    <w:rsid w:val="006C254F"/>
    <w:rsid w:val="006F0BE5"/>
    <w:rsid w:val="00753D0B"/>
    <w:rsid w:val="00755F40"/>
    <w:rsid w:val="00772AE6"/>
    <w:rsid w:val="008E4AE2"/>
    <w:rsid w:val="009C0E54"/>
    <w:rsid w:val="009F5C08"/>
    <w:rsid w:val="00AE4E5A"/>
    <w:rsid w:val="00BB6FF0"/>
    <w:rsid w:val="00CA423C"/>
    <w:rsid w:val="00CF2D8D"/>
    <w:rsid w:val="00F7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0BE5"/>
    <w:pPr>
      <w:jc w:val="center"/>
    </w:pPr>
  </w:style>
  <w:style w:type="character" w:customStyle="1" w:styleId="a4">
    <w:name w:val="記 (文字)"/>
    <w:basedOn w:val="a0"/>
    <w:link w:val="a3"/>
    <w:uiPriority w:val="99"/>
    <w:rsid w:val="006F0BE5"/>
  </w:style>
  <w:style w:type="paragraph" w:styleId="a5">
    <w:name w:val="Closing"/>
    <w:basedOn w:val="a"/>
    <w:link w:val="a6"/>
    <w:uiPriority w:val="99"/>
    <w:unhideWhenUsed/>
    <w:rsid w:val="006F0BE5"/>
    <w:pPr>
      <w:jc w:val="right"/>
    </w:pPr>
  </w:style>
  <w:style w:type="character" w:customStyle="1" w:styleId="a6">
    <w:name w:val="結語 (文字)"/>
    <w:basedOn w:val="a0"/>
    <w:link w:val="a5"/>
    <w:uiPriority w:val="99"/>
    <w:rsid w:val="006F0BE5"/>
  </w:style>
  <w:style w:type="character" w:styleId="a7">
    <w:name w:val="Hyperlink"/>
    <w:basedOn w:val="a0"/>
    <w:uiPriority w:val="99"/>
    <w:unhideWhenUsed/>
    <w:rsid w:val="002A240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A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0BE5"/>
    <w:pPr>
      <w:jc w:val="center"/>
    </w:pPr>
  </w:style>
  <w:style w:type="character" w:customStyle="1" w:styleId="a4">
    <w:name w:val="記 (文字)"/>
    <w:basedOn w:val="a0"/>
    <w:link w:val="a3"/>
    <w:uiPriority w:val="99"/>
    <w:rsid w:val="006F0BE5"/>
  </w:style>
  <w:style w:type="paragraph" w:styleId="a5">
    <w:name w:val="Closing"/>
    <w:basedOn w:val="a"/>
    <w:link w:val="a6"/>
    <w:uiPriority w:val="99"/>
    <w:unhideWhenUsed/>
    <w:rsid w:val="006F0BE5"/>
    <w:pPr>
      <w:jc w:val="right"/>
    </w:pPr>
  </w:style>
  <w:style w:type="character" w:customStyle="1" w:styleId="a6">
    <w:name w:val="結語 (文字)"/>
    <w:basedOn w:val="a0"/>
    <w:link w:val="a5"/>
    <w:uiPriority w:val="99"/>
    <w:rsid w:val="006F0BE5"/>
  </w:style>
  <w:style w:type="character" w:styleId="a7">
    <w:name w:val="Hyperlink"/>
    <w:basedOn w:val="a0"/>
    <w:uiPriority w:val="99"/>
    <w:unhideWhenUsed/>
    <w:rsid w:val="002A240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A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egawa_takashi_04@pref.fukushim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菊地時雄</dc:creator>
  <cp:lastModifiedBy>福島県ハイテクプラザ</cp:lastModifiedBy>
  <cp:revision>2</cp:revision>
  <cp:lastPrinted>2015-12-25T06:15:00Z</cp:lastPrinted>
  <dcterms:created xsi:type="dcterms:W3CDTF">2016-01-04T01:13:00Z</dcterms:created>
  <dcterms:modified xsi:type="dcterms:W3CDTF">2016-01-04T01:13:00Z</dcterms:modified>
</cp:coreProperties>
</file>