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29" w:rsidRDefault="00A75E29" w:rsidP="00335304">
      <w:pPr>
        <w:jc w:val="center"/>
        <w:rPr>
          <w:rFonts w:ascii="ＤＨＰ特太ゴシック体" w:eastAsia="ＤＨＰ特太ゴシック体" w:hAnsi="ＤＨＰ特太ゴシック体"/>
          <w:sz w:val="36"/>
          <w:szCs w:val="36"/>
        </w:rPr>
      </w:pPr>
      <w:r w:rsidRPr="00A75E29">
        <w:rPr>
          <w:rFonts w:ascii="ＤＨＰ特太ゴシック体" w:eastAsia="ＤＨＰ特太ゴシック体" w:hAnsi="ＤＨＰ特太ゴシック体" w:hint="eastAsia"/>
          <w:sz w:val="36"/>
          <w:szCs w:val="36"/>
        </w:rPr>
        <w:t>福島県健康長寿サポーター養成講座</w:t>
      </w:r>
      <w:r w:rsidRPr="00A75E29">
        <w:rPr>
          <w:rFonts w:ascii="ＤＨＰ特太ゴシック体" w:eastAsia="ＤＨＰ特太ゴシック体" w:hAnsi="ＤＨＰ特太ゴシック体"/>
          <w:sz w:val="36"/>
          <w:szCs w:val="36"/>
        </w:rPr>
        <w:t>について</w:t>
      </w:r>
    </w:p>
    <w:p w:rsidR="007D5393" w:rsidRDefault="00A75E29" w:rsidP="00A75E2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受講された</w:t>
      </w:r>
      <w:r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7D539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D5393">
        <w:rPr>
          <w:rFonts w:asciiTheme="majorEastAsia" w:eastAsiaTheme="majorEastAsia" w:hAnsiTheme="majorEastAsia"/>
          <w:sz w:val="24"/>
          <w:szCs w:val="24"/>
        </w:rPr>
        <w:t>、</w:t>
      </w:r>
      <w:r w:rsidR="007D5393">
        <w:rPr>
          <w:rFonts w:asciiTheme="majorEastAsia" w:eastAsiaTheme="majorEastAsia" w:hAnsiTheme="majorEastAsia" w:hint="eastAsia"/>
          <w:sz w:val="24"/>
          <w:szCs w:val="24"/>
        </w:rPr>
        <w:t>健康長寿</w:t>
      </w:r>
      <w:r w:rsidR="007D5393">
        <w:rPr>
          <w:rFonts w:asciiTheme="majorEastAsia" w:eastAsiaTheme="majorEastAsia" w:hAnsiTheme="majorEastAsia"/>
          <w:sz w:val="24"/>
          <w:szCs w:val="24"/>
        </w:rPr>
        <w:t>サポーターとして受講証を交付します。</w:t>
      </w:r>
    </w:p>
    <w:p w:rsidR="00A75E29" w:rsidRDefault="007D5393" w:rsidP="007D539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健康長寿サポーター</w:t>
      </w:r>
      <w:r>
        <w:rPr>
          <w:rFonts w:asciiTheme="majorEastAsia" w:eastAsiaTheme="majorEastAsia" w:hAnsiTheme="majorEastAsia" w:hint="eastAsia"/>
          <w:sz w:val="24"/>
          <w:szCs w:val="24"/>
        </w:rPr>
        <w:t>には、御自身</w:t>
      </w:r>
      <w:r>
        <w:rPr>
          <w:rFonts w:asciiTheme="majorEastAsia" w:eastAsiaTheme="majorEastAsia" w:hAnsiTheme="majorEastAsia"/>
          <w:sz w:val="24"/>
          <w:szCs w:val="24"/>
        </w:rPr>
        <w:t>の健康</w:t>
      </w:r>
      <w:r>
        <w:rPr>
          <w:rFonts w:asciiTheme="majorEastAsia" w:eastAsiaTheme="majorEastAsia" w:hAnsiTheme="majorEastAsia" w:hint="eastAsia"/>
          <w:sz w:val="24"/>
          <w:szCs w:val="24"/>
        </w:rPr>
        <w:t>づくり</w:t>
      </w:r>
      <w:r>
        <w:rPr>
          <w:rFonts w:asciiTheme="majorEastAsia" w:eastAsiaTheme="majorEastAsia" w:hAnsiTheme="majorEastAsia"/>
          <w:sz w:val="24"/>
          <w:szCs w:val="24"/>
        </w:rPr>
        <w:t>と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t>県民へ</w:t>
      </w:r>
      <w:r>
        <w:rPr>
          <w:rFonts w:asciiTheme="majorEastAsia" w:eastAsiaTheme="majorEastAsia" w:hAnsiTheme="majorEastAsia" w:hint="eastAsia"/>
          <w:sz w:val="24"/>
          <w:szCs w:val="24"/>
        </w:rPr>
        <w:t>の健康情報</w:t>
      </w:r>
      <w:r>
        <w:rPr>
          <w:rFonts w:asciiTheme="majorEastAsia" w:eastAsiaTheme="majorEastAsia" w:hAnsiTheme="majorEastAsia"/>
          <w:sz w:val="24"/>
          <w:szCs w:val="24"/>
        </w:rPr>
        <w:t>の普及・啓発に努めて</w:t>
      </w:r>
      <w:r>
        <w:rPr>
          <w:rFonts w:asciiTheme="majorEastAsia" w:eastAsiaTheme="majorEastAsia" w:hAnsiTheme="majorEastAsia" w:hint="eastAsia"/>
          <w:sz w:val="24"/>
          <w:szCs w:val="24"/>
        </w:rPr>
        <w:t>いただきます</w:t>
      </w:r>
      <w:r>
        <w:rPr>
          <w:rFonts w:asciiTheme="majorEastAsia" w:eastAsiaTheme="majorEastAsia" w:hAnsiTheme="majorEastAsia"/>
          <w:sz w:val="24"/>
          <w:szCs w:val="24"/>
        </w:rPr>
        <w:t>。</w:t>
      </w:r>
    </w:p>
    <w:p w:rsidR="007D5393" w:rsidRDefault="007D5393" w:rsidP="007D539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D5393" w:rsidRDefault="007D5393" w:rsidP="007D539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/>
          <w:sz w:val="24"/>
          <w:szCs w:val="24"/>
        </w:rPr>
        <w:t xml:space="preserve">　申込方法</w:t>
      </w:r>
      <w:r>
        <w:rPr>
          <w:rFonts w:asciiTheme="majorEastAsia" w:eastAsiaTheme="majorEastAsia" w:hAnsiTheme="majorEastAsia" w:hint="eastAsia"/>
          <w:sz w:val="24"/>
          <w:szCs w:val="24"/>
        </w:rPr>
        <w:t>および</w:t>
      </w:r>
      <w:r>
        <w:rPr>
          <w:rFonts w:asciiTheme="majorEastAsia" w:eastAsiaTheme="majorEastAsia" w:hAnsiTheme="majorEastAsia"/>
          <w:sz w:val="24"/>
          <w:szCs w:val="24"/>
        </w:rPr>
        <w:t>対象者</w:t>
      </w:r>
    </w:p>
    <w:p w:rsidR="007D5393" w:rsidRDefault="007D5393" w:rsidP="007D539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県中保健福祉</w:t>
      </w:r>
      <w:r>
        <w:rPr>
          <w:rFonts w:asciiTheme="majorEastAsia" w:eastAsiaTheme="majorEastAsia" w:hAnsiTheme="majorEastAsia"/>
          <w:sz w:val="24"/>
          <w:szCs w:val="24"/>
        </w:rPr>
        <w:t>事務</w:t>
      </w:r>
      <w:r>
        <w:rPr>
          <w:rFonts w:asciiTheme="majorEastAsia" w:eastAsiaTheme="majorEastAsia" w:hAnsiTheme="majorEastAsia" w:hint="eastAsia"/>
          <w:sz w:val="24"/>
          <w:szCs w:val="24"/>
        </w:rPr>
        <w:t>所</w:t>
      </w:r>
      <w:r>
        <w:rPr>
          <w:rFonts w:asciiTheme="majorEastAsia" w:eastAsiaTheme="majorEastAsia" w:hAnsiTheme="majorEastAsia"/>
          <w:sz w:val="24"/>
          <w:szCs w:val="24"/>
        </w:rPr>
        <w:t>が実施する「保健・福祉宅配講座」と</w:t>
      </w:r>
      <w:r>
        <w:rPr>
          <w:rFonts w:asciiTheme="majorEastAsia" w:eastAsiaTheme="majorEastAsia" w:hAnsiTheme="majorEastAsia" w:hint="eastAsia"/>
          <w:sz w:val="24"/>
          <w:szCs w:val="24"/>
        </w:rPr>
        <w:t>同じ</w:t>
      </w:r>
      <w:r>
        <w:rPr>
          <w:rFonts w:asciiTheme="majorEastAsia" w:eastAsiaTheme="majorEastAsia" w:hAnsiTheme="majorEastAsia"/>
          <w:sz w:val="24"/>
          <w:szCs w:val="24"/>
        </w:rPr>
        <w:t>です。</w:t>
      </w:r>
    </w:p>
    <w:p w:rsidR="007D5393" w:rsidRDefault="007D5393" w:rsidP="007D539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D5393" w:rsidRDefault="007D5393" w:rsidP="007D539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講</w:t>
      </w:r>
      <w:r w:rsidR="003353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師</w:t>
      </w:r>
    </w:p>
    <w:p w:rsidR="007D5393" w:rsidRDefault="007D5393" w:rsidP="007D539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997EA6">
        <w:rPr>
          <w:rFonts w:asciiTheme="majorEastAsia" w:eastAsiaTheme="majorEastAsia" w:hAnsiTheme="majorEastAsia" w:hint="eastAsia"/>
          <w:sz w:val="24"/>
          <w:szCs w:val="24"/>
        </w:rPr>
        <w:t>県中</w:t>
      </w:r>
      <w:r>
        <w:rPr>
          <w:rFonts w:asciiTheme="majorEastAsia" w:eastAsiaTheme="majorEastAsia" w:hAnsiTheme="majorEastAsia"/>
          <w:sz w:val="24"/>
          <w:szCs w:val="24"/>
        </w:rPr>
        <w:t>保健福祉事務所職員</w:t>
      </w:r>
    </w:p>
    <w:p w:rsidR="00997EA6" w:rsidRDefault="00997EA6" w:rsidP="007D539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97EA6" w:rsidRDefault="00997EA6" w:rsidP="007D539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/>
          <w:sz w:val="24"/>
          <w:szCs w:val="24"/>
        </w:rPr>
        <w:t xml:space="preserve">　講座内容</w:t>
      </w:r>
    </w:p>
    <w:p w:rsidR="00997EA6" w:rsidRDefault="00997EA6" w:rsidP="007D539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共通項目（必須）と選択項目</w:t>
      </w:r>
      <w:r>
        <w:rPr>
          <w:rFonts w:asciiTheme="majorEastAsia" w:eastAsiaTheme="majorEastAsia" w:hAnsiTheme="majorEastAsia" w:hint="eastAsia"/>
          <w:sz w:val="24"/>
          <w:szCs w:val="24"/>
        </w:rPr>
        <w:t>があります。</w:t>
      </w:r>
    </w:p>
    <w:p w:rsidR="00997EA6" w:rsidRDefault="00997EA6" w:rsidP="007D539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選択項目から１項目を選んで</w:t>
      </w:r>
      <w:r>
        <w:rPr>
          <w:rFonts w:asciiTheme="majorEastAsia" w:eastAsiaTheme="majorEastAsia" w:hAnsiTheme="majorEastAsia" w:hint="eastAsia"/>
          <w:sz w:val="24"/>
          <w:szCs w:val="24"/>
        </w:rPr>
        <w:t>いただきます。</w:t>
      </w:r>
    </w:p>
    <w:p w:rsidR="00997EA6" w:rsidRPr="00997EA6" w:rsidRDefault="00997EA6" w:rsidP="007D539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2"/>
        <w:gridCol w:w="1692"/>
      </w:tblGrid>
      <w:tr w:rsidR="00997EA6" w:rsidTr="00574AF5">
        <w:tc>
          <w:tcPr>
            <w:tcW w:w="67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97EA6" w:rsidRDefault="00997EA6" w:rsidP="00997E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内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16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97EA6" w:rsidRDefault="00997EA6" w:rsidP="00997E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時間</w:t>
            </w:r>
          </w:p>
        </w:tc>
      </w:tr>
      <w:tr w:rsidR="00997EA6" w:rsidTr="00574AF5">
        <w:tc>
          <w:tcPr>
            <w:tcW w:w="6799" w:type="dxa"/>
            <w:tcBorders>
              <w:top w:val="double" w:sz="4" w:space="0" w:color="auto"/>
              <w:left w:val="single" w:sz="12" w:space="0" w:color="auto"/>
            </w:tcBorders>
          </w:tcPr>
          <w:p w:rsidR="00997EA6" w:rsidRPr="00574AF5" w:rsidRDefault="00997EA6" w:rsidP="007D5393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74A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＜</w:t>
            </w:r>
            <w:r w:rsidRPr="00574AF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共通項目</w:t>
            </w:r>
            <w:r w:rsidRPr="00574A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＞</w:t>
            </w:r>
            <w:r w:rsidRPr="00574AF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（必須）</w:t>
            </w: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Default="00997EA6" w:rsidP="00574AF5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福島県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の健康状況、食生活、運動、社会生活について</w:t>
            </w: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double" w:sz="4" w:space="0" w:color="auto"/>
              <w:right w:val="single" w:sz="12" w:space="0" w:color="auto"/>
            </w:tcBorders>
          </w:tcPr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Pr="00997EA6" w:rsidRDefault="00997EA6" w:rsidP="00997E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３５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分</w:t>
            </w:r>
          </w:p>
        </w:tc>
      </w:tr>
      <w:tr w:rsidR="00997EA6" w:rsidTr="00574AF5"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</w:tcPr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4A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＜選択</w:t>
            </w:r>
            <w:r w:rsidRPr="00574AF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項目</w:t>
            </w:r>
            <w:r w:rsidRPr="00574A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申し込み時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に、１～６の中から１項目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選択</w:t>
            </w: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して下さい。</w:t>
            </w: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Default="00997EA6" w:rsidP="00574AF5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たばこについて</w:t>
            </w: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Default="00997EA6" w:rsidP="00574AF5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アルコール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Default="00997EA6" w:rsidP="00574AF5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歯科について</w:t>
            </w: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Default="00997EA6" w:rsidP="00574AF5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肝炎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Default="00997EA6" w:rsidP="00574AF5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がん検診について</w:t>
            </w: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Default="00997EA6" w:rsidP="00574AF5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その他（１～５以外の生活習慣・健康に関する内容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335304" w:rsidRPr="00997EA6" w:rsidRDefault="00335304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</w:tcPr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Default="00997EA6" w:rsidP="007D53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7EA6" w:rsidRPr="00997EA6" w:rsidRDefault="00997EA6" w:rsidP="00997EA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１５分</w:t>
            </w:r>
          </w:p>
        </w:tc>
      </w:tr>
    </w:tbl>
    <w:p w:rsidR="00997EA6" w:rsidRPr="00997EA6" w:rsidRDefault="00997EA6" w:rsidP="00B82D3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997EA6" w:rsidRPr="00997E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7"/>
    <w:rsid w:val="000529FB"/>
    <w:rsid w:val="000F6957"/>
    <w:rsid w:val="00335304"/>
    <w:rsid w:val="00574AF5"/>
    <w:rsid w:val="007D5393"/>
    <w:rsid w:val="009255CF"/>
    <w:rsid w:val="00962740"/>
    <w:rsid w:val="00997EA6"/>
    <w:rsid w:val="00A75E29"/>
    <w:rsid w:val="00B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66BB8-C036-4D85-861B-0834EEE2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鴫原 賢一</dc:creator>
  <cp:keywords/>
  <dc:description/>
  <cp:lastModifiedBy>関根 佳代子</cp:lastModifiedBy>
  <cp:revision>3</cp:revision>
  <cp:lastPrinted>2018-06-28T05:41:00Z</cp:lastPrinted>
  <dcterms:created xsi:type="dcterms:W3CDTF">2018-06-28T04:49:00Z</dcterms:created>
  <dcterms:modified xsi:type="dcterms:W3CDTF">2019-03-12T08:11:00Z</dcterms:modified>
</cp:coreProperties>
</file>