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332BF" w14:textId="43C68DC8" w:rsidR="00E56F69" w:rsidRPr="006C58D9" w:rsidRDefault="00E56F69" w:rsidP="003C074C">
      <w:pPr>
        <w:ind w:firstLineChars="1000" w:firstLine="2820"/>
        <w:jc w:val="left"/>
        <w:rPr>
          <w:rFonts w:asciiTheme="minorHAnsi" w:eastAsiaTheme="majorEastAsia" w:hAnsiTheme="minorHAnsi"/>
          <w:sz w:val="28"/>
          <w:szCs w:val="28"/>
        </w:rPr>
      </w:pPr>
      <w:bookmarkStart w:id="0" w:name="_GoBack"/>
      <w:bookmarkEnd w:id="0"/>
      <w:r w:rsidRPr="006C58D9">
        <w:rPr>
          <w:rFonts w:asciiTheme="minorHAnsi" w:eastAsiaTheme="majorEastAsia" w:hAnsiTheme="minorHAnsi"/>
          <w:sz w:val="28"/>
          <w:szCs w:val="28"/>
        </w:rPr>
        <w:t>Legal Consultation Application Form</w:t>
      </w:r>
      <w:r w:rsidR="003C074C">
        <w:rPr>
          <w:rFonts w:asciiTheme="minorHAnsi" w:eastAsiaTheme="majorEastAsia" w:hAnsiTheme="minorHAnsi" w:hint="eastAsia"/>
          <w:sz w:val="28"/>
          <w:szCs w:val="28"/>
        </w:rPr>
        <w:t xml:space="preserve">　　　　　</w:t>
      </w:r>
      <w:r w:rsidR="003C074C" w:rsidRPr="003C074C">
        <w:rPr>
          <w:rFonts w:asciiTheme="minorHAnsi" w:eastAsiaTheme="majorEastAsia" w:hAnsiTheme="minorHAnsi" w:hint="eastAsia"/>
          <w:sz w:val="24"/>
          <w:szCs w:val="24"/>
        </w:rPr>
        <w:t>【英語】</w:t>
      </w:r>
    </w:p>
    <w:p w14:paraId="3C86EBAA" w14:textId="3818AA19" w:rsidR="00E56F69" w:rsidRPr="006C58D9" w:rsidRDefault="003C074C" w:rsidP="00D87EA5">
      <w:pPr>
        <w:jc w:val="center"/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 xml:space="preserve">   </w:t>
      </w:r>
      <w:r w:rsidR="00E56F69" w:rsidRPr="006C58D9">
        <w:rPr>
          <w:rFonts w:asciiTheme="minorHAnsi" w:eastAsiaTheme="majorEastAsia" w:hAnsiTheme="minorHAnsi"/>
        </w:rPr>
        <w:t xml:space="preserve">Application period: </w:t>
      </w:r>
      <w:r w:rsidR="007F7ACD">
        <w:rPr>
          <w:rFonts w:asciiTheme="minorHAnsi" w:eastAsiaTheme="majorEastAsia" w:hAnsiTheme="minorHAnsi"/>
        </w:rPr>
        <w:t>27</w:t>
      </w:r>
      <w:r w:rsidR="00E56F69" w:rsidRPr="006C58D9">
        <w:rPr>
          <w:rFonts w:asciiTheme="minorHAnsi" w:eastAsiaTheme="majorEastAsia" w:hAnsiTheme="minorHAnsi"/>
        </w:rPr>
        <w:t xml:space="preserve"> October to </w:t>
      </w:r>
      <w:r w:rsidR="007F7ACD">
        <w:rPr>
          <w:rFonts w:asciiTheme="minorHAnsi" w:eastAsiaTheme="majorEastAsia" w:hAnsiTheme="minorHAnsi"/>
        </w:rPr>
        <w:t>17</w:t>
      </w:r>
      <w:r w:rsidR="00E56F69" w:rsidRPr="006C58D9">
        <w:rPr>
          <w:rFonts w:asciiTheme="minorHAnsi" w:eastAsiaTheme="majorEastAsia" w:hAnsiTheme="minorHAnsi"/>
        </w:rPr>
        <w:t xml:space="preserve"> November </w:t>
      </w:r>
    </w:p>
    <w:p w14:paraId="15410EC4" w14:textId="77777777" w:rsidR="00172EEA" w:rsidRPr="006C58D9" w:rsidRDefault="00172EEA" w:rsidP="002D4141">
      <w:pPr>
        <w:rPr>
          <w:rFonts w:asciiTheme="minorHAnsi" w:eastAsiaTheme="majorEastAsia" w:hAnsiTheme="minorHAnsi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5"/>
        <w:gridCol w:w="1191"/>
        <w:gridCol w:w="2443"/>
        <w:gridCol w:w="851"/>
        <w:gridCol w:w="425"/>
        <w:gridCol w:w="425"/>
        <w:gridCol w:w="1275"/>
        <w:gridCol w:w="851"/>
        <w:gridCol w:w="1275"/>
      </w:tblGrid>
      <w:tr w:rsidR="00172EEA" w:rsidRPr="006C58D9" w14:paraId="32F600CB" w14:textId="77777777" w:rsidTr="006C58D9">
        <w:trPr>
          <w:trHeight w:val="60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03C3B" w14:textId="35B5E9BD" w:rsidR="00172EEA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Name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3AB20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8E907" w14:textId="707CFA1E" w:rsidR="00172EEA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Age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09BC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583F3" w14:textId="059435E8" w:rsidR="00172EEA" w:rsidRPr="006C58D9" w:rsidRDefault="00E56F69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Gender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3ECF3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</w:tr>
      <w:tr w:rsidR="00172EEA" w:rsidRPr="006C58D9" w14:paraId="712C72EF" w14:textId="77777777" w:rsidTr="006C58D9">
        <w:trPr>
          <w:trHeight w:val="55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92F69" w14:textId="1ED4C6B6" w:rsidR="00172EEA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Nationality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C8373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B7E03" w14:textId="215F5888" w:rsidR="00172EEA" w:rsidRPr="006C58D9" w:rsidRDefault="00950AFF" w:rsidP="00A0598F">
            <w:pPr>
              <w:jc w:val="left"/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Status</w:t>
            </w:r>
            <w:r w:rsidR="00A0598F">
              <w:rPr>
                <w:rFonts w:asciiTheme="minorHAnsi" w:eastAsiaTheme="majorEastAsia" w:hAnsiTheme="minorHAnsi"/>
              </w:rPr>
              <w:t xml:space="preserve"> </w:t>
            </w:r>
            <w:r w:rsidRPr="006C58D9">
              <w:rPr>
                <w:rFonts w:asciiTheme="minorHAnsi" w:eastAsiaTheme="majorEastAsia" w:hAnsiTheme="minorHAnsi"/>
              </w:rPr>
              <w:t>of Residence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E0B83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</w:tr>
      <w:tr w:rsidR="00172EEA" w:rsidRPr="006C58D9" w14:paraId="1291FB37" w14:textId="77777777" w:rsidTr="006C58D9">
        <w:trPr>
          <w:trHeight w:val="100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22C91" w14:textId="24B450F9" w:rsidR="00950AFF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Address</w:t>
            </w:r>
          </w:p>
        </w:tc>
        <w:tc>
          <w:tcPr>
            <w:tcW w:w="873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48652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〒</w:t>
            </w:r>
          </w:p>
        </w:tc>
      </w:tr>
      <w:tr w:rsidR="00172EEA" w:rsidRPr="006C58D9" w14:paraId="11D16C95" w14:textId="77777777" w:rsidTr="006C58D9"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F378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57DD00F" w14:textId="3522B9F7" w:rsidR="00172EEA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Contact Information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3C456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TEL</w:t>
            </w:r>
          </w:p>
        </w:tc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FFEDF" w14:textId="0D499BB8" w:rsidR="00172EEA" w:rsidRPr="006C58D9" w:rsidRDefault="00950AF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Please write a phone number that can be contacted from Tuesday to Saturday 9:00 am to 5:15 pm</w:t>
            </w:r>
          </w:p>
        </w:tc>
      </w:tr>
      <w:tr w:rsidR="00172EEA" w:rsidRPr="006C58D9" w14:paraId="371C02A0" w14:textId="77777777" w:rsidTr="00235E03">
        <w:trPr>
          <w:trHeight w:val="416"/>
        </w:trPr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F531E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11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46835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7545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07F9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</w:tr>
      <w:tr w:rsidR="00172EEA" w:rsidRPr="006C58D9" w14:paraId="59DFE10E" w14:textId="77777777" w:rsidTr="006C58D9">
        <w:trPr>
          <w:trHeight w:val="751"/>
        </w:trPr>
        <w:tc>
          <w:tcPr>
            <w:tcW w:w="12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9D7922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CF25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>E-mail</w:t>
            </w:r>
          </w:p>
        </w:tc>
        <w:tc>
          <w:tcPr>
            <w:tcW w:w="754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A6134" w14:textId="6A2E2AC1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　　　　　　　　</w:t>
            </w:r>
            <w:r w:rsidR="00235E03">
              <w:rPr>
                <w:rFonts w:asciiTheme="minorHAnsi" w:eastAsiaTheme="majorEastAsia" w:hAnsiTheme="minorHAnsi" w:hint="eastAsia"/>
              </w:rPr>
              <w:t xml:space="preserve">　　　</w:t>
            </w:r>
            <w:r w:rsidRPr="006C58D9">
              <w:rPr>
                <w:rFonts w:asciiTheme="minorHAnsi" w:eastAsiaTheme="majorEastAsia" w:hAnsiTheme="minorHAnsi"/>
              </w:rPr>
              <w:t xml:space="preserve">　　＠</w:t>
            </w:r>
          </w:p>
        </w:tc>
      </w:tr>
      <w:tr w:rsidR="00172EEA" w:rsidRPr="006C58D9" w14:paraId="43711284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F1EAE" w14:textId="38A46DCC" w:rsidR="00172EEA" w:rsidRPr="006C58D9" w:rsidRDefault="004C3EF6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The details </w:t>
            </w:r>
            <w:r w:rsidR="009C3F0F" w:rsidRPr="006C58D9">
              <w:rPr>
                <w:rFonts w:asciiTheme="minorHAnsi" w:eastAsiaTheme="majorEastAsia" w:hAnsiTheme="minorHAnsi"/>
              </w:rPr>
              <w:t>of your inquiry</w:t>
            </w:r>
          </w:p>
          <w:p w14:paraId="3358EA6E" w14:textId="633E18FE" w:rsidR="00172EEA" w:rsidRPr="006C58D9" w:rsidRDefault="00E56F69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* Please write as much details as possible in order </w:t>
            </w:r>
            <w:r w:rsidR="00A0598F">
              <w:rPr>
                <w:rFonts w:asciiTheme="minorHAnsi" w:eastAsiaTheme="majorEastAsia" w:hAnsiTheme="minorHAnsi"/>
              </w:rPr>
              <w:t xml:space="preserve">for us </w:t>
            </w:r>
            <w:r w:rsidRPr="006C58D9">
              <w:rPr>
                <w:rFonts w:asciiTheme="minorHAnsi" w:eastAsiaTheme="majorEastAsia" w:hAnsiTheme="minorHAnsi"/>
              </w:rPr>
              <w:t xml:space="preserve">to provide </w:t>
            </w:r>
            <w:r w:rsidR="000E0FFC" w:rsidRPr="006C58D9">
              <w:rPr>
                <w:rFonts w:asciiTheme="minorHAnsi" w:eastAsiaTheme="majorEastAsia" w:hAnsiTheme="minorHAnsi"/>
              </w:rPr>
              <w:t>appropriate</w:t>
            </w:r>
            <w:r w:rsidRPr="006C58D9">
              <w:rPr>
                <w:rFonts w:asciiTheme="minorHAnsi" w:eastAsiaTheme="majorEastAsia" w:hAnsiTheme="minorHAnsi"/>
              </w:rPr>
              <w:t xml:space="preserve"> advice </w:t>
            </w:r>
            <w:r w:rsidR="009C3F0F" w:rsidRPr="006C58D9">
              <w:rPr>
                <w:rFonts w:asciiTheme="minorHAnsi" w:eastAsiaTheme="majorEastAsia" w:hAnsiTheme="minorHAnsi"/>
              </w:rPr>
              <w:t>on</w:t>
            </w:r>
            <w:r w:rsidRPr="006C58D9">
              <w:rPr>
                <w:rFonts w:asciiTheme="minorHAnsi" w:eastAsiaTheme="majorEastAsia" w:hAnsiTheme="minorHAnsi"/>
              </w:rPr>
              <w:t xml:space="preserve"> your issue. </w:t>
            </w:r>
          </w:p>
          <w:p w14:paraId="7526430B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57E6E8F7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50844231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CEC324E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0C52D8BE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6151B4FB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1698F7B9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05643553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05E5EB5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6F643060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1A0BEFE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3ECC1AAC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372810D3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171A4E6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673EF13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4B92B2A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EB9D613" w14:textId="2A416780" w:rsidR="00172EEA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2A2C6CBF" w14:textId="0554ADA9" w:rsidR="00E63A8D" w:rsidRDefault="00E63A8D" w:rsidP="00D87EA5">
            <w:pPr>
              <w:rPr>
                <w:rFonts w:asciiTheme="minorHAnsi" w:eastAsiaTheme="majorEastAsia" w:hAnsiTheme="minorHAnsi"/>
              </w:rPr>
            </w:pPr>
          </w:p>
          <w:p w14:paraId="3A56A5CB" w14:textId="77777777" w:rsidR="00172EEA" w:rsidRDefault="00172EEA" w:rsidP="00D87EA5">
            <w:pPr>
              <w:rPr>
                <w:rFonts w:asciiTheme="minorHAnsi" w:eastAsiaTheme="majorEastAsia" w:hAnsiTheme="minorHAnsi"/>
              </w:rPr>
            </w:pPr>
          </w:p>
          <w:p w14:paraId="7E98DBB2" w14:textId="77777777" w:rsidR="00235E03" w:rsidRDefault="00235E03" w:rsidP="00D87EA5">
            <w:pPr>
              <w:rPr>
                <w:rFonts w:asciiTheme="minorHAnsi" w:eastAsiaTheme="majorEastAsia" w:hAnsiTheme="minorHAnsi"/>
              </w:rPr>
            </w:pPr>
          </w:p>
          <w:p w14:paraId="493145FB" w14:textId="77777777" w:rsidR="00235E03" w:rsidRDefault="00235E03" w:rsidP="00D87EA5">
            <w:pPr>
              <w:rPr>
                <w:rFonts w:asciiTheme="minorHAnsi" w:eastAsiaTheme="majorEastAsia" w:hAnsiTheme="minorHAnsi"/>
              </w:rPr>
            </w:pPr>
          </w:p>
          <w:p w14:paraId="025693DE" w14:textId="77777777" w:rsidR="00235E03" w:rsidRPr="006C58D9" w:rsidRDefault="00235E03" w:rsidP="00D87EA5">
            <w:pPr>
              <w:rPr>
                <w:rFonts w:asciiTheme="minorHAnsi" w:eastAsiaTheme="majorEastAsia" w:hAnsiTheme="minorHAnsi"/>
              </w:rPr>
            </w:pPr>
          </w:p>
          <w:p w14:paraId="29231F36" w14:textId="77777777" w:rsidR="00172EEA" w:rsidRPr="006C58D9" w:rsidRDefault="00172EEA" w:rsidP="00D87EA5">
            <w:pPr>
              <w:rPr>
                <w:rFonts w:asciiTheme="minorHAnsi" w:eastAsiaTheme="majorEastAsia" w:hAnsiTheme="minorHAnsi"/>
              </w:rPr>
            </w:pPr>
          </w:p>
        </w:tc>
      </w:tr>
      <w:tr w:rsidR="00172EEA" w:rsidRPr="006C58D9" w14:paraId="7AC3BE07" w14:textId="77777777">
        <w:tc>
          <w:tcPr>
            <w:tcW w:w="999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018C2" w14:textId="17150746" w:rsidR="00172EEA" w:rsidRPr="006C58D9" w:rsidRDefault="009C3F0F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Regarding </w:t>
            </w:r>
            <w:r w:rsidR="001A0F1C" w:rsidRPr="006C58D9">
              <w:rPr>
                <w:rFonts w:asciiTheme="minorHAnsi" w:eastAsiaTheme="majorEastAsia" w:hAnsiTheme="minorHAnsi"/>
              </w:rPr>
              <w:t xml:space="preserve">the handling of private information </w:t>
            </w:r>
          </w:p>
          <w:p w14:paraId="6A9C73F0" w14:textId="1913704C" w:rsidR="00287CDA" w:rsidRPr="006C58D9" w:rsidRDefault="00287CDA" w:rsidP="00D87EA5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For the purpose of running the consultations smoothly, your private information will be used </w:t>
            </w:r>
            <w:r w:rsidR="008D2172">
              <w:rPr>
                <w:rFonts w:asciiTheme="minorHAnsi" w:eastAsiaTheme="majorEastAsia" w:hAnsiTheme="minorHAnsi"/>
              </w:rPr>
              <w:t xml:space="preserve">for </w:t>
            </w:r>
            <w:r w:rsidRPr="006C58D9">
              <w:rPr>
                <w:rFonts w:asciiTheme="minorHAnsi" w:eastAsiaTheme="majorEastAsia" w:hAnsiTheme="minorHAnsi"/>
              </w:rPr>
              <w:t>contact</w:t>
            </w:r>
            <w:r w:rsidR="008D2172">
              <w:rPr>
                <w:rFonts w:asciiTheme="minorHAnsi" w:eastAsiaTheme="majorEastAsia" w:hAnsiTheme="minorHAnsi"/>
              </w:rPr>
              <w:t>ing</w:t>
            </w:r>
            <w:r w:rsidRPr="006C58D9">
              <w:rPr>
                <w:rFonts w:asciiTheme="minorHAnsi" w:eastAsiaTheme="majorEastAsia" w:hAnsiTheme="minorHAnsi"/>
              </w:rPr>
              <w:t xml:space="preserve"> you as well as be provided to the lawyer. Your private information will only be used within these intended purposes. Please </w:t>
            </w:r>
            <w:r w:rsidR="000E0FFC" w:rsidRPr="006C58D9">
              <w:rPr>
                <w:rFonts w:asciiTheme="minorHAnsi" w:eastAsiaTheme="majorEastAsia" w:hAnsiTheme="minorHAnsi"/>
              </w:rPr>
              <w:t xml:space="preserve">give a </w:t>
            </w:r>
            <w:r w:rsidR="00CA5046" w:rsidRPr="006C58D9">
              <w:rPr>
                <w:rFonts w:asciiTheme="minorHAnsi" w:eastAsiaTheme="majorEastAsia" w:hAnsiTheme="minorHAnsi"/>
              </w:rPr>
              <w:t>check</w:t>
            </w:r>
            <w:r w:rsidRPr="006C58D9">
              <w:rPr>
                <w:rFonts w:asciiTheme="minorHAnsi" w:eastAsiaTheme="majorEastAsia" w:hAnsiTheme="minorHAnsi"/>
              </w:rPr>
              <w:t xml:space="preserve"> </w:t>
            </w:r>
            <w:r w:rsidR="00CA5046" w:rsidRPr="006C58D9">
              <w:rPr>
                <w:rFonts w:asciiTheme="minorHAnsi" w:eastAsiaTheme="majorEastAsia" w:hAnsiTheme="minorHAnsi"/>
              </w:rPr>
              <w:t>i</w:t>
            </w:r>
            <w:r w:rsidRPr="006C58D9">
              <w:rPr>
                <w:rFonts w:asciiTheme="minorHAnsi" w:eastAsiaTheme="majorEastAsia" w:hAnsiTheme="minorHAnsi"/>
              </w:rPr>
              <w:t>f you a</w:t>
            </w:r>
            <w:r w:rsidR="00CA5046" w:rsidRPr="006C58D9">
              <w:rPr>
                <w:rFonts w:asciiTheme="minorHAnsi" w:eastAsiaTheme="majorEastAsia" w:hAnsiTheme="minorHAnsi"/>
              </w:rPr>
              <w:t xml:space="preserve">gree with these terms. </w:t>
            </w:r>
          </w:p>
          <w:p w14:paraId="2722BD45" w14:textId="44D0A947" w:rsidR="00172EEA" w:rsidRPr="006C58D9" w:rsidRDefault="00287CDA" w:rsidP="00C4415F">
            <w:pPr>
              <w:rPr>
                <w:rFonts w:asciiTheme="minorHAnsi" w:eastAsiaTheme="majorEastAsia" w:hAnsiTheme="minorHAnsi"/>
              </w:rPr>
            </w:pPr>
            <w:r w:rsidRPr="006C58D9">
              <w:rPr>
                <w:rFonts w:asciiTheme="minorHAnsi" w:eastAsiaTheme="majorEastAsia" w:hAnsiTheme="minorHAnsi"/>
              </w:rPr>
              <w:t xml:space="preserve"> </w:t>
            </w:r>
          </w:p>
        </w:tc>
      </w:tr>
      <w:tr w:rsidR="00172EEA" w:rsidRPr="006C58D9" w14:paraId="52B96B9E" w14:textId="77777777" w:rsidTr="00235E03">
        <w:trPr>
          <w:trHeight w:val="450"/>
        </w:trPr>
        <w:tc>
          <w:tcPr>
            <w:tcW w:w="9991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F171" w14:textId="1CEE5753" w:rsidR="00172EEA" w:rsidRPr="00235E03" w:rsidRDefault="00C419E8" w:rsidP="00235E03">
            <w:pPr>
              <w:jc w:val="center"/>
              <w:rPr>
                <w:rFonts w:asciiTheme="minorHAnsi" w:eastAsiaTheme="majorEastAsia" w:hAnsiTheme="minorHAnsi"/>
              </w:rPr>
            </w:pPr>
            <w:r>
              <w:rPr>
                <w:rFonts w:asciiTheme="minorHAnsi" w:eastAsiaTheme="majorEastAsia" w:hAnsiTheme="minorHAnsi" w:hint="eastAsia"/>
              </w:rPr>
              <w:t>□</w:t>
            </w:r>
            <w:r w:rsidR="00CA5046" w:rsidRPr="006C58D9">
              <w:rPr>
                <w:rFonts w:asciiTheme="minorHAnsi" w:eastAsiaTheme="majorEastAsia" w:hAnsiTheme="minorHAnsi"/>
              </w:rPr>
              <w:t>I agree to the terms regarding the handling of private information.</w:t>
            </w:r>
          </w:p>
        </w:tc>
      </w:tr>
    </w:tbl>
    <w:p w14:paraId="6C41A835" w14:textId="4B9A2D5C" w:rsidR="00C419E8" w:rsidRPr="00235E03" w:rsidRDefault="00172EEA" w:rsidP="00E63A8D">
      <w:pPr>
        <w:spacing w:line="400" w:lineRule="exact"/>
        <w:jc w:val="center"/>
        <w:rPr>
          <w:b/>
          <w:sz w:val="21"/>
          <w:szCs w:val="21"/>
        </w:rPr>
      </w:pPr>
      <w:r w:rsidRPr="00235E03">
        <w:rPr>
          <w:rFonts w:hint="eastAsia"/>
          <w:b/>
          <w:sz w:val="21"/>
          <w:szCs w:val="21"/>
        </w:rPr>
        <w:t>※</w:t>
      </w:r>
      <w:r w:rsidRPr="00235E03">
        <w:rPr>
          <w:b/>
          <w:sz w:val="21"/>
          <w:szCs w:val="21"/>
        </w:rPr>
        <w:t xml:space="preserve">　</w:t>
      </w:r>
      <w:r w:rsidR="006C58D9" w:rsidRPr="00235E03">
        <w:rPr>
          <w:b/>
          <w:sz w:val="21"/>
          <w:szCs w:val="21"/>
        </w:rPr>
        <w:t>Sending Address (</w:t>
      </w:r>
      <w:r w:rsidR="009C3F0F" w:rsidRPr="00235E03">
        <w:rPr>
          <w:b/>
          <w:sz w:val="21"/>
          <w:szCs w:val="21"/>
        </w:rPr>
        <w:t>Organizer</w:t>
      </w:r>
      <w:r w:rsidR="006C58D9" w:rsidRPr="00235E03">
        <w:rPr>
          <w:b/>
          <w:sz w:val="21"/>
          <w:szCs w:val="21"/>
        </w:rPr>
        <w:t>)</w:t>
      </w:r>
      <w:r w:rsidR="009C3F0F" w:rsidRPr="00235E03">
        <w:rPr>
          <w:b/>
          <w:sz w:val="21"/>
          <w:szCs w:val="21"/>
        </w:rPr>
        <w:t>:</w:t>
      </w:r>
    </w:p>
    <w:p w14:paraId="7C68B682" w14:textId="328B698E" w:rsidR="009C3F0F" w:rsidRPr="00C419E8" w:rsidRDefault="009C3F0F" w:rsidP="00E63A8D">
      <w:pPr>
        <w:spacing w:line="400" w:lineRule="exact"/>
        <w:jc w:val="center"/>
        <w:rPr>
          <w:sz w:val="21"/>
          <w:szCs w:val="21"/>
        </w:rPr>
      </w:pPr>
      <w:r w:rsidRPr="00C419E8">
        <w:rPr>
          <w:sz w:val="21"/>
          <w:szCs w:val="21"/>
        </w:rPr>
        <w:t>Fukushima International Association (</w:t>
      </w:r>
      <w:r w:rsidR="001A5031">
        <w:rPr>
          <w:rFonts w:hint="eastAsia"/>
          <w:sz w:val="21"/>
          <w:szCs w:val="21"/>
        </w:rPr>
        <w:t>☎</w:t>
      </w:r>
      <w:r w:rsidR="001A5031">
        <w:rPr>
          <w:rFonts w:hint="eastAsia"/>
          <w:sz w:val="21"/>
          <w:szCs w:val="21"/>
        </w:rPr>
        <w:t xml:space="preserve"> </w:t>
      </w:r>
      <w:r w:rsidR="001A5031" w:rsidRPr="001A5031">
        <w:rPr>
          <w:sz w:val="21"/>
          <w:szCs w:val="21"/>
        </w:rPr>
        <w:t>024-524-1316</w:t>
      </w:r>
      <w:r w:rsidR="001A5031">
        <w:rPr>
          <w:rFonts w:hint="eastAsia"/>
          <w:sz w:val="21"/>
          <w:szCs w:val="21"/>
        </w:rPr>
        <w:t xml:space="preserve">　</w:t>
      </w:r>
      <w:hyperlink r:id="rId5" w:history="1">
        <w:r w:rsidR="001A5031" w:rsidRPr="00B518B9">
          <w:rPr>
            <w:rStyle w:val="a8"/>
            <w:sz w:val="21"/>
            <w:szCs w:val="21"/>
          </w:rPr>
          <w:t>https://www.worldvillage.org/life/</w:t>
        </w:r>
      </w:hyperlink>
      <w:r w:rsidR="001A5031">
        <w:rPr>
          <w:rFonts w:hint="eastAsia"/>
          <w:sz w:val="21"/>
          <w:szCs w:val="21"/>
        </w:rPr>
        <w:t>)</w:t>
      </w:r>
    </w:p>
    <w:p w14:paraId="218BAD92" w14:textId="295D443C" w:rsidR="00C419E8" w:rsidRDefault="009C3F0F" w:rsidP="00E63A8D">
      <w:pPr>
        <w:spacing w:line="400" w:lineRule="exact"/>
        <w:ind w:firstLineChars="1500" w:firstLine="3030"/>
      </w:pPr>
      <w:r w:rsidRPr="00C419E8">
        <w:t>E-mail</w:t>
      </w:r>
      <w:r w:rsidRPr="00C419E8">
        <w:t>：</w:t>
      </w:r>
      <w:r w:rsidRPr="00C419E8">
        <w:t>ask@worldvillage.org</w:t>
      </w:r>
    </w:p>
    <w:p w14:paraId="06568B44" w14:textId="068E8618" w:rsidR="00C419E8" w:rsidRPr="00C419E8" w:rsidRDefault="009C3F0F" w:rsidP="001A5031">
      <w:pPr>
        <w:ind w:firstLineChars="1500" w:firstLine="3030"/>
      </w:pPr>
      <w:r w:rsidRPr="00C419E8">
        <w:t xml:space="preserve">FAX </w:t>
      </w:r>
      <w:r w:rsidRPr="00C419E8">
        <w:t>：</w:t>
      </w:r>
      <w:r w:rsidRPr="00C419E8">
        <w:t>024-521-8308</w:t>
      </w:r>
    </w:p>
    <w:p w14:paraId="5D748B51" w14:textId="4FBB43FB" w:rsidR="000812C7" w:rsidRPr="00235E03" w:rsidRDefault="009C3F0F" w:rsidP="00235E03">
      <w:pPr>
        <w:ind w:firstLineChars="1500" w:firstLine="3030"/>
      </w:pPr>
      <w:r w:rsidRPr="00C419E8">
        <w:t>Mail</w:t>
      </w:r>
      <w:r w:rsidR="006C58D9" w:rsidRPr="00C419E8">
        <w:t xml:space="preserve"> Address</w:t>
      </w:r>
      <w:r w:rsidR="00E63A8D" w:rsidRPr="00C419E8">
        <w:t>：</w:t>
      </w:r>
      <w:r w:rsidRPr="00C419E8">
        <w:t xml:space="preserve"> </w:t>
      </w:r>
      <w:r w:rsidRPr="00C419E8">
        <w:t>〒</w:t>
      </w:r>
      <w:r w:rsidRPr="00C419E8">
        <w:t xml:space="preserve">960-8103 2-1 </w:t>
      </w:r>
      <w:proofErr w:type="spellStart"/>
      <w:r w:rsidRPr="00C419E8">
        <w:t>Funabacho</w:t>
      </w:r>
      <w:proofErr w:type="spellEnd"/>
      <w:r w:rsidRPr="00C419E8">
        <w:t>, Fukushima</w:t>
      </w:r>
    </w:p>
    <w:sectPr w:rsidR="000812C7" w:rsidRPr="00235E03" w:rsidSect="000812C7">
      <w:footnotePr>
        <w:numFmt w:val="decimalFullWidth"/>
      </w:footnotePr>
      <w:pgSz w:w="11906" w:h="16838"/>
      <w:pgMar w:top="738" w:right="850" w:bottom="680" w:left="850" w:header="720" w:footer="720" w:gutter="0"/>
      <w:pgNumType w:start="1"/>
      <w:cols w:space="720"/>
      <w:noEndnote/>
      <w:docGrid w:type="linesAndChars" w:linePitch="27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5B18"/>
    <w:multiLevelType w:val="hybridMultilevel"/>
    <w:tmpl w:val="C0D0715E"/>
    <w:lvl w:ilvl="0" w:tplc="25B4B644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D278FF"/>
    <w:multiLevelType w:val="hybridMultilevel"/>
    <w:tmpl w:val="4D6C777A"/>
    <w:lvl w:ilvl="0" w:tplc="3DDC88F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C7"/>
    <w:rsid w:val="00040D82"/>
    <w:rsid w:val="000812C7"/>
    <w:rsid w:val="000E0FFC"/>
    <w:rsid w:val="0014122E"/>
    <w:rsid w:val="00172EEA"/>
    <w:rsid w:val="001A0F1C"/>
    <w:rsid w:val="001A5031"/>
    <w:rsid w:val="001F1037"/>
    <w:rsid w:val="00207977"/>
    <w:rsid w:val="00235E03"/>
    <w:rsid w:val="00287CDA"/>
    <w:rsid w:val="002D4141"/>
    <w:rsid w:val="003C074C"/>
    <w:rsid w:val="00425C88"/>
    <w:rsid w:val="004310DC"/>
    <w:rsid w:val="004C3EF6"/>
    <w:rsid w:val="005D06A5"/>
    <w:rsid w:val="005D69E0"/>
    <w:rsid w:val="006917D1"/>
    <w:rsid w:val="006C58D9"/>
    <w:rsid w:val="007F4F8D"/>
    <w:rsid w:val="007F7ACD"/>
    <w:rsid w:val="00802173"/>
    <w:rsid w:val="008D2172"/>
    <w:rsid w:val="009100CE"/>
    <w:rsid w:val="009328EF"/>
    <w:rsid w:val="00950AFF"/>
    <w:rsid w:val="009B71AC"/>
    <w:rsid w:val="009C3F0F"/>
    <w:rsid w:val="00A0598F"/>
    <w:rsid w:val="00A45624"/>
    <w:rsid w:val="00C419E8"/>
    <w:rsid w:val="00C4415F"/>
    <w:rsid w:val="00CA5046"/>
    <w:rsid w:val="00D04D68"/>
    <w:rsid w:val="00D87EA5"/>
    <w:rsid w:val="00DD39CD"/>
    <w:rsid w:val="00E56F69"/>
    <w:rsid w:val="00E63A8D"/>
    <w:rsid w:val="00E76E1B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C38F6"/>
  <w15:docId w15:val="{36E940EA-C9D4-4426-81AD-F01E2444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C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D39CD"/>
    <w:pPr>
      <w:keepNext/>
      <w:pBdr>
        <w:left w:val="thinThickThinSmallGap" w:sz="24" w:space="4" w:color="auto"/>
      </w:pBdr>
      <w:spacing w:before="240" w:after="240"/>
      <w:ind w:left="-210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DD39CD"/>
    <w:pPr>
      <w:keepNext/>
      <w:pBdr>
        <w:bottom w:val="single" w:sz="4" w:space="1" w:color="auto"/>
      </w:pBdr>
      <w:spacing w:before="120" w:after="120"/>
      <w:ind w:left="-210"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autoRedefine/>
    <w:qFormat/>
    <w:rsid w:val="00DD39CD"/>
    <w:pPr>
      <w:keepNext/>
      <w:outlineLvl w:val="2"/>
    </w:pPr>
    <w:rPr>
      <w:rFonts w:ascii="平成明朝" w:eastAsia="平成明朝"/>
      <w:kern w:val="2"/>
      <w:sz w:val="23"/>
      <w:szCs w:val="23"/>
    </w:rPr>
  </w:style>
  <w:style w:type="paragraph" w:styleId="4">
    <w:name w:val="heading 4"/>
    <w:basedOn w:val="a"/>
    <w:next w:val="a0"/>
    <w:link w:val="40"/>
    <w:qFormat/>
    <w:rsid w:val="00DD39CD"/>
    <w:pPr>
      <w:ind w:left="284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DD39CD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1"/>
    <w:link w:val="2"/>
    <w:rsid w:val="00DD39CD"/>
    <w:rPr>
      <w:rFonts w:ascii="Arial" w:eastAsia="ＭＳ ゴシック" w:hAnsi="Arial" w:cs="Arial"/>
    </w:rPr>
  </w:style>
  <w:style w:type="character" w:customStyle="1" w:styleId="30">
    <w:name w:val="見出し 3 (文字)"/>
    <w:link w:val="3"/>
    <w:rsid w:val="00DD39CD"/>
    <w:rPr>
      <w:rFonts w:ascii="平成明朝" w:eastAsia="平成明朝"/>
      <w:kern w:val="2"/>
      <w:sz w:val="23"/>
      <w:szCs w:val="23"/>
    </w:rPr>
  </w:style>
  <w:style w:type="character" w:customStyle="1" w:styleId="40">
    <w:name w:val="見出し 4 (文字)"/>
    <w:basedOn w:val="a1"/>
    <w:link w:val="4"/>
    <w:rsid w:val="00DD39CD"/>
    <w:rPr>
      <w:b/>
      <w:bCs/>
    </w:rPr>
  </w:style>
  <w:style w:type="paragraph" w:styleId="a0">
    <w:name w:val="Normal Indent"/>
    <w:basedOn w:val="a"/>
    <w:uiPriority w:val="99"/>
    <w:semiHidden/>
    <w:unhideWhenUsed/>
    <w:rsid w:val="00DD39CD"/>
    <w:pPr>
      <w:ind w:leftChars="400" w:left="840"/>
    </w:pPr>
  </w:style>
  <w:style w:type="paragraph" w:styleId="a4">
    <w:name w:val="Title"/>
    <w:basedOn w:val="a"/>
    <w:next w:val="a"/>
    <w:link w:val="a5"/>
    <w:qFormat/>
    <w:rsid w:val="00DD39CD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5">
    <w:name w:val="表題 (文字)"/>
    <w:link w:val="a4"/>
    <w:rsid w:val="00DD39CD"/>
    <w:rPr>
      <w:rFonts w:ascii="Arial" w:eastAsia="ＭＳ ゴシック" w:hAnsi="Arial"/>
      <w:kern w:val="2"/>
      <w:sz w:val="32"/>
      <w:szCs w:val="32"/>
    </w:rPr>
  </w:style>
  <w:style w:type="character" w:styleId="a6">
    <w:name w:val="Strong"/>
    <w:qFormat/>
    <w:rsid w:val="00DD39CD"/>
    <w:rPr>
      <w:b/>
      <w:bCs/>
    </w:rPr>
  </w:style>
  <w:style w:type="paragraph" w:styleId="a7">
    <w:name w:val="List Paragraph"/>
    <w:basedOn w:val="a"/>
    <w:uiPriority w:val="34"/>
    <w:qFormat/>
    <w:rsid w:val="00DD39CD"/>
    <w:pPr>
      <w:ind w:leftChars="400" w:left="840"/>
    </w:pPr>
    <w:rPr>
      <w:kern w:val="2"/>
      <w:sz w:val="21"/>
      <w:szCs w:val="24"/>
    </w:rPr>
  </w:style>
  <w:style w:type="character" w:styleId="a8">
    <w:name w:val="Hyperlink"/>
    <w:basedOn w:val="a1"/>
    <w:uiPriority w:val="99"/>
    <w:unhideWhenUsed/>
    <w:rsid w:val="00040D8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7F4F8D"/>
  </w:style>
  <w:style w:type="character" w:customStyle="1" w:styleId="11">
    <w:name w:val="未解決のメンション1"/>
    <w:basedOn w:val="a1"/>
    <w:uiPriority w:val="99"/>
    <w:semiHidden/>
    <w:unhideWhenUsed/>
    <w:rsid w:val="009C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village.org/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良平</dc:creator>
  <cp:lastModifiedBy>児玉 良平</cp:lastModifiedBy>
  <cp:revision>2</cp:revision>
  <dcterms:created xsi:type="dcterms:W3CDTF">2020-10-08T23:16:00Z</dcterms:created>
  <dcterms:modified xsi:type="dcterms:W3CDTF">2020-10-08T23:16:00Z</dcterms:modified>
</cp:coreProperties>
</file>