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31089" w14:textId="4CD8418E" w:rsidR="008F5557" w:rsidRDefault="000712BF" w:rsidP="00D507CA">
      <w:pPr>
        <w:jc w:val="center"/>
        <w:rPr>
          <w:rFonts w:asciiTheme="minorEastAsia" w:eastAsiaTheme="minorEastAsia" w:hAnsiTheme="minorEastAsia"/>
          <w:sz w:val="22"/>
        </w:rPr>
      </w:pPr>
      <w:r w:rsidRPr="000712BF">
        <w:rPr>
          <w:rFonts w:hint="eastAsia"/>
          <w:sz w:val="22"/>
        </w:rPr>
        <w:t>令和４年度福島県</w:t>
      </w:r>
      <w:r w:rsidRPr="000712BF">
        <w:rPr>
          <w:rFonts w:hint="eastAsia"/>
          <w:sz w:val="22"/>
        </w:rPr>
        <w:t xml:space="preserve"> 2050 </w:t>
      </w:r>
      <w:r w:rsidRPr="000712BF">
        <w:rPr>
          <w:rFonts w:hint="eastAsia"/>
          <w:sz w:val="22"/>
        </w:rPr>
        <w:t>年カーボンニュートラルロードマップ普及啓発推進事業支援業務公募型プロポーザル</w:t>
      </w:r>
      <w:r w:rsidR="00D507CA">
        <w:rPr>
          <w:rFonts w:asciiTheme="minorEastAsia" w:eastAsiaTheme="minorEastAsia" w:hAnsiTheme="minorEastAsia" w:hint="eastAsia"/>
          <w:sz w:val="22"/>
        </w:rPr>
        <w:t>に関する質問への回答</w:t>
      </w:r>
    </w:p>
    <w:p w14:paraId="1800FCBA" w14:textId="77777777" w:rsidR="00D507CA" w:rsidRPr="00D507CA" w:rsidRDefault="00D507CA" w:rsidP="00A458D3">
      <w:pPr>
        <w:rPr>
          <w:rFonts w:asciiTheme="minorEastAsia" w:eastAsiaTheme="minorEastAsia" w:hAnsiTheme="minorEastAsia"/>
          <w:sz w:val="22"/>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68"/>
        <w:gridCol w:w="5247"/>
        <w:gridCol w:w="5348"/>
      </w:tblGrid>
      <w:tr w:rsidR="00D507CA" w:rsidRPr="005E5F6A" w14:paraId="55EA1624" w14:textId="679DD101" w:rsidTr="00320347">
        <w:trPr>
          <w:trHeight w:val="527"/>
        </w:trPr>
        <w:tc>
          <w:tcPr>
            <w:tcW w:w="2268" w:type="dxa"/>
            <w:tcBorders>
              <w:top w:val="single" w:sz="4" w:space="0" w:color="auto"/>
              <w:bottom w:val="single" w:sz="4" w:space="0" w:color="auto"/>
              <w:right w:val="single" w:sz="4" w:space="0" w:color="auto"/>
            </w:tcBorders>
            <w:vAlign w:val="center"/>
          </w:tcPr>
          <w:p w14:paraId="26AE52A7" w14:textId="77777777" w:rsidR="00D507CA" w:rsidRPr="005E5F6A" w:rsidRDefault="00D507CA" w:rsidP="00750682">
            <w:pPr>
              <w:jc w:val="center"/>
              <w:rPr>
                <w:rFonts w:ascii="ＭＳ 明朝"/>
                <w:sz w:val="22"/>
              </w:rPr>
            </w:pPr>
            <w:r w:rsidRPr="005E5F6A">
              <w:rPr>
                <w:rFonts w:hint="eastAsia"/>
                <w:sz w:val="22"/>
              </w:rPr>
              <w:t>質問事項</w:t>
            </w:r>
          </w:p>
        </w:tc>
        <w:tc>
          <w:tcPr>
            <w:tcW w:w="5247" w:type="dxa"/>
            <w:tcBorders>
              <w:top w:val="single" w:sz="4" w:space="0" w:color="auto"/>
              <w:left w:val="single" w:sz="4" w:space="0" w:color="auto"/>
              <w:bottom w:val="single" w:sz="4" w:space="0" w:color="auto"/>
            </w:tcBorders>
            <w:vAlign w:val="center"/>
          </w:tcPr>
          <w:p w14:paraId="08A5A651" w14:textId="37938302" w:rsidR="00D507CA" w:rsidRPr="005E5F6A" w:rsidRDefault="00D507CA" w:rsidP="00750682">
            <w:pPr>
              <w:jc w:val="center"/>
              <w:rPr>
                <w:rFonts w:ascii="ＭＳ 明朝"/>
                <w:sz w:val="22"/>
              </w:rPr>
            </w:pPr>
            <w:r>
              <w:rPr>
                <w:rFonts w:hint="eastAsia"/>
                <w:sz w:val="22"/>
              </w:rPr>
              <w:t>内</w:t>
            </w:r>
            <w:r w:rsidRPr="005E5F6A">
              <w:rPr>
                <w:rFonts w:hint="eastAsia"/>
                <w:sz w:val="22"/>
              </w:rPr>
              <w:t>容</w:t>
            </w:r>
          </w:p>
        </w:tc>
        <w:tc>
          <w:tcPr>
            <w:tcW w:w="5348" w:type="dxa"/>
            <w:tcBorders>
              <w:top w:val="single" w:sz="4" w:space="0" w:color="auto"/>
              <w:left w:val="single" w:sz="4" w:space="0" w:color="auto"/>
              <w:bottom w:val="single" w:sz="4" w:space="0" w:color="auto"/>
            </w:tcBorders>
            <w:vAlign w:val="center"/>
          </w:tcPr>
          <w:p w14:paraId="2C67F9CB" w14:textId="5F551E26" w:rsidR="00D507CA" w:rsidRPr="005E5F6A" w:rsidRDefault="00D507CA" w:rsidP="00D507CA">
            <w:pPr>
              <w:jc w:val="center"/>
              <w:rPr>
                <w:sz w:val="22"/>
              </w:rPr>
            </w:pPr>
            <w:r>
              <w:rPr>
                <w:rFonts w:hint="eastAsia"/>
                <w:sz w:val="22"/>
              </w:rPr>
              <w:t>回答</w:t>
            </w:r>
          </w:p>
        </w:tc>
      </w:tr>
      <w:tr w:rsidR="00D507CA" w:rsidRPr="005E5F6A" w14:paraId="253FB42B" w14:textId="2BE69FD6" w:rsidTr="00320347">
        <w:trPr>
          <w:trHeight w:val="1705"/>
        </w:trPr>
        <w:tc>
          <w:tcPr>
            <w:tcW w:w="2268" w:type="dxa"/>
            <w:tcBorders>
              <w:top w:val="single" w:sz="4" w:space="0" w:color="auto"/>
              <w:bottom w:val="single" w:sz="4" w:space="0" w:color="auto"/>
              <w:right w:val="single" w:sz="4" w:space="0" w:color="auto"/>
            </w:tcBorders>
          </w:tcPr>
          <w:p w14:paraId="2C63747C" w14:textId="24DAEB99" w:rsidR="00D507CA" w:rsidRDefault="00D507CA" w:rsidP="00750682">
            <w:pPr>
              <w:rPr>
                <w:rFonts w:ascii="ＭＳ 明朝"/>
                <w:sz w:val="22"/>
              </w:rPr>
            </w:pPr>
            <w:r>
              <w:rPr>
                <w:rFonts w:ascii="ＭＳ 明朝" w:hint="eastAsia"/>
                <w:sz w:val="22"/>
              </w:rPr>
              <w:t>仕様書</w:t>
            </w:r>
            <w:r w:rsidR="000712BF">
              <w:rPr>
                <w:rFonts w:ascii="ＭＳ 明朝" w:hint="eastAsia"/>
                <w:sz w:val="22"/>
              </w:rPr>
              <w:t>P.1</w:t>
            </w:r>
          </w:p>
          <w:p w14:paraId="261E19D8" w14:textId="5960EFA8" w:rsidR="00D507CA" w:rsidRDefault="000712BF" w:rsidP="00750682">
            <w:pPr>
              <w:rPr>
                <w:rFonts w:ascii="ＭＳ 明朝"/>
                <w:sz w:val="22"/>
              </w:rPr>
            </w:pPr>
            <w:r>
              <w:rPr>
                <w:rFonts w:ascii="ＭＳ 明朝" w:hint="eastAsia"/>
                <w:sz w:val="22"/>
              </w:rPr>
              <w:t>４</w:t>
            </w:r>
            <w:r w:rsidR="00D507CA">
              <w:rPr>
                <w:rFonts w:ascii="ＭＳ 明朝" w:hint="eastAsia"/>
                <w:sz w:val="22"/>
              </w:rPr>
              <w:t xml:space="preserve">　</w:t>
            </w:r>
            <w:r>
              <w:rPr>
                <w:rFonts w:ascii="ＭＳ 明朝" w:hint="eastAsia"/>
                <w:sz w:val="22"/>
              </w:rPr>
              <w:t>業務の内容</w:t>
            </w:r>
          </w:p>
          <w:p w14:paraId="10603D12" w14:textId="7E7F4BD3" w:rsidR="00D507CA" w:rsidRPr="005E5F6A" w:rsidRDefault="000712BF" w:rsidP="00750682">
            <w:pPr>
              <w:rPr>
                <w:rFonts w:ascii="ＭＳ 明朝"/>
                <w:sz w:val="22"/>
              </w:rPr>
            </w:pPr>
            <w:r>
              <w:rPr>
                <w:rFonts w:ascii="ＭＳ 明朝" w:hint="eastAsia"/>
                <w:sz w:val="22"/>
              </w:rPr>
              <w:t>（１）</w:t>
            </w:r>
            <w:r w:rsidRPr="000712BF">
              <w:rPr>
                <w:rFonts w:ascii="ＭＳ 明朝" w:hint="eastAsia"/>
                <w:sz w:val="22"/>
              </w:rPr>
              <w:t>福島県2050年カーボンニュートラルロードマップに係る研修資料作成</w:t>
            </w:r>
          </w:p>
        </w:tc>
        <w:tc>
          <w:tcPr>
            <w:tcW w:w="5247" w:type="dxa"/>
            <w:tcBorders>
              <w:top w:val="single" w:sz="4" w:space="0" w:color="auto"/>
              <w:left w:val="single" w:sz="4" w:space="0" w:color="auto"/>
              <w:bottom w:val="single" w:sz="4" w:space="0" w:color="auto"/>
            </w:tcBorders>
          </w:tcPr>
          <w:p w14:paraId="571394C8" w14:textId="68741F72" w:rsidR="00D507CA" w:rsidRPr="005E5F6A" w:rsidRDefault="000712BF" w:rsidP="004F3060">
            <w:pPr>
              <w:ind w:firstLineChars="100" w:firstLine="220"/>
              <w:rPr>
                <w:rFonts w:ascii="ＭＳ 明朝"/>
                <w:sz w:val="22"/>
              </w:rPr>
            </w:pPr>
            <w:r w:rsidRPr="000712BF">
              <w:rPr>
                <w:rFonts w:ascii="ＭＳ 明朝" w:hint="eastAsia"/>
                <w:sz w:val="22"/>
              </w:rPr>
              <w:t>県内事業者を対象とした研修会において、開催の時期、場所及び回数はどのような想定をされておりますでしょうか。</w:t>
            </w:r>
          </w:p>
        </w:tc>
        <w:tc>
          <w:tcPr>
            <w:tcW w:w="5348" w:type="dxa"/>
            <w:tcBorders>
              <w:top w:val="single" w:sz="4" w:space="0" w:color="auto"/>
              <w:left w:val="single" w:sz="4" w:space="0" w:color="auto"/>
              <w:bottom w:val="single" w:sz="4" w:space="0" w:color="auto"/>
            </w:tcBorders>
          </w:tcPr>
          <w:p w14:paraId="679991D7" w14:textId="5394F512" w:rsidR="00D507CA" w:rsidRDefault="00320347" w:rsidP="004F3060">
            <w:pPr>
              <w:ind w:firstLineChars="100" w:firstLine="220"/>
              <w:rPr>
                <w:rFonts w:ascii="ＭＳ 明朝"/>
                <w:sz w:val="22"/>
              </w:rPr>
            </w:pPr>
            <w:r>
              <w:rPr>
                <w:rFonts w:ascii="ＭＳ 明朝" w:hint="eastAsia"/>
                <w:sz w:val="22"/>
              </w:rPr>
              <w:t>今年度の研修会</w:t>
            </w:r>
            <w:r w:rsidR="000712BF">
              <w:rPr>
                <w:rFonts w:ascii="ＭＳ 明朝" w:hint="eastAsia"/>
                <w:sz w:val="22"/>
              </w:rPr>
              <w:t>開催時期は10月</w:t>
            </w:r>
            <w:r w:rsidR="004F3060">
              <w:rPr>
                <w:rFonts w:ascii="ＭＳ 明朝" w:hint="eastAsia"/>
                <w:sz w:val="22"/>
              </w:rPr>
              <w:t>以降</w:t>
            </w:r>
            <w:r w:rsidR="000712BF">
              <w:rPr>
                <w:rFonts w:ascii="ＭＳ 明朝" w:hint="eastAsia"/>
                <w:sz w:val="22"/>
              </w:rPr>
              <w:t>を</w:t>
            </w:r>
            <w:r w:rsidR="004F3060">
              <w:rPr>
                <w:rFonts w:ascii="ＭＳ 明朝" w:hint="eastAsia"/>
                <w:sz w:val="22"/>
              </w:rPr>
              <w:t>想定</w:t>
            </w:r>
            <w:r w:rsidR="000712BF">
              <w:rPr>
                <w:rFonts w:ascii="ＭＳ 明朝" w:hint="eastAsia"/>
                <w:sz w:val="22"/>
              </w:rPr>
              <w:t>しております</w:t>
            </w:r>
            <w:r w:rsidR="004F3060">
              <w:rPr>
                <w:rFonts w:ascii="ＭＳ 明朝" w:hint="eastAsia"/>
                <w:sz w:val="22"/>
              </w:rPr>
              <w:t>。</w:t>
            </w:r>
          </w:p>
          <w:p w14:paraId="02920CFA" w14:textId="7C110345" w:rsidR="004F3060" w:rsidRDefault="004F3060" w:rsidP="004F3060">
            <w:pPr>
              <w:ind w:firstLineChars="100" w:firstLine="220"/>
              <w:rPr>
                <w:rFonts w:ascii="ＭＳ 明朝"/>
                <w:sz w:val="22"/>
              </w:rPr>
            </w:pPr>
            <w:r>
              <w:rPr>
                <w:rFonts w:ascii="ＭＳ 明朝" w:hint="eastAsia"/>
                <w:sz w:val="22"/>
              </w:rPr>
              <w:t>開催場所については、</w:t>
            </w:r>
            <w:r w:rsidR="00320347">
              <w:rPr>
                <w:rFonts w:ascii="ＭＳ 明朝" w:hint="eastAsia"/>
                <w:sz w:val="22"/>
              </w:rPr>
              <w:t>未定です。</w:t>
            </w:r>
          </w:p>
          <w:p w14:paraId="498EAC55" w14:textId="64A9682E" w:rsidR="004F3060" w:rsidRPr="004F3060" w:rsidRDefault="004F3060" w:rsidP="00320347">
            <w:pPr>
              <w:ind w:firstLineChars="100" w:firstLine="220"/>
              <w:rPr>
                <w:rFonts w:ascii="ＭＳ 明朝" w:hint="eastAsia"/>
                <w:sz w:val="22"/>
              </w:rPr>
            </w:pPr>
            <w:r>
              <w:rPr>
                <w:rFonts w:ascii="ＭＳ 明朝" w:hint="eastAsia"/>
                <w:sz w:val="22"/>
              </w:rPr>
              <w:t>開催回数については、</w:t>
            </w:r>
            <w:r w:rsidR="00320347">
              <w:rPr>
                <w:rFonts w:ascii="ＭＳ 明朝" w:hint="eastAsia"/>
                <w:sz w:val="22"/>
              </w:rPr>
              <w:t>７回程度を想定しておりま</w:t>
            </w:r>
            <w:bookmarkStart w:id="0" w:name="_GoBack"/>
            <w:bookmarkEnd w:id="0"/>
            <w:r w:rsidR="00320347">
              <w:rPr>
                <w:rFonts w:ascii="ＭＳ 明朝" w:hint="eastAsia"/>
                <w:sz w:val="22"/>
              </w:rPr>
              <w:t>す</w:t>
            </w:r>
            <w:r>
              <w:rPr>
                <w:rFonts w:ascii="ＭＳ 明朝" w:hint="eastAsia"/>
                <w:sz w:val="22"/>
              </w:rPr>
              <w:t>。</w:t>
            </w:r>
          </w:p>
        </w:tc>
      </w:tr>
      <w:tr w:rsidR="00D507CA" w:rsidRPr="005E5F6A" w14:paraId="6B1FDCBF" w14:textId="01761FAF" w:rsidTr="00320347">
        <w:trPr>
          <w:trHeight w:val="1499"/>
        </w:trPr>
        <w:tc>
          <w:tcPr>
            <w:tcW w:w="2268" w:type="dxa"/>
            <w:tcBorders>
              <w:top w:val="single" w:sz="4" w:space="0" w:color="auto"/>
              <w:bottom w:val="single" w:sz="4" w:space="0" w:color="auto"/>
              <w:right w:val="single" w:sz="4" w:space="0" w:color="auto"/>
            </w:tcBorders>
          </w:tcPr>
          <w:p w14:paraId="2974D0FC" w14:textId="77777777" w:rsidR="000712BF" w:rsidRPr="000712BF" w:rsidRDefault="000712BF" w:rsidP="000712BF">
            <w:pPr>
              <w:rPr>
                <w:rFonts w:ascii="ＭＳ 明朝"/>
                <w:sz w:val="22"/>
              </w:rPr>
            </w:pPr>
            <w:r w:rsidRPr="000712BF">
              <w:rPr>
                <w:rFonts w:ascii="ＭＳ 明朝" w:hint="eastAsia"/>
                <w:sz w:val="22"/>
              </w:rPr>
              <w:t>仕様書P.1</w:t>
            </w:r>
          </w:p>
          <w:p w14:paraId="01822C91" w14:textId="77777777" w:rsidR="000712BF" w:rsidRPr="000712BF" w:rsidRDefault="000712BF" w:rsidP="000712BF">
            <w:pPr>
              <w:rPr>
                <w:rFonts w:ascii="ＭＳ 明朝"/>
                <w:sz w:val="22"/>
              </w:rPr>
            </w:pPr>
            <w:r w:rsidRPr="000712BF">
              <w:rPr>
                <w:rFonts w:ascii="ＭＳ 明朝" w:hint="eastAsia"/>
                <w:sz w:val="22"/>
              </w:rPr>
              <w:t>４　業務の内容</w:t>
            </w:r>
          </w:p>
          <w:p w14:paraId="41097D91" w14:textId="1F625362" w:rsidR="00D507CA" w:rsidRPr="005E5F6A" w:rsidRDefault="000712BF" w:rsidP="000712BF">
            <w:pPr>
              <w:rPr>
                <w:rFonts w:ascii="ＭＳ 明朝"/>
                <w:sz w:val="22"/>
              </w:rPr>
            </w:pPr>
            <w:r>
              <w:rPr>
                <w:rFonts w:ascii="ＭＳ 明朝" w:hint="eastAsia"/>
                <w:sz w:val="22"/>
              </w:rPr>
              <w:t>（２</w:t>
            </w:r>
            <w:r w:rsidRPr="000712BF">
              <w:rPr>
                <w:rFonts w:ascii="ＭＳ 明朝" w:hint="eastAsia"/>
                <w:sz w:val="22"/>
              </w:rPr>
              <w:t>）</w:t>
            </w:r>
            <w:r>
              <w:rPr>
                <w:rFonts w:ascii="ＭＳ 明朝" w:hint="eastAsia"/>
                <w:sz w:val="22"/>
              </w:rPr>
              <w:t>広報活動</w:t>
            </w:r>
          </w:p>
        </w:tc>
        <w:tc>
          <w:tcPr>
            <w:tcW w:w="5247" w:type="dxa"/>
            <w:tcBorders>
              <w:top w:val="single" w:sz="4" w:space="0" w:color="auto"/>
              <w:left w:val="single" w:sz="4" w:space="0" w:color="auto"/>
              <w:bottom w:val="single" w:sz="4" w:space="0" w:color="auto"/>
            </w:tcBorders>
          </w:tcPr>
          <w:p w14:paraId="2422EE62" w14:textId="3F818806" w:rsidR="00D507CA" w:rsidRPr="003644D9" w:rsidRDefault="000712BF" w:rsidP="004F3060">
            <w:pPr>
              <w:widowControl/>
              <w:ind w:firstLineChars="100" w:firstLine="220"/>
              <w:jc w:val="left"/>
              <w:rPr>
                <w:rFonts w:asciiTheme="minorEastAsia" w:eastAsiaTheme="minorEastAsia" w:hAnsiTheme="minorEastAsia"/>
                <w:sz w:val="22"/>
              </w:rPr>
            </w:pPr>
            <w:r w:rsidRPr="000712BF">
              <w:rPr>
                <w:rFonts w:asciiTheme="minorEastAsia" w:eastAsiaTheme="minorEastAsia" w:hAnsiTheme="minorEastAsia" w:hint="eastAsia"/>
                <w:sz w:val="22"/>
              </w:rPr>
              <w:t>広報活動における紙媒体の数量に「約750,000部」とありますが、県内の全世帯への配布を想定されているということで宜しいでしょうか。</w:t>
            </w:r>
          </w:p>
        </w:tc>
        <w:tc>
          <w:tcPr>
            <w:tcW w:w="5348" w:type="dxa"/>
            <w:tcBorders>
              <w:top w:val="single" w:sz="4" w:space="0" w:color="auto"/>
              <w:left w:val="single" w:sz="4" w:space="0" w:color="auto"/>
              <w:bottom w:val="single" w:sz="4" w:space="0" w:color="auto"/>
            </w:tcBorders>
          </w:tcPr>
          <w:p w14:paraId="2BAA3825" w14:textId="76841DBD" w:rsidR="004F3060" w:rsidRPr="007345EA" w:rsidRDefault="00320347" w:rsidP="00320347">
            <w:pPr>
              <w:widowControl/>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御認識のとおりです。</w:t>
            </w:r>
          </w:p>
        </w:tc>
      </w:tr>
    </w:tbl>
    <w:p w14:paraId="17EFA499" w14:textId="5F728918" w:rsidR="008F5557" w:rsidRPr="005E5F6A" w:rsidRDefault="008F5557" w:rsidP="008F5557">
      <w:pPr>
        <w:rPr>
          <w:sz w:val="22"/>
        </w:rPr>
      </w:pPr>
      <w:r w:rsidRPr="005E5F6A">
        <w:rPr>
          <w:rFonts w:hint="eastAsia"/>
          <w:sz w:val="22"/>
        </w:rPr>
        <w:t xml:space="preserve">　</w:t>
      </w:r>
    </w:p>
    <w:sectPr w:rsidR="008F5557" w:rsidRPr="005E5F6A" w:rsidSect="00D507CA">
      <w:pgSz w:w="16838" w:h="11906" w:orient="landscape"/>
      <w:pgMar w:top="1701" w:right="1985"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DAF34" w14:textId="77777777" w:rsidR="00970576" w:rsidRDefault="00970576">
      <w:r>
        <w:separator/>
      </w:r>
    </w:p>
  </w:endnote>
  <w:endnote w:type="continuationSeparator" w:id="0">
    <w:p w14:paraId="2A92F2A0" w14:textId="77777777" w:rsidR="00970576" w:rsidRDefault="0097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A4788" w14:textId="77777777" w:rsidR="00970576" w:rsidRDefault="00970576">
      <w:r>
        <w:separator/>
      </w:r>
    </w:p>
  </w:footnote>
  <w:footnote w:type="continuationSeparator" w:id="0">
    <w:p w14:paraId="3626C8AC" w14:textId="77777777" w:rsidR="00970576" w:rsidRDefault="00970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6559"/>
    <w:multiLevelType w:val="hybridMultilevel"/>
    <w:tmpl w:val="57105B64"/>
    <w:lvl w:ilvl="0" w:tplc="EFDA2E8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0EB6647"/>
    <w:multiLevelType w:val="hybridMultilevel"/>
    <w:tmpl w:val="4E126654"/>
    <w:lvl w:ilvl="0" w:tplc="D2849A1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B4"/>
    <w:rsid w:val="00024F7D"/>
    <w:rsid w:val="00026D0A"/>
    <w:rsid w:val="000712BF"/>
    <w:rsid w:val="000B7615"/>
    <w:rsid w:val="000D649D"/>
    <w:rsid w:val="0013187D"/>
    <w:rsid w:val="0020130B"/>
    <w:rsid w:val="0021041B"/>
    <w:rsid w:val="00226AF8"/>
    <w:rsid w:val="0025162E"/>
    <w:rsid w:val="002774E5"/>
    <w:rsid w:val="002F3A5E"/>
    <w:rsid w:val="00320347"/>
    <w:rsid w:val="003644D9"/>
    <w:rsid w:val="00370DCB"/>
    <w:rsid w:val="003966F2"/>
    <w:rsid w:val="003B72F9"/>
    <w:rsid w:val="003D2BF3"/>
    <w:rsid w:val="003D4E20"/>
    <w:rsid w:val="004209C6"/>
    <w:rsid w:val="004604BF"/>
    <w:rsid w:val="004B3570"/>
    <w:rsid w:val="004D409E"/>
    <w:rsid w:val="004F3060"/>
    <w:rsid w:val="004F3593"/>
    <w:rsid w:val="00500AE8"/>
    <w:rsid w:val="00536B7A"/>
    <w:rsid w:val="005A599C"/>
    <w:rsid w:val="005D5ABE"/>
    <w:rsid w:val="005F12EF"/>
    <w:rsid w:val="006067E2"/>
    <w:rsid w:val="0061088D"/>
    <w:rsid w:val="00645FB4"/>
    <w:rsid w:val="006D5649"/>
    <w:rsid w:val="006D5D20"/>
    <w:rsid w:val="006E7FF0"/>
    <w:rsid w:val="0072393E"/>
    <w:rsid w:val="007345EA"/>
    <w:rsid w:val="007C34F3"/>
    <w:rsid w:val="007D6AE8"/>
    <w:rsid w:val="00857FAF"/>
    <w:rsid w:val="00881D30"/>
    <w:rsid w:val="008A1C8C"/>
    <w:rsid w:val="008C69A2"/>
    <w:rsid w:val="008F5557"/>
    <w:rsid w:val="00967283"/>
    <w:rsid w:val="00970576"/>
    <w:rsid w:val="0099146B"/>
    <w:rsid w:val="0099452E"/>
    <w:rsid w:val="009D49F3"/>
    <w:rsid w:val="00A458D3"/>
    <w:rsid w:val="00A51B1A"/>
    <w:rsid w:val="00A52F8A"/>
    <w:rsid w:val="00BA0672"/>
    <w:rsid w:val="00BF484B"/>
    <w:rsid w:val="00C00EA0"/>
    <w:rsid w:val="00C16C57"/>
    <w:rsid w:val="00C51A8D"/>
    <w:rsid w:val="00C927DA"/>
    <w:rsid w:val="00CC5544"/>
    <w:rsid w:val="00CE7ED9"/>
    <w:rsid w:val="00D20752"/>
    <w:rsid w:val="00D507CA"/>
    <w:rsid w:val="00D55014"/>
    <w:rsid w:val="00D606E3"/>
    <w:rsid w:val="00DA4549"/>
    <w:rsid w:val="00DF444E"/>
    <w:rsid w:val="00E27E17"/>
    <w:rsid w:val="00E821D8"/>
    <w:rsid w:val="00EF580F"/>
    <w:rsid w:val="00F85D34"/>
    <w:rsid w:val="00FC357B"/>
    <w:rsid w:val="00FC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2BCE30"/>
  <w15:docId w15:val="{D48C3A41-7E90-4848-8D1F-66FB5D72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F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FB4"/>
    <w:pPr>
      <w:tabs>
        <w:tab w:val="center" w:pos="4252"/>
        <w:tab w:val="right" w:pos="8504"/>
      </w:tabs>
      <w:snapToGrid w:val="0"/>
    </w:pPr>
  </w:style>
  <w:style w:type="character" w:customStyle="1" w:styleId="a4">
    <w:name w:val="ヘッダー (文字)"/>
    <w:basedOn w:val="a0"/>
    <w:link w:val="a3"/>
    <w:uiPriority w:val="99"/>
    <w:rsid w:val="00645FB4"/>
    <w:rPr>
      <w:rFonts w:ascii="Century" w:eastAsia="ＭＳ 明朝" w:hAnsi="Century" w:cs="Times New Roman"/>
    </w:rPr>
  </w:style>
  <w:style w:type="paragraph" w:styleId="a5">
    <w:name w:val="footer"/>
    <w:basedOn w:val="a"/>
    <w:link w:val="a6"/>
    <w:uiPriority w:val="99"/>
    <w:unhideWhenUsed/>
    <w:rsid w:val="00C00EA0"/>
    <w:pPr>
      <w:tabs>
        <w:tab w:val="center" w:pos="4252"/>
        <w:tab w:val="right" w:pos="8504"/>
      </w:tabs>
      <w:snapToGrid w:val="0"/>
    </w:pPr>
  </w:style>
  <w:style w:type="character" w:customStyle="1" w:styleId="a6">
    <w:name w:val="フッター (文字)"/>
    <w:basedOn w:val="a0"/>
    <w:link w:val="a5"/>
    <w:uiPriority w:val="99"/>
    <w:rsid w:val="00C00EA0"/>
    <w:rPr>
      <w:rFonts w:ascii="Century" w:eastAsia="ＭＳ 明朝" w:hAnsi="Century" w:cs="Times New Roman"/>
    </w:rPr>
  </w:style>
  <w:style w:type="paragraph" w:styleId="a7">
    <w:name w:val="Balloon Text"/>
    <w:basedOn w:val="a"/>
    <w:link w:val="a8"/>
    <w:uiPriority w:val="99"/>
    <w:semiHidden/>
    <w:unhideWhenUsed/>
    <w:rsid w:val="00500A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0AE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067E2"/>
    <w:pPr>
      <w:jc w:val="center"/>
    </w:pPr>
    <w:rPr>
      <w:sz w:val="24"/>
      <w:szCs w:val="24"/>
    </w:rPr>
  </w:style>
  <w:style w:type="character" w:customStyle="1" w:styleId="aa">
    <w:name w:val="記 (文字)"/>
    <w:basedOn w:val="a0"/>
    <w:link w:val="a9"/>
    <w:uiPriority w:val="99"/>
    <w:rsid w:val="006067E2"/>
    <w:rPr>
      <w:rFonts w:ascii="Century" w:eastAsia="ＭＳ 明朝" w:hAnsi="Century" w:cs="Times New Roman"/>
      <w:sz w:val="24"/>
      <w:szCs w:val="24"/>
    </w:rPr>
  </w:style>
  <w:style w:type="paragraph" w:styleId="ab">
    <w:name w:val="Closing"/>
    <w:basedOn w:val="a"/>
    <w:link w:val="ac"/>
    <w:uiPriority w:val="99"/>
    <w:unhideWhenUsed/>
    <w:rsid w:val="006067E2"/>
    <w:pPr>
      <w:jc w:val="right"/>
    </w:pPr>
    <w:rPr>
      <w:sz w:val="24"/>
      <w:szCs w:val="24"/>
    </w:rPr>
  </w:style>
  <w:style w:type="character" w:customStyle="1" w:styleId="ac">
    <w:name w:val="結語 (文字)"/>
    <w:basedOn w:val="a0"/>
    <w:link w:val="ab"/>
    <w:uiPriority w:val="99"/>
    <w:rsid w:val="006067E2"/>
    <w:rPr>
      <w:rFonts w:ascii="Century" w:eastAsia="ＭＳ 明朝" w:hAnsi="Century" w:cs="Times New Roman"/>
      <w:sz w:val="24"/>
      <w:szCs w:val="24"/>
    </w:rPr>
  </w:style>
  <w:style w:type="paragraph" w:styleId="ad">
    <w:name w:val="List Paragraph"/>
    <w:basedOn w:val="a"/>
    <w:uiPriority w:val="34"/>
    <w:qFormat/>
    <w:rsid w:val="006067E2"/>
    <w:pPr>
      <w:ind w:leftChars="400" w:left="840"/>
    </w:pPr>
  </w:style>
  <w:style w:type="table" w:styleId="ae">
    <w:name w:val="Table Grid"/>
    <w:basedOn w:val="a1"/>
    <w:uiPriority w:val="59"/>
    <w:rsid w:val="008F555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4194">
      <w:bodyDiv w:val="1"/>
      <w:marLeft w:val="0"/>
      <w:marRight w:val="0"/>
      <w:marTop w:val="0"/>
      <w:marBottom w:val="0"/>
      <w:divBdr>
        <w:top w:val="none" w:sz="0" w:space="0" w:color="auto"/>
        <w:left w:val="none" w:sz="0" w:space="0" w:color="auto"/>
        <w:bottom w:val="none" w:sz="0" w:space="0" w:color="auto"/>
        <w:right w:val="none" w:sz="0" w:space="0" w:color="auto"/>
      </w:divBdr>
      <w:divsChild>
        <w:div w:id="99479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D9F44C97745141B03273242FD2D131" ma:contentTypeVersion="12" ma:contentTypeDescription="新しいドキュメントを作成します。" ma:contentTypeScope="" ma:versionID="308548432e80385d3819ca4a9c89f0a2">
  <xsd:schema xmlns:xsd="http://www.w3.org/2001/XMLSchema" xmlns:xs="http://www.w3.org/2001/XMLSchema" xmlns:p="http://schemas.microsoft.com/office/2006/metadata/properties" xmlns:ns2="b31d0271-5ff1-43ba-840a-86b3a2e82660" xmlns:ns3="1aa9e41e-9bd0-4d17-adb5-506e8fb0df5c" targetNamespace="http://schemas.microsoft.com/office/2006/metadata/properties" ma:root="true" ma:fieldsID="a511a62d0c17b1b9fe7d2e1ee479a406" ns2:_="" ns3:_="">
    <xsd:import namespace="b31d0271-5ff1-43ba-840a-86b3a2e82660"/>
    <xsd:import namespace="1aa9e41e-9bd0-4d17-adb5-506e8fb0d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0271-5ff1-43ba-840a-86b3a2e82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9e41e-9bd0-4d17-adb5-506e8fb0df5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FD76-EC2E-45EF-A99A-549FF4824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0271-5ff1-43ba-840a-86b3a2e82660"/>
    <ds:schemaRef ds:uri="1aa9e41e-9bd0-4d17-adb5-506e8fb0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546A4-E526-467A-9E35-7926674D55DE}">
  <ds:schemaRefs>
    <ds:schemaRef ds:uri="http://schemas.microsoft.com/sharepoint/v3/contenttype/forms"/>
  </ds:schemaRefs>
</ds:datastoreItem>
</file>

<file path=customXml/itemProps3.xml><?xml version="1.0" encoding="utf-8"?>
<ds:datastoreItem xmlns:ds="http://schemas.openxmlformats.org/officeDocument/2006/customXml" ds:itemID="{41375990-E696-4D68-976F-906A25FF7A0F}">
  <ds:schemaRefs>
    <ds:schemaRef ds:uri="http://schemas.microsoft.com/office/2006/metadata/properties"/>
    <ds:schemaRef ds:uri="http://schemas.microsoft.com/office/2006/documentManagement/types"/>
    <ds:schemaRef ds:uri="1aa9e41e-9bd0-4d17-adb5-506e8fb0df5c"/>
    <ds:schemaRef ds:uri="http://www.w3.org/XML/1998/namespace"/>
    <ds:schemaRef ds:uri="http://schemas.openxmlformats.org/package/2006/metadata/core-properties"/>
    <ds:schemaRef ds:uri="http://purl.org/dc/dcmitype/"/>
    <ds:schemaRef ds:uri="b31d0271-5ff1-43ba-840a-86b3a2e82660"/>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3710AD7-E1E2-48C8-BC13-2998135E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岡崎 公彦</cp:lastModifiedBy>
  <cp:revision>8</cp:revision>
  <cp:lastPrinted>2022-06-29T02:06:00Z</cp:lastPrinted>
  <dcterms:created xsi:type="dcterms:W3CDTF">2021-07-13T09:37:00Z</dcterms:created>
  <dcterms:modified xsi:type="dcterms:W3CDTF">2022-06-29T02:06:00Z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0x010100D0D9F44C97745141B03273242FD2D131</vt:lpwstr>
  </property>
</Properties>
</file>