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1F" w:rsidRPr="00A5411F" w:rsidRDefault="00A5411F" w:rsidP="000710BF">
      <w:pPr>
        <w:spacing w:line="0" w:lineRule="atLeast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第５号様式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番　　　　　号　</w:t>
      </w:r>
    </w:p>
    <w:p w:rsidR="00A5411F" w:rsidRPr="00A5411F" w:rsidRDefault="00A5411F" w:rsidP="00A5411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　島　県　知　事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Default="00A5411F" w:rsidP="00A5411F"/>
    <w:p w:rsidR="00A5411F" w:rsidRDefault="00A5411F" w:rsidP="00A5411F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所在地　　　　　　　　　　　　　　　　</w:t>
      </w:r>
    </w:p>
    <w:p w:rsidR="00A5411F" w:rsidRDefault="00A5411F" w:rsidP="00A5411F"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補助事業者　　名　称　　　　　　　　　　　　　　　　</w:t>
      </w:r>
    </w:p>
    <w:p w:rsidR="00A5411F" w:rsidRDefault="00A5411F" w:rsidP="00A5411F"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  </w:t>
      </w:r>
      <w:r w:rsidR="00D211EE">
        <w:rPr>
          <w:rFonts w:hint="eastAsia"/>
        </w:rPr>
        <w:t xml:space="preserve">代表者の職　氏名　　　　　　　　　</w:t>
      </w:r>
      <w:r>
        <w:rPr>
          <w:rFonts w:hint="eastAsia"/>
        </w:rPr>
        <w:t xml:space="preserve">　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福島県新人看護職員研修事業費補助金実績報告書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年度において、下記のとおり新人看護職員研修事業を実施したので、福島県補助金等の交付等に関する規則第</w:t>
      </w:r>
      <w:r w:rsidRPr="00A5411F">
        <w:rPr>
          <w:rFonts w:ascii="ＭＳ 明朝" w:eastAsia="ＭＳ 明朝" w:hAnsi="ＭＳ 明朝" w:cs="ＭＳ 明朝"/>
          <w:color w:val="000000"/>
          <w:kern w:val="0"/>
          <w:sz w:val="22"/>
        </w:rPr>
        <w:t>13</w:t>
      </w: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条の規定により、その実績を報告します。</w:t>
      </w:r>
    </w:p>
    <w:p w:rsidR="00A5411F" w:rsidRPr="00A5411F" w:rsidRDefault="00A5411F" w:rsidP="00A541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精算額調書　　　　　　　　　　（別紙１のとおり）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対象経費の実支出額算出内訳　　（別紙２のとおり）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実績報告書　　　　　　　　　　（別紙３のとおり）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新人看護職員名簿　　　　　　　（別紙４のとおり）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医療機関受入研修実施者名簿　　（別紙５のとおり）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収支決算（見込）書抄本　　　　（別紙６のとおり）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その他参考となる資料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※５及び７は必要がある場合のみ添付すること。</w:t>
      </w:r>
    </w:p>
    <w:p w:rsidR="00820F47" w:rsidRPr="00A5411F" w:rsidRDefault="00820F47" w:rsidP="00820F47"/>
    <w:p w:rsidR="00820F47" w:rsidRDefault="00820F47" w:rsidP="00820F47"/>
    <w:p w:rsidR="00820F47" w:rsidRDefault="00820F47" w:rsidP="00820F47"/>
    <w:p w:rsidR="00820F47" w:rsidRDefault="00820F47" w:rsidP="00820F47"/>
    <w:p w:rsidR="00820F47" w:rsidRDefault="00820F47" w:rsidP="00820F47"/>
    <w:p w:rsidR="00820F47" w:rsidRDefault="00820F47" w:rsidP="00820F47">
      <w:bookmarkStart w:id="0" w:name="_GoBack"/>
      <w:bookmarkEnd w:id="0"/>
    </w:p>
    <w:sectPr w:rsidR="00820F47" w:rsidSect="00680D89">
      <w:pgSz w:w="11906" w:h="16838" w:code="9"/>
      <w:pgMar w:top="567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A" w:rsidRDefault="0040446A" w:rsidP="0040446A">
      <w:r>
        <w:separator/>
      </w:r>
    </w:p>
  </w:endnote>
  <w:endnote w:type="continuationSeparator" w:id="0">
    <w:p w:rsidR="0040446A" w:rsidRDefault="0040446A" w:rsidP="004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A" w:rsidRDefault="0040446A" w:rsidP="0040446A">
      <w:r>
        <w:separator/>
      </w:r>
    </w:p>
  </w:footnote>
  <w:footnote w:type="continuationSeparator" w:id="0">
    <w:p w:rsidR="0040446A" w:rsidRDefault="0040446A" w:rsidP="0040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008"/>
    <w:multiLevelType w:val="hybridMultilevel"/>
    <w:tmpl w:val="42BCB9CC"/>
    <w:lvl w:ilvl="0" w:tplc="B6C88D7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E"/>
    <w:rsid w:val="000710BF"/>
    <w:rsid w:val="000B6F50"/>
    <w:rsid w:val="0010320B"/>
    <w:rsid w:val="0018430E"/>
    <w:rsid w:val="00184F1C"/>
    <w:rsid w:val="001C38ED"/>
    <w:rsid w:val="001E1D8D"/>
    <w:rsid w:val="001E73A5"/>
    <w:rsid w:val="002879E7"/>
    <w:rsid w:val="00293BBF"/>
    <w:rsid w:val="002F2EEA"/>
    <w:rsid w:val="00340F31"/>
    <w:rsid w:val="00374F14"/>
    <w:rsid w:val="003C6285"/>
    <w:rsid w:val="0040446A"/>
    <w:rsid w:val="00437722"/>
    <w:rsid w:val="0045743F"/>
    <w:rsid w:val="00494AB7"/>
    <w:rsid w:val="004B3DE0"/>
    <w:rsid w:val="00606342"/>
    <w:rsid w:val="00680D89"/>
    <w:rsid w:val="006D4C0E"/>
    <w:rsid w:val="0074088F"/>
    <w:rsid w:val="0079286E"/>
    <w:rsid w:val="007A3E8A"/>
    <w:rsid w:val="007D644F"/>
    <w:rsid w:val="00813448"/>
    <w:rsid w:val="00820F47"/>
    <w:rsid w:val="00846209"/>
    <w:rsid w:val="008D371D"/>
    <w:rsid w:val="0091584A"/>
    <w:rsid w:val="00961261"/>
    <w:rsid w:val="00A5411F"/>
    <w:rsid w:val="00AA4A0B"/>
    <w:rsid w:val="00AC2915"/>
    <w:rsid w:val="00AE3481"/>
    <w:rsid w:val="00AF324B"/>
    <w:rsid w:val="00B01CD2"/>
    <w:rsid w:val="00B0719D"/>
    <w:rsid w:val="00B37AC0"/>
    <w:rsid w:val="00B90D0F"/>
    <w:rsid w:val="00BE6021"/>
    <w:rsid w:val="00C22844"/>
    <w:rsid w:val="00C32F0A"/>
    <w:rsid w:val="00C45B0B"/>
    <w:rsid w:val="00CE2406"/>
    <w:rsid w:val="00D211EE"/>
    <w:rsid w:val="00D621E0"/>
    <w:rsid w:val="00DD55F4"/>
    <w:rsid w:val="00E366CE"/>
    <w:rsid w:val="00E651B2"/>
    <w:rsid w:val="00E70ADD"/>
    <w:rsid w:val="00FE4C1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E8F533"/>
  <w15:chartTrackingRefBased/>
  <w15:docId w15:val="{A5DA5DF7-93B3-4D41-8CDB-5C0C442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6A"/>
  </w:style>
  <w:style w:type="paragraph" w:styleId="a6">
    <w:name w:val="footer"/>
    <w:basedOn w:val="a"/>
    <w:link w:val="a7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6A"/>
  </w:style>
  <w:style w:type="paragraph" w:styleId="a8">
    <w:name w:val="Note Heading"/>
    <w:basedOn w:val="a"/>
    <w:next w:val="a"/>
    <w:link w:val="a9"/>
    <w:rsid w:val="00820F47"/>
    <w:pPr>
      <w:jc w:val="center"/>
    </w:pPr>
    <w:rPr>
      <w:rFonts w:ascii="Century" w:eastAsia="ＭＳ 明朝" w:hAnsi="Century" w:cs="Times New Roman"/>
      <w:kern w:val="21"/>
      <w:szCs w:val="21"/>
    </w:rPr>
  </w:style>
  <w:style w:type="character" w:customStyle="1" w:styleId="a9">
    <w:name w:val="記 (文字)"/>
    <w:basedOn w:val="a0"/>
    <w:link w:val="a8"/>
    <w:rsid w:val="00820F47"/>
    <w:rPr>
      <w:rFonts w:ascii="Century" w:eastAsia="ＭＳ 明朝" w:hAnsi="Century" w:cs="Times New Roman"/>
      <w:kern w:val="21"/>
      <w:szCs w:val="21"/>
    </w:rPr>
  </w:style>
  <w:style w:type="paragraph" w:styleId="aa">
    <w:name w:val="Closing"/>
    <w:basedOn w:val="a"/>
    <w:link w:val="ab"/>
    <w:rsid w:val="00820F47"/>
    <w:pPr>
      <w:jc w:val="right"/>
    </w:pPr>
    <w:rPr>
      <w:rFonts w:ascii="Century" w:eastAsia="ＭＳ 明朝" w:hAnsi="Century" w:cs="Times New Roman"/>
      <w:kern w:val="21"/>
      <w:szCs w:val="21"/>
    </w:rPr>
  </w:style>
  <w:style w:type="character" w:customStyle="1" w:styleId="ab">
    <w:name w:val="結語 (文字)"/>
    <w:basedOn w:val="a0"/>
    <w:link w:val="aa"/>
    <w:rsid w:val="00820F47"/>
    <w:rPr>
      <w:rFonts w:ascii="Century" w:eastAsia="ＭＳ 明朝" w:hAnsi="Century" w:cs="Times New Roman"/>
      <w:kern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E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B41C-560F-460D-B483-CAE21E06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洋子</dc:creator>
  <cp:keywords/>
  <dc:description/>
  <cp:lastModifiedBy>菅野 さつき</cp:lastModifiedBy>
  <cp:revision>26</cp:revision>
  <cp:lastPrinted>2016-08-08T09:06:00Z</cp:lastPrinted>
  <dcterms:created xsi:type="dcterms:W3CDTF">2015-02-13T00:50:00Z</dcterms:created>
  <dcterms:modified xsi:type="dcterms:W3CDTF">2022-10-25T05:24:00Z</dcterms:modified>
</cp:coreProperties>
</file>