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58" w:rsidRPr="00395924" w:rsidRDefault="00F01C22" w:rsidP="00642FD5">
      <w:pPr>
        <w:jc w:val="center"/>
        <w:rPr>
          <w:sz w:val="32"/>
        </w:rPr>
      </w:pPr>
      <w:bookmarkStart w:id="0" w:name="_GoBack"/>
      <w:bookmarkEnd w:id="0"/>
      <w:r>
        <w:rPr>
          <w:rFonts w:hint="eastAsia"/>
          <w:sz w:val="32"/>
        </w:rPr>
        <w:t>測量</w:t>
      </w:r>
      <w:r w:rsidR="00642FD5" w:rsidRPr="00395924">
        <w:rPr>
          <w:rFonts w:hint="eastAsia"/>
          <w:sz w:val="32"/>
        </w:rPr>
        <w:t>設計業務等委託契約書</w:t>
      </w:r>
    </w:p>
    <w:p w:rsidR="00642FD5" w:rsidRPr="00395924" w:rsidRDefault="00642FD5"/>
    <w:p w:rsidR="00642FD5" w:rsidRDefault="00642FD5">
      <w:r w:rsidRPr="00395924">
        <w:rPr>
          <w:rFonts w:hint="eastAsia"/>
        </w:rPr>
        <w:t>１　委託業務の番号・名称</w:t>
      </w:r>
      <w:r w:rsidR="0089231E">
        <w:rPr>
          <w:rFonts w:hint="eastAsia"/>
        </w:rPr>
        <w:t xml:space="preserve">　第　　　　　　　　　　　　　号</w:t>
      </w:r>
    </w:p>
    <w:p w:rsidR="00642FD5" w:rsidRPr="00395924" w:rsidRDefault="0089231E">
      <w:r>
        <w:rPr>
          <w:rFonts w:hint="eastAsia"/>
        </w:rPr>
        <w:t xml:space="preserve">　　　　　　　　　　　　　　　　　　　　　　　　　業務委託（　　　　）</w:t>
      </w:r>
    </w:p>
    <w:p w:rsidR="00642FD5" w:rsidRPr="00395924" w:rsidRDefault="00642FD5"/>
    <w:p w:rsidR="00642FD5" w:rsidRPr="00395924" w:rsidRDefault="00642FD5">
      <w:r w:rsidRPr="00395924">
        <w:rPr>
          <w:rFonts w:hint="eastAsia"/>
        </w:rPr>
        <w:t>２　委託業務箇所</w:t>
      </w:r>
      <w:r w:rsidR="0089231E">
        <w:rPr>
          <w:rFonts w:hint="eastAsia"/>
        </w:rPr>
        <w:t xml:space="preserve">　　　　　</w:t>
      </w:r>
    </w:p>
    <w:p w:rsidR="00642FD5" w:rsidRPr="00395924" w:rsidRDefault="00642FD5"/>
    <w:p w:rsidR="00642FD5" w:rsidRPr="00395924" w:rsidRDefault="00642FD5">
      <w:r w:rsidRPr="00395924">
        <w:rPr>
          <w:rFonts w:hint="eastAsia"/>
        </w:rPr>
        <w:t xml:space="preserve">３　履行期間　　　</w:t>
      </w:r>
      <w:r w:rsidR="0089231E">
        <w:rPr>
          <w:rFonts w:hint="eastAsia"/>
        </w:rPr>
        <w:t xml:space="preserve">　　　　令和　　年　　月　　</w:t>
      </w:r>
      <w:r w:rsidRPr="00395924">
        <w:rPr>
          <w:rFonts w:hint="eastAsia"/>
        </w:rPr>
        <w:t>日から</w:t>
      </w:r>
    </w:p>
    <w:p w:rsidR="00642FD5" w:rsidRPr="0089231E" w:rsidRDefault="00642FD5"/>
    <w:p w:rsidR="00642FD5" w:rsidRPr="00395924" w:rsidRDefault="00642FD5">
      <w:r w:rsidRPr="00395924">
        <w:rPr>
          <w:rFonts w:hint="eastAsia"/>
        </w:rPr>
        <w:t xml:space="preserve">　　　　　　</w:t>
      </w:r>
      <w:r w:rsidR="0089231E">
        <w:rPr>
          <w:rFonts w:hint="eastAsia"/>
        </w:rPr>
        <w:t xml:space="preserve">　　　　　　　令和　　年　　月　　</w:t>
      </w:r>
      <w:r w:rsidRPr="00395924">
        <w:rPr>
          <w:rFonts w:hint="eastAsia"/>
        </w:rPr>
        <w:t>日まで</w:t>
      </w:r>
    </w:p>
    <w:p w:rsidR="00642FD5" w:rsidRPr="0089231E" w:rsidRDefault="00642FD5"/>
    <w:p w:rsidR="00642FD5" w:rsidRPr="00395924" w:rsidRDefault="00642FD5">
      <w:r w:rsidRPr="00395924">
        <w:rPr>
          <w:rFonts w:hint="eastAsia"/>
        </w:rPr>
        <w:t xml:space="preserve">４　業務委託料　</w:t>
      </w:r>
      <w:r w:rsidR="0089231E">
        <w:rPr>
          <w:rFonts w:hint="eastAsia"/>
        </w:rPr>
        <w:t xml:space="preserve">　　　　　</w:t>
      </w:r>
      <w:r w:rsidRPr="00395924">
        <w:rPr>
          <w:rFonts w:hint="eastAsia"/>
        </w:rPr>
        <w:t>金　　　　　　　円也</w:t>
      </w:r>
    </w:p>
    <w:p w:rsidR="00642FD5" w:rsidRPr="00395924" w:rsidRDefault="00642FD5"/>
    <w:p w:rsidR="00642FD5" w:rsidRPr="00395924" w:rsidRDefault="00642FD5">
      <w:r w:rsidRPr="00395924">
        <w:rPr>
          <w:rFonts w:hint="eastAsia"/>
        </w:rPr>
        <w:t xml:space="preserve">　　（うち取引に係る消費税及び地方消費税の額　金　　　　　　　　円也）</w:t>
      </w:r>
    </w:p>
    <w:p w:rsidR="00180E58" w:rsidRPr="00395924" w:rsidRDefault="00180E58"/>
    <w:p w:rsidR="00642FD5" w:rsidRPr="00395924" w:rsidRDefault="00642FD5">
      <w:r w:rsidRPr="00395924">
        <w:rPr>
          <w:rFonts w:hint="eastAsia"/>
        </w:rPr>
        <w:t>５　契約保証金</w:t>
      </w:r>
    </w:p>
    <w:p w:rsidR="00642FD5" w:rsidRPr="00395924" w:rsidRDefault="00642FD5"/>
    <w:p w:rsidR="00180E58" w:rsidRPr="00395924" w:rsidRDefault="00180E58"/>
    <w:p w:rsidR="00642FD5" w:rsidRPr="00395924" w:rsidRDefault="00642FD5" w:rsidP="00642FD5">
      <w:pPr>
        <w:ind w:left="210" w:hangingChars="100" w:hanging="210"/>
      </w:pPr>
      <w:r w:rsidRPr="00395924">
        <w:rPr>
          <w:rFonts w:hint="eastAsia"/>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rsidR="00642FD5" w:rsidRPr="00395924" w:rsidRDefault="00642FD5" w:rsidP="00642FD5">
      <w:pPr>
        <w:ind w:left="210" w:hangingChars="100" w:hanging="210"/>
      </w:pPr>
      <w:r w:rsidRPr="00395924">
        <w:rPr>
          <w:rFonts w:hint="eastAsia"/>
        </w:rPr>
        <w:t xml:space="preserve">　　本契約の証として本書２通を作成し、発注者及び受注者が記名押印の上、各自１通を保有する。</w:t>
      </w:r>
    </w:p>
    <w:p w:rsidR="00642FD5" w:rsidRPr="00395924" w:rsidRDefault="00642FD5" w:rsidP="00642FD5">
      <w:pPr>
        <w:ind w:left="210" w:hangingChars="100" w:hanging="210"/>
      </w:pPr>
    </w:p>
    <w:p w:rsidR="00642FD5" w:rsidRDefault="00642FD5" w:rsidP="00642FD5">
      <w:pPr>
        <w:ind w:left="210" w:hangingChars="100" w:hanging="210"/>
      </w:pPr>
    </w:p>
    <w:p w:rsidR="0089231E" w:rsidRPr="00395924" w:rsidRDefault="0089231E" w:rsidP="00642FD5">
      <w:pPr>
        <w:ind w:left="210" w:hangingChars="100" w:hanging="210"/>
      </w:pPr>
    </w:p>
    <w:p w:rsidR="00642FD5" w:rsidRPr="00395924" w:rsidRDefault="0089231E" w:rsidP="00642FD5">
      <w:pPr>
        <w:ind w:left="210" w:hangingChars="100" w:hanging="210"/>
      </w:pPr>
      <w:r>
        <w:rPr>
          <w:rFonts w:hint="eastAsia"/>
        </w:rPr>
        <w:t xml:space="preserve">　　　　令和　　年　　月　　</w:t>
      </w:r>
      <w:r w:rsidR="00642FD5" w:rsidRPr="00395924">
        <w:rPr>
          <w:rFonts w:hint="eastAsia"/>
        </w:rPr>
        <w:t>日</w:t>
      </w:r>
    </w:p>
    <w:p w:rsidR="00642FD5" w:rsidRPr="0089231E" w:rsidRDefault="00642FD5" w:rsidP="00642FD5">
      <w:pPr>
        <w:ind w:left="210" w:hangingChars="100" w:hanging="210"/>
      </w:pPr>
    </w:p>
    <w:p w:rsidR="00642FD5" w:rsidRPr="00395924" w:rsidRDefault="00642FD5" w:rsidP="00642FD5">
      <w:pPr>
        <w:ind w:left="210" w:hangingChars="100" w:hanging="210"/>
      </w:pPr>
    </w:p>
    <w:p w:rsidR="0089231E" w:rsidRPr="00395924" w:rsidRDefault="0089231E" w:rsidP="0089231E">
      <w:pPr>
        <w:ind w:left="210" w:hangingChars="100" w:hanging="210"/>
      </w:pPr>
      <w:r>
        <w:rPr>
          <w:rFonts w:hint="eastAsia"/>
        </w:rPr>
        <w:t xml:space="preserve">　　　　　　　　　　　　　　　発注者　福島県会津若松市追手町７番５号</w:t>
      </w:r>
    </w:p>
    <w:p w:rsidR="00642FD5" w:rsidRPr="00395924" w:rsidRDefault="00642FD5" w:rsidP="00642FD5">
      <w:pPr>
        <w:ind w:left="210" w:hangingChars="100" w:hanging="210"/>
      </w:pPr>
    </w:p>
    <w:p w:rsidR="00642FD5" w:rsidRPr="00395924" w:rsidRDefault="0089231E" w:rsidP="00642FD5">
      <w:pPr>
        <w:ind w:left="210" w:hangingChars="100" w:hanging="210"/>
      </w:pPr>
      <w:r>
        <w:rPr>
          <w:rFonts w:hint="eastAsia"/>
        </w:rPr>
        <w:t xml:space="preserve">　　　　　　　　　　　　　　　　　　　</w:t>
      </w:r>
      <w:r w:rsidR="00642FD5" w:rsidRPr="00395924">
        <w:rPr>
          <w:rFonts w:hint="eastAsia"/>
        </w:rPr>
        <w:t>福島県</w:t>
      </w:r>
    </w:p>
    <w:p w:rsidR="00642FD5" w:rsidRPr="00395924" w:rsidRDefault="00642FD5" w:rsidP="00642FD5">
      <w:pPr>
        <w:ind w:left="210" w:hangingChars="100" w:hanging="210"/>
      </w:pPr>
      <w:r w:rsidRPr="00395924">
        <w:rPr>
          <w:rFonts w:hint="eastAsia"/>
        </w:rPr>
        <w:t xml:space="preserve">　　　　　　　</w:t>
      </w:r>
      <w:r w:rsidR="0089231E">
        <w:rPr>
          <w:rFonts w:hint="eastAsia"/>
        </w:rPr>
        <w:t xml:space="preserve">　　　　　　　　　　　　福島県会津若松建設事務所長　（　氏　名　）</w:t>
      </w:r>
      <w:r w:rsidRPr="00395924">
        <w:rPr>
          <w:rFonts w:hint="eastAsia"/>
        </w:rPr>
        <w:t xml:space="preserve">　　印</w:t>
      </w:r>
    </w:p>
    <w:p w:rsidR="00642FD5" w:rsidRDefault="00642FD5" w:rsidP="00642FD5">
      <w:pPr>
        <w:ind w:left="210" w:hangingChars="100" w:hanging="210"/>
      </w:pPr>
    </w:p>
    <w:p w:rsidR="0089231E" w:rsidRPr="0089231E" w:rsidRDefault="0089231E" w:rsidP="00642FD5">
      <w:pPr>
        <w:ind w:left="210" w:hangingChars="100" w:hanging="210"/>
      </w:pPr>
    </w:p>
    <w:p w:rsidR="00642FD5" w:rsidRPr="00395924" w:rsidRDefault="0089231E" w:rsidP="00642FD5">
      <w:pPr>
        <w:ind w:left="210" w:hangingChars="100" w:hanging="210"/>
      </w:pPr>
      <w:r>
        <w:rPr>
          <w:rFonts w:hint="eastAsia"/>
        </w:rPr>
        <w:t xml:space="preserve">　　　　　　　　　　　　　　　</w:t>
      </w:r>
      <w:r w:rsidR="00642FD5" w:rsidRPr="00395924">
        <w:rPr>
          <w:rFonts w:hint="eastAsia"/>
        </w:rPr>
        <w:t>受注者　住所</w:t>
      </w:r>
    </w:p>
    <w:p w:rsidR="00642FD5" w:rsidRPr="0089231E" w:rsidRDefault="00642FD5" w:rsidP="00642FD5">
      <w:pPr>
        <w:ind w:left="210" w:hangingChars="100" w:hanging="210"/>
      </w:pPr>
    </w:p>
    <w:p w:rsidR="00180E58" w:rsidRPr="00395924" w:rsidRDefault="0089231E" w:rsidP="0089231E">
      <w:pPr>
        <w:ind w:left="210" w:hangingChars="100" w:hanging="210"/>
      </w:pPr>
      <w:r>
        <w:rPr>
          <w:rFonts w:hint="eastAsia"/>
        </w:rPr>
        <w:t xml:space="preserve">　　　　　　　　　　　　　　　　　　　</w:t>
      </w:r>
      <w:r w:rsidR="00642FD5" w:rsidRPr="00395924">
        <w:rPr>
          <w:rFonts w:hint="eastAsia"/>
        </w:rPr>
        <w:t xml:space="preserve">氏名　　　　　　　　　　</w:t>
      </w:r>
      <w:r>
        <w:rPr>
          <w:rFonts w:hint="eastAsia"/>
        </w:rPr>
        <w:t xml:space="preserve">　　　</w:t>
      </w:r>
      <w:r w:rsidR="00642FD5" w:rsidRPr="00395924">
        <w:rPr>
          <w:rFonts w:hint="eastAsia"/>
        </w:rPr>
        <w:t xml:space="preserve">　　　　　　　印</w:t>
      </w:r>
    </w:p>
    <w:p w:rsidR="00180E58" w:rsidRPr="00395924" w:rsidRDefault="00180E58">
      <w:pPr>
        <w:widowControl/>
        <w:jc w:val="left"/>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lastRenderedPageBreak/>
        <w:t>（総則）</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発注者は、その意図する成果物を完成させるため、業務に関する指示を受注者又は第</w:t>
      </w:r>
      <w:r w:rsidRPr="00395924">
        <w:rPr>
          <w:rFonts w:cs="ＭＳ 明朝"/>
          <w:color w:val="000000"/>
          <w:kern w:val="0"/>
          <w:szCs w:val="21"/>
        </w:rPr>
        <w:t>10</w:t>
      </w:r>
      <w:r w:rsidR="00F04579">
        <w:rPr>
          <w:rFonts w:cs="ＭＳ 明朝" w:hint="eastAsia"/>
          <w:color w:val="000000"/>
          <w:kern w:val="0"/>
          <w:szCs w:val="21"/>
        </w:rPr>
        <w:t>条に定める受注者の主任</w:t>
      </w:r>
      <w:r w:rsidRPr="00395924">
        <w:rPr>
          <w:rFonts w:cs="ＭＳ 明朝" w:hint="eastAsia"/>
          <w:color w:val="000000"/>
          <w:kern w:val="0"/>
          <w:szCs w:val="21"/>
        </w:rPr>
        <w:t>技術者</w:t>
      </w:r>
      <w:r w:rsidR="00F04579">
        <w:rPr>
          <w:rFonts w:cs="ＭＳ 明朝" w:hint="eastAsia"/>
          <w:color w:val="000000"/>
          <w:kern w:val="0"/>
          <w:szCs w:val="21"/>
        </w:rPr>
        <w:t>及び管理技術者</w:t>
      </w:r>
      <w:r w:rsidRPr="00395924">
        <w:rPr>
          <w:rFonts w:cs="ＭＳ 明朝" w:hint="eastAsia"/>
          <w:color w:val="000000"/>
          <w:kern w:val="0"/>
          <w:szCs w:val="21"/>
        </w:rPr>
        <w:t>に</w:t>
      </w:r>
      <w:r w:rsidR="00F04579">
        <w:rPr>
          <w:rFonts w:cs="ＭＳ 明朝" w:hint="eastAsia"/>
          <w:color w:val="000000"/>
          <w:kern w:val="0"/>
          <w:szCs w:val="21"/>
        </w:rPr>
        <w:t>対して行うことができる。この場合において、受注者又は受注者の主任</w:t>
      </w:r>
      <w:r w:rsidRPr="00395924">
        <w:rPr>
          <w:rFonts w:cs="ＭＳ 明朝" w:hint="eastAsia"/>
          <w:color w:val="000000"/>
          <w:kern w:val="0"/>
          <w:szCs w:val="21"/>
        </w:rPr>
        <w:t>技術者</w:t>
      </w:r>
      <w:r w:rsidR="00F04579">
        <w:rPr>
          <w:rFonts w:cs="ＭＳ 明朝" w:hint="eastAsia"/>
          <w:color w:val="000000"/>
          <w:kern w:val="0"/>
          <w:szCs w:val="21"/>
        </w:rPr>
        <w:t>及び管理技術者</w:t>
      </w:r>
      <w:r w:rsidRPr="00395924">
        <w:rPr>
          <w:rFonts w:cs="ＭＳ 明朝" w:hint="eastAsia"/>
          <w:color w:val="000000"/>
          <w:kern w:val="0"/>
          <w:szCs w:val="21"/>
        </w:rPr>
        <w:t>は、当該指示に従い業務を行わなければならない。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５　受注者は、この契約の履行に関して知り得た秘密を漏らしてはならない。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６　この契約の履行に関して発注者と受注者との間で用いる言語は、日本語とする。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７　この契約書に定める金銭の支払に用いる通貨は、日本円とする。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８　この契約の履行に関して発注者と受注者との間で用いる計量単位は、設計図書に特別の定めがある場合を除き、計量法（平成４年法律第</w:t>
      </w:r>
      <w:r w:rsidRPr="00395924">
        <w:rPr>
          <w:rFonts w:cs="ＭＳ 明朝"/>
          <w:color w:val="000000"/>
          <w:kern w:val="0"/>
          <w:szCs w:val="21"/>
        </w:rPr>
        <w:t>51</w:t>
      </w:r>
      <w:r w:rsidRPr="00395924">
        <w:rPr>
          <w:rFonts w:cs="ＭＳ 明朝" w:hint="eastAsia"/>
          <w:color w:val="000000"/>
          <w:kern w:val="0"/>
          <w:szCs w:val="21"/>
        </w:rPr>
        <w:t>号）に定めるものとする。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９　この契約書及び設計図書における期間の定めについては、民法（明治</w:t>
      </w:r>
      <w:r w:rsidRPr="00395924">
        <w:rPr>
          <w:rFonts w:cs="ＭＳ 明朝"/>
          <w:color w:val="000000"/>
          <w:kern w:val="0"/>
          <w:szCs w:val="21"/>
        </w:rPr>
        <w:t>29</w:t>
      </w:r>
      <w:r w:rsidRPr="00395924">
        <w:rPr>
          <w:rFonts w:cs="ＭＳ 明朝" w:hint="eastAsia"/>
          <w:color w:val="000000"/>
          <w:kern w:val="0"/>
          <w:szCs w:val="21"/>
        </w:rPr>
        <w:t>年法律第</w:t>
      </w:r>
      <w:r w:rsidRPr="00395924">
        <w:rPr>
          <w:rFonts w:cs="ＭＳ 明朝"/>
          <w:color w:val="000000"/>
          <w:kern w:val="0"/>
          <w:szCs w:val="21"/>
        </w:rPr>
        <w:t>89</w:t>
      </w:r>
      <w:r w:rsidRPr="00395924">
        <w:rPr>
          <w:rFonts w:cs="ＭＳ 明朝" w:hint="eastAsia"/>
          <w:color w:val="000000"/>
          <w:kern w:val="0"/>
          <w:szCs w:val="21"/>
        </w:rPr>
        <w:t>号）及び商法（明治</w:t>
      </w:r>
      <w:r w:rsidRPr="00395924">
        <w:rPr>
          <w:rFonts w:cs="ＭＳ 明朝"/>
          <w:color w:val="000000"/>
          <w:kern w:val="0"/>
          <w:szCs w:val="21"/>
        </w:rPr>
        <w:t>32</w:t>
      </w:r>
      <w:r w:rsidRPr="00395924">
        <w:rPr>
          <w:rFonts w:cs="ＭＳ 明朝" w:hint="eastAsia"/>
          <w:color w:val="000000"/>
          <w:kern w:val="0"/>
          <w:szCs w:val="21"/>
        </w:rPr>
        <w:t>年法律第</w:t>
      </w:r>
      <w:r w:rsidRPr="00395924">
        <w:rPr>
          <w:rFonts w:cs="ＭＳ 明朝"/>
          <w:color w:val="000000"/>
          <w:kern w:val="0"/>
          <w:szCs w:val="21"/>
        </w:rPr>
        <w:t>48</w:t>
      </w:r>
      <w:r w:rsidRPr="00395924">
        <w:rPr>
          <w:rFonts w:cs="ＭＳ 明朝" w:hint="eastAsia"/>
          <w:color w:val="000000"/>
          <w:kern w:val="0"/>
          <w:szCs w:val="21"/>
        </w:rPr>
        <w:t>号）の定めるところによるものとする。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color w:val="000000"/>
          <w:kern w:val="0"/>
          <w:szCs w:val="21"/>
        </w:rPr>
        <w:t>10</w:t>
      </w:r>
      <w:r w:rsidRPr="00395924">
        <w:rPr>
          <w:rFonts w:cs="ＭＳ 明朝" w:hint="eastAsia"/>
          <w:color w:val="000000"/>
          <w:kern w:val="0"/>
          <w:szCs w:val="21"/>
        </w:rPr>
        <w:t xml:space="preserve">　この契約は、日本国の法令に準拠するものとする。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11</w:t>
      </w:r>
      <w:r w:rsidRPr="00395924">
        <w:rPr>
          <w:rFonts w:cs="ＭＳ 明朝" w:hint="eastAsia"/>
          <w:color w:val="000000"/>
          <w:kern w:val="0"/>
          <w:szCs w:val="21"/>
        </w:rPr>
        <w:t xml:space="preserve">　この契約に係る訴訟の提起又は調停の申立てについては、日本国の裁判所をもって合意による専属的管轄裁判所とする。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12</w:t>
      </w:r>
      <w:r w:rsidRPr="00395924">
        <w:rPr>
          <w:rFonts w:cs="ＭＳ 明朝" w:hint="eastAsia"/>
          <w:color w:val="000000"/>
          <w:kern w:val="0"/>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13</w:t>
      </w:r>
      <w:r w:rsidRPr="00395924">
        <w:rPr>
          <w:rFonts w:cs="ＭＳ 明朝" w:hint="eastAsia"/>
          <w:color w:val="000000"/>
          <w:kern w:val="0"/>
          <w:szCs w:val="21"/>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（指示等及び協議の書面主義）</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第２条　この契約書に定める指示、催告、請求、通知、報告、申出、承諾、質問、回答及び解除（以下「指示等」という。）は、書面により行わなければならない。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lastRenderedPageBreak/>
        <w:t>３　発注者及び受注者は、この契約書の他の条項の規定に基づき協議を行うときは、当該協議の内容を書面に記録するものとする。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（業務工程表の提出）</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第３条　受注者は、この契約締結後</w:t>
      </w:r>
      <w:r w:rsidRPr="00395924">
        <w:rPr>
          <w:rFonts w:cs="ＭＳ 明朝"/>
          <w:color w:val="000000"/>
          <w:kern w:val="0"/>
          <w:szCs w:val="21"/>
        </w:rPr>
        <w:t>14</w:t>
      </w:r>
      <w:r w:rsidRPr="00395924">
        <w:rPr>
          <w:rFonts w:cs="ＭＳ 明朝" w:hint="eastAsia"/>
          <w:color w:val="000000"/>
          <w:kern w:val="0"/>
          <w:szCs w:val="21"/>
        </w:rPr>
        <w:t>日以内に設計図書に基づいて業務工程表を作成し、発注者に提出しなければならない。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発注者は、必要があると認めるときは、前項の業務工程表を受理した日から７日以内に、受注者に対してその修正を請求することができる。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４　業務工程表は、発注者及び受注者を拘束するものではない。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（契約の保証）</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契約保証金の納付</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(2) </w:t>
      </w:r>
      <w:r w:rsidRPr="00395924">
        <w:rPr>
          <w:rFonts w:cs="ＭＳ 明朝" w:hint="eastAsia"/>
          <w:color w:val="000000"/>
          <w:kern w:val="0"/>
          <w:szCs w:val="21"/>
        </w:rPr>
        <w:t>契約保証金に代わる担保となる有価証券の提供</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(3) </w:t>
      </w:r>
      <w:r w:rsidRPr="00395924">
        <w:rPr>
          <w:rFonts w:cs="ＭＳ 明朝" w:hint="eastAsia"/>
          <w:color w:val="000000"/>
          <w:kern w:val="0"/>
          <w:szCs w:val="21"/>
        </w:rPr>
        <w:t>この契約による債務の不履行により生ずる損害金の支払を保証する銀行、発注者が確実と認める金融機関又は保証事業会社（公共工事の前払金保証事業に関する法律（昭和</w:t>
      </w:r>
      <w:r w:rsidRPr="00395924">
        <w:rPr>
          <w:rFonts w:cs="ＭＳ 明朝"/>
          <w:color w:val="000000"/>
          <w:kern w:val="0"/>
          <w:szCs w:val="21"/>
        </w:rPr>
        <w:t>27</w:t>
      </w:r>
      <w:r w:rsidRPr="00395924">
        <w:rPr>
          <w:rFonts w:cs="ＭＳ 明朝" w:hint="eastAsia"/>
          <w:color w:val="000000"/>
          <w:kern w:val="0"/>
          <w:szCs w:val="21"/>
        </w:rPr>
        <w:t>年法律第</w:t>
      </w:r>
      <w:r w:rsidRPr="00395924">
        <w:rPr>
          <w:rFonts w:cs="ＭＳ 明朝"/>
          <w:color w:val="000000"/>
          <w:kern w:val="0"/>
          <w:szCs w:val="21"/>
        </w:rPr>
        <w:t>184</w:t>
      </w:r>
      <w:r w:rsidRPr="00395924">
        <w:rPr>
          <w:rFonts w:cs="ＭＳ 明朝" w:hint="eastAsia"/>
          <w:color w:val="000000"/>
          <w:kern w:val="0"/>
          <w:szCs w:val="21"/>
        </w:rPr>
        <w:t>号）第２条第４項に規定する保証事業会社をいう。以下同じ。）の保証</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(4) </w:t>
      </w:r>
      <w:r w:rsidRPr="00395924">
        <w:rPr>
          <w:rFonts w:cs="ＭＳ 明朝" w:hint="eastAsia"/>
          <w:color w:val="000000"/>
          <w:kern w:val="0"/>
          <w:szCs w:val="21"/>
        </w:rPr>
        <w:t>この契約による債務の履行を保証する公共工事履行保証証券による保証</w:t>
      </w:r>
    </w:p>
    <w:p w:rsidR="00180E58" w:rsidRPr="00395924" w:rsidRDefault="00180E58" w:rsidP="00180E58">
      <w:pPr>
        <w:autoSpaceDE w:val="0"/>
        <w:autoSpaceDN w:val="0"/>
        <w:ind w:left="182" w:hanging="182"/>
        <w:textAlignment w:val="baseline"/>
        <w:rPr>
          <w:rFonts w:cs="ＭＳ 明朝"/>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(5) </w:t>
      </w:r>
      <w:r w:rsidRPr="00395924">
        <w:rPr>
          <w:rFonts w:cs="ＭＳ 明朝" w:hint="eastAsia"/>
          <w:color w:val="000000"/>
          <w:kern w:val="0"/>
          <w:szCs w:val="21"/>
        </w:rPr>
        <w:t>この契約による債務の不履行による生ずる損害をてん補する履行保証保険契約の締結</w:t>
      </w:r>
    </w:p>
    <w:p w:rsidR="00F52C2E"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受注者は、前項の規定による保険証</w:t>
      </w:r>
      <w:r w:rsidR="004B3BB8" w:rsidRPr="00395924">
        <w:rPr>
          <w:rFonts w:cs="ＭＳ 明朝" w:hint="eastAsia"/>
          <w:color w:val="000000"/>
          <w:kern w:val="0"/>
          <w:szCs w:val="21"/>
        </w:rPr>
        <w:t>券の寄託</w:t>
      </w:r>
      <w:r w:rsidR="00DA2C85" w:rsidRPr="00395924">
        <w:rPr>
          <w:rFonts w:cs="ＭＳ 明朝" w:hint="eastAsia"/>
          <w:color w:val="000000"/>
          <w:kern w:val="0"/>
          <w:szCs w:val="21"/>
        </w:rPr>
        <w:t>に代えて、電子情報処理組織を使用する方法その他の情報通信</w:t>
      </w:r>
      <w:r w:rsidRPr="00395924">
        <w:rPr>
          <w:rFonts w:cs="ＭＳ 明朝" w:hint="eastAsia"/>
          <w:color w:val="000000"/>
          <w:kern w:val="0"/>
          <w:szCs w:val="21"/>
        </w:rPr>
        <w:t>の技術を利用する方法（以下「電磁的方法」という。）であって、当該履行保証保険契約の相手方が定め、発注者が認めた措置を講ずることができる。この場合において、受注者は</w:t>
      </w:r>
      <w:r w:rsidR="004B3BB8" w:rsidRPr="00395924">
        <w:rPr>
          <w:rFonts w:cs="ＭＳ 明朝" w:hint="eastAsia"/>
          <w:color w:val="000000"/>
          <w:kern w:val="0"/>
          <w:szCs w:val="21"/>
        </w:rPr>
        <w:t>、</w:t>
      </w:r>
      <w:r w:rsidRPr="00395924">
        <w:rPr>
          <w:rFonts w:cs="ＭＳ 明朝" w:hint="eastAsia"/>
          <w:color w:val="000000"/>
          <w:kern w:val="0"/>
          <w:szCs w:val="21"/>
        </w:rPr>
        <w:t>当該保険証券を寄託したものとみなす。</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第１項及び第７</w:t>
      </w:r>
      <w:r w:rsidR="00180E58" w:rsidRPr="00395924">
        <w:rPr>
          <w:rFonts w:cs="ＭＳ 明朝" w:hint="eastAsia"/>
          <w:color w:val="000000"/>
          <w:kern w:val="0"/>
          <w:szCs w:val="21"/>
        </w:rPr>
        <w:t>項の規定は、発注者が、福島県財務規則（昭和</w:t>
      </w:r>
      <w:r w:rsidR="00180E58" w:rsidRPr="00395924">
        <w:rPr>
          <w:rFonts w:cs="ＭＳ 明朝"/>
          <w:color w:val="000000"/>
          <w:kern w:val="0"/>
          <w:szCs w:val="21"/>
        </w:rPr>
        <w:t>39</w:t>
      </w:r>
      <w:r w:rsidR="00180E58" w:rsidRPr="00395924">
        <w:rPr>
          <w:rFonts w:cs="ＭＳ 明朝" w:hint="eastAsia"/>
          <w:color w:val="000000"/>
          <w:kern w:val="0"/>
          <w:szCs w:val="21"/>
        </w:rPr>
        <w:t>年福島県規則第</w:t>
      </w:r>
      <w:r w:rsidR="00180E58" w:rsidRPr="00395924">
        <w:rPr>
          <w:rFonts w:cs="ＭＳ 明朝"/>
          <w:color w:val="000000"/>
          <w:kern w:val="0"/>
          <w:szCs w:val="21"/>
        </w:rPr>
        <w:t>17</w:t>
      </w:r>
      <w:r w:rsidR="00180E58" w:rsidRPr="00395924">
        <w:rPr>
          <w:rFonts w:cs="ＭＳ 明朝" w:hint="eastAsia"/>
          <w:color w:val="000000"/>
          <w:kern w:val="0"/>
          <w:szCs w:val="21"/>
        </w:rPr>
        <w:t>号）第</w:t>
      </w:r>
      <w:r w:rsidR="00180E58" w:rsidRPr="00395924">
        <w:rPr>
          <w:rFonts w:cs="ＭＳ 明朝"/>
          <w:color w:val="000000"/>
          <w:kern w:val="0"/>
          <w:szCs w:val="21"/>
        </w:rPr>
        <w:t>229</w:t>
      </w:r>
      <w:r w:rsidR="00180E58" w:rsidRPr="00395924">
        <w:rPr>
          <w:rFonts w:cs="ＭＳ 明朝" w:hint="eastAsia"/>
          <w:color w:val="000000"/>
          <w:kern w:val="0"/>
          <w:szCs w:val="21"/>
        </w:rPr>
        <w:t>条の規定により契約保証金を免除した場合（同条第１項第２号又は第３号に掲げる場合に該当し免除した場合を除く。）は適用しない。</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w:t>
      </w:r>
      <w:r w:rsidR="00CB5AD0" w:rsidRPr="00395924">
        <w:rPr>
          <w:rFonts w:cs="ＭＳ 明朝" w:hint="eastAsia"/>
          <w:color w:val="000000"/>
          <w:kern w:val="0"/>
          <w:szCs w:val="21"/>
        </w:rPr>
        <w:t xml:space="preserve">　第１項の保証に係る契約保証金の額、保証金額又は保険金額（第７</w:t>
      </w:r>
      <w:r w:rsidR="00180E58" w:rsidRPr="00395924">
        <w:rPr>
          <w:rFonts w:cs="ＭＳ 明朝" w:hint="eastAsia"/>
          <w:color w:val="000000"/>
          <w:kern w:val="0"/>
          <w:szCs w:val="21"/>
        </w:rPr>
        <w:t>項において「保証の額」という。）は、業務委託料の</w:t>
      </w:r>
      <w:r w:rsidR="00180E58" w:rsidRPr="00395924">
        <w:rPr>
          <w:rFonts w:cs="ＭＳ 明朝"/>
          <w:color w:val="000000"/>
          <w:kern w:val="0"/>
          <w:szCs w:val="21"/>
        </w:rPr>
        <w:t>100</w:t>
      </w:r>
      <w:r w:rsidR="00180E58" w:rsidRPr="00395924">
        <w:rPr>
          <w:rFonts w:cs="ＭＳ 明朝" w:hint="eastAsia"/>
          <w:color w:val="000000"/>
          <w:kern w:val="0"/>
          <w:szCs w:val="21"/>
        </w:rPr>
        <w:t>分の５以上としなければならない。</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w:t>
      </w:r>
      <w:r w:rsidR="00180E58" w:rsidRPr="00395924">
        <w:rPr>
          <w:rFonts w:cs="ＭＳ 明朝" w:hint="eastAsia"/>
          <w:color w:val="000000"/>
          <w:kern w:val="0"/>
          <w:szCs w:val="21"/>
        </w:rPr>
        <w:t xml:space="preserve">　受注者が第１項第３号から第５号までのいずれかに掲げる保証を付す場合は、当該保証は第</w:t>
      </w:r>
      <w:r w:rsidR="00180E58" w:rsidRPr="00395924">
        <w:rPr>
          <w:rFonts w:cs="ＭＳ 明朝"/>
          <w:color w:val="000000"/>
          <w:kern w:val="0"/>
          <w:szCs w:val="21"/>
        </w:rPr>
        <w:t>51</w:t>
      </w:r>
      <w:r w:rsidR="00180E58" w:rsidRPr="00395924">
        <w:rPr>
          <w:rFonts w:cs="ＭＳ 明朝" w:hint="eastAsia"/>
          <w:color w:val="000000"/>
          <w:kern w:val="0"/>
          <w:szCs w:val="21"/>
        </w:rPr>
        <w:t>条第３項各号に規定する者による契約の解除の場合についても保証するものでなければならない。</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w:t>
      </w:r>
      <w:r w:rsidR="00180E58" w:rsidRPr="00395924">
        <w:rPr>
          <w:rFonts w:cs="ＭＳ 明朝" w:hint="eastAsia"/>
          <w:color w:val="000000"/>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w:t>
      </w:r>
      <w:r w:rsidR="00180E58" w:rsidRPr="00395924">
        <w:rPr>
          <w:rFonts w:cs="ＭＳ 明朝" w:hint="eastAsia"/>
          <w:color w:val="000000"/>
          <w:kern w:val="0"/>
          <w:szCs w:val="21"/>
        </w:rPr>
        <w:t xml:space="preserve">　業務委託料の変更があった場合には、保証の額が変更後の業務委託料の</w:t>
      </w:r>
      <w:r w:rsidR="00180E58" w:rsidRPr="00395924">
        <w:rPr>
          <w:rFonts w:cs="ＭＳ 明朝"/>
          <w:color w:val="000000"/>
          <w:kern w:val="0"/>
          <w:szCs w:val="21"/>
        </w:rPr>
        <w:t>100</w:t>
      </w:r>
      <w:r w:rsidR="00180E58" w:rsidRPr="00395924">
        <w:rPr>
          <w:rFonts w:cs="ＭＳ 明朝" w:hint="eastAsia"/>
          <w:color w:val="000000"/>
          <w:kern w:val="0"/>
          <w:szCs w:val="21"/>
        </w:rPr>
        <w:t>分の５に達するまで、発注者は、保証の額の増額を請求することができ、受注者は、保証の額の減額を請求することができる。</w:t>
      </w:r>
    </w:p>
    <w:p w:rsidR="00180E58" w:rsidRPr="00395924" w:rsidRDefault="00F52C2E"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８</w:t>
      </w:r>
      <w:r w:rsidR="00180E58" w:rsidRPr="00395924">
        <w:rPr>
          <w:rFonts w:cs="ＭＳ 明朝" w:hint="eastAsia"/>
          <w:color w:val="000000"/>
          <w:kern w:val="0"/>
          <w:szCs w:val="21"/>
        </w:rPr>
        <w:t xml:space="preserve">　契約保証金から生じた利子は、発注者に帰属するものとする。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（権利義務の譲渡等）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第５条　受注者は、この契約により生ずる権利又は義務を第三者に譲渡し、又は承継させてはならない。ただし、あらかじめ、発注者の承諾を得た場合は、この限りでない。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（著作権の譲渡等）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第６条　受注者は、成果物（第</w:t>
      </w:r>
      <w:r w:rsidRPr="00395924">
        <w:rPr>
          <w:rFonts w:cs="ＭＳ 明朝"/>
          <w:color w:val="000000"/>
          <w:kern w:val="0"/>
          <w:szCs w:val="21"/>
        </w:rPr>
        <w:t>38</w:t>
      </w:r>
      <w:r w:rsidRPr="00395924">
        <w:rPr>
          <w:rFonts w:cs="ＭＳ 明朝" w:hint="eastAsia"/>
          <w:color w:val="000000"/>
          <w:kern w:val="0"/>
          <w:szCs w:val="21"/>
        </w:rPr>
        <w:t>条第１項に規定する指定部分に係る成果物及び同条第２項に規定する引渡部分に係る成果物を含む。以下この条において同じ。）が著作権法（昭和</w:t>
      </w:r>
      <w:r w:rsidRPr="00395924">
        <w:rPr>
          <w:rFonts w:cs="ＭＳ 明朝"/>
          <w:color w:val="000000"/>
          <w:kern w:val="0"/>
          <w:szCs w:val="21"/>
        </w:rPr>
        <w:t>45</w:t>
      </w:r>
      <w:r w:rsidRPr="00395924">
        <w:rPr>
          <w:rFonts w:cs="ＭＳ 明朝" w:hint="eastAsia"/>
          <w:color w:val="000000"/>
          <w:kern w:val="0"/>
          <w:szCs w:val="21"/>
        </w:rPr>
        <w:t>年法律第</w:t>
      </w:r>
      <w:r w:rsidRPr="00395924">
        <w:rPr>
          <w:rFonts w:cs="ＭＳ 明朝"/>
          <w:color w:val="000000"/>
          <w:kern w:val="0"/>
          <w:szCs w:val="21"/>
        </w:rPr>
        <w:t>48</w:t>
      </w:r>
      <w:r w:rsidRPr="00395924">
        <w:rPr>
          <w:rFonts w:cs="ＭＳ 明朝" w:hint="eastAsia"/>
          <w:color w:val="000000"/>
          <w:kern w:val="0"/>
          <w:szCs w:val="21"/>
        </w:rPr>
        <w:t>号）第２条第１項第１号に規定する著作物（以下「著作物」という。）に該当する場合には、当該著作物に係る受注者の著作権（同法第</w:t>
      </w:r>
      <w:r w:rsidRPr="00395924">
        <w:rPr>
          <w:rFonts w:cs="ＭＳ 明朝"/>
          <w:color w:val="000000"/>
          <w:kern w:val="0"/>
          <w:szCs w:val="21"/>
        </w:rPr>
        <w:t>21</w:t>
      </w:r>
      <w:r w:rsidRPr="00395924">
        <w:rPr>
          <w:rFonts w:cs="ＭＳ 明朝" w:hint="eastAsia"/>
          <w:color w:val="000000"/>
          <w:kern w:val="0"/>
          <w:szCs w:val="21"/>
        </w:rPr>
        <w:t>条から第</w:t>
      </w:r>
      <w:r w:rsidRPr="00395924">
        <w:rPr>
          <w:rFonts w:cs="ＭＳ 明朝"/>
          <w:color w:val="000000"/>
          <w:kern w:val="0"/>
          <w:szCs w:val="21"/>
        </w:rPr>
        <w:t>28</w:t>
      </w:r>
      <w:r w:rsidRPr="00395924">
        <w:rPr>
          <w:rFonts w:cs="ＭＳ 明朝" w:hint="eastAsia"/>
          <w:color w:val="000000"/>
          <w:kern w:val="0"/>
          <w:szCs w:val="21"/>
        </w:rPr>
        <w:t>条までに規定する権利をいう。）を当該著作物の引渡し時に発注者に無償で譲渡するものとする。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発注者は、成果物が著作物に該当するとしないとにかかわらず、当該成果物の内容を受注者の承諾なく自由に公表することができる。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発注者は、成果物が著作物に該当する場合には、受注者が承諾したときに限り、既に受注者が当該著作物に表示した氏名を変更することができる。</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　発注者は、受注者が成果物の作成に当たって開発したプログラム（著作権法第</w:t>
      </w:r>
      <w:r w:rsidRPr="00395924">
        <w:rPr>
          <w:rFonts w:cs="ＭＳ 明朝"/>
          <w:color w:val="000000"/>
          <w:kern w:val="0"/>
          <w:szCs w:val="21"/>
        </w:rPr>
        <w:t>10</w:t>
      </w:r>
      <w:r w:rsidRPr="00395924">
        <w:rPr>
          <w:rFonts w:cs="ＭＳ 明朝" w:hint="eastAsia"/>
          <w:color w:val="000000"/>
          <w:kern w:val="0"/>
          <w:szCs w:val="21"/>
        </w:rPr>
        <w:t>条第１項第９号に規定するプログラムの著作物をいう。）及びデータベース（同法第</w:t>
      </w:r>
      <w:r w:rsidRPr="00395924">
        <w:rPr>
          <w:rFonts w:cs="ＭＳ 明朝"/>
          <w:color w:val="000000"/>
          <w:kern w:val="0"/>
          <w:szCs w:val="21"/>
        </w:rPr>
        <w:t>12</w:t>
      </w:r>
      <w:r w:rsidRPr="00395924">
        <w:rPr>
          <w:rFonts w:cs="ＭＳ 明朝" w:hint="eastAsia"/>
          <w:color w:val="000000"/>
          <w:kern w:val="0"/>
          <w:szCs w:val="21"/>
        </w:rPr>
        <w:t>条の２に規定するデータベースの著作物をいう。）について、受注者が承諾した場合には、別に定めるところにより、当該プログラム及びデータベースを利用することができる。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（一括再委託等の禁止）</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第７条　受注者は、業務の全部を一括して、又は設計図書において指定した主たる部分を第三者に委任し、又は請け負わせてはならない。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受注者は、前項の主たる部分のほか、発注者が設計図書において指定した部分を第三者に委任し、又は請け負わせてはならない。</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発注者は、受注者に対して、業務の一部を委任し、又は請け負わせた者の商号又は名称その他必要な事項の通知を請求することができる。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（特許権等の使用）</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（意匠の実施の承諾等）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第８条の２（ａ）受注者は、自ら有する登録意匠（意匠法（昭和</w:t>
      </w:r>
      <w:r w:rsidRPr="00395924">
        <w:rPr>
          <w:rFonts w:cs="ＭＳ 明朝"/>
          <w:color w:val="000000"/>
          <w:kern w:val="0"/>
          <w:szCs w:val="21"/>
        </w:rPr>
        <w:t>34</w:t>
      </w:r>
      <w:r w:rsidRPr="00395924">
        <w:rPr>
          <w:rFonts w:cs="ＭＳ 明朝" w:hint="eastAsia"/>
          <w:color w:val="000000"/>
          <w:kern w:val="0"/>
          <w:szCs w:val="21"/>
        </w:rPr>
        <w:t>年法律第</w:t>
      </w:r>
      <w:r w:rsidRPr="00395924">
        <w:rPr>
          <w:rFonts w:cs="ＭＳ 明朝"/>
          <w:color w:val="000000"/>
          <w:kern w:val="0"/>
          <w:szCs w:val="21"/>
        </w:rPr>
        <w:t>125</w:t>
      </w:r>
      <w:r w:rsidRPr="00395924">
        <w:rPr>
          <w:rFonts w:cs="ＭＳ 明朝"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受注者は、本件建築物等の形状等に係る意匠登録を受ける権利及び意匠権を第三者に譲渡し、又は承継させてはならない。ただし、あらかじめ、発注者の承諾を得た場合は、この限りでない。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第８条の２</w:t>
      </w:r>
      <w:r w:rsidRPr="00395924">
        <w:rPr>
          <w:rFonts w:cs="ＭＳ 明朝"/>
          <w:color w:val="000000"/>
          <w:kern w:val="0"/>
          <w:szCs w:val="21"/>
        </w:rPr>
        <w:t xml:space="preserve"> </w:t>
      </w:r>
      <w:r w:rsidRPr="00395924">
        <w:rPr>
          <w:rFonts w:cs="ＭＳ 明朝" w:hint="eastAsia"/>
          <w:color w:val="000000"/>
          <w:kern w:val="0"/>
          <w:szCs w:val="21"/>
        </w:rPr>
        <w:t>（ｂ）受注者は、自ら有する登録意匠（意匠法（昭和</w:t>
      </w:r>
      <w:r w:rsidRPr="00395924">
        <w:rPr>
          <w:rFonts w:cs="ＭＳ 明朝"/>
          <w:color w:val="000000"/>
          <w:kern w:val="0"/>
          <w:szCs w:val="21"/>
        </w:rPr>
        <w:t>34</w:t>
      </w:r>
      <w:r w:rsidRPr="00395924">
        <w:rPr>
          <w:rFonts w:cs="ＭＳ 明朝" w:hint="eastAsia"/>
          <w:color w:val="000000"/>
          <w:kern w:val="0"/>
          <w:szCs w:val="21"/>
        </w:rPr>
        <w:t>年法律第</w:t>
      </w:r>
      <w:r w:rsidRPr="00395924">
        <w:rPr>
          <w:rFonts w:cs="ＭＳ 明朝"/>
          <w:color w:val="000000"/>
          <w:kern w:val="0"/>
          <w:szCs w:val="21"/>
        </w:rPr>
        <w:t>125</w:t>
      </w:r>
      <w:r w:rsidRPr="00395924">
        <w:rPr>
          <w:rFonts w:cs="ＭＳ 明朝" w:hint="eastAsia"/>
          <w:color w:val="000000"/>
          <w:kern w:val="0"/>
          <w:szCs w:val="21"/>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受注者は、本件建築物等の形状等に係る意匠法第３条に基づく意匠登録を受ける権利を発注者に無償で譲渡するものとする。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FFFFFF"/>
          <w:kern w:val="0"/>
          <w:szCs w:val="21"/>
        </w:rPr>
        <w:t xml:space="preserve">　</w:t>
      </w:r>
      <w:r w:rsidRPr="00395924">
        <w:rPr>
          <w:rFonts w:cs="ＭＳ 明朝" w:hint="eastAsia"/>
          <w:color w:val="FFFFFF"/>
          <w:kern w:val="0"/>
          <w:szCs w:val="21"/>
          <w:bdr w:val="single" w:sz="4" w:space="0" w:color="000000"/>
          <w:shd w:val="solid" w:color="000000" w:fill="auto"/>
        </w:rPr>
        <w:t>注</w:t>
      </w:r>
      <w:r w:rsidRPr="00395924">
        <w:rPr>
          <w:rFonts w:cs="ＭＳ 明朝" w:hint="eastAsia"/>
          <w:color w:val="000000"/>
          <w:kern w:val="0"/>
          <w:szCs w:val="21"/>
        </w:rPr>
        <w:t xml:space="preserve">　条文（ａ）、（ｂ）は当該土木設計業務の内容に応じて、選択的に適用する。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（監督員）</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第９条　発注者は、監督員を置いたときは、その氏名を受注者に通知しなければならない。監督員を変更したときも、同様とする。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180E58" w:rsidRPr="00395924" w:rsidRDefault="00180E58" w:rsidP="00EF0AFF">
      <w:pPr>
        <w:autoSpaceDE w:val="0"/>
        <w:autoSpaceDN w:val="0"/>
        <w:ind w:left="567" w:hangingChars="270" w:hanging="567"/>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発注者の意図する成果物を完成させるための受注者又は受注者の</w:t>
      </w:r>
      <w:r w:rsidR="00F04579">
        <w:rPr>
          <w:rFonts w:cs="ＭＳ 明朝" w:hint="eastAsia"/>
          <w:color w:val="000000"/>
          <w:kern w:val="0"/>
          <w:szCs w:val="21"/>
        </w:rPr>
        <w:t>主任技術者及び</w:t>
      </w:r>
      <w:r w:rsidRPr="00395924">
        <w:rPr>
          <w:rFonts w:cs="ＭＳ 明朝" w:hint="eastAsia"/>
          <w:color w:val="000000"/>
          <w:kern w:val="0"/>
          <w:szCs w:val="21"/>
        </w:rPr>
        <w:t>管理技術者に対する業務に関する指示</w:t>
      </w:r>
    </w:p>
    <w:p w:rsidR="00180E58" w:rsidRPr="00395924" w:rsidRDefault="00180E58" w:rsidP="00EF0AFF">
      <w:pPr>
        <w:autoSpaceDE w:val="0"/>
        <w:autoSpaceDN w:val="0"/>
        <w:ind w:left="567" w:hangingChars="270" w:hanging="567"/>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(2) </w:t>
      </w:r>
      <w:r w:rsidRPr="00395924">
        <w:rPr>
          <w:rFonts w:cs="ＭＳ 明朝" w:hint="eastAsia"/>
          <w:color w:val="000000"/>
          <w:kern w:val="0"/>
          <w:szCs w:val="21"/>
        </w:rPr>
        <w:t>この契約書及び設計図書の記載内容に関する受注者の確認の申出又は質問に対する承諾又は回答</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(3) </w:t>
      </w:r>
      <w:r w:rsidRPr="00395924">
        <w:rPr>
          <w:rFonts w:cs="ＭＳ 明朝" w:hint="eastAsia"/>
          <w:color w:val="000000"/>
          <w:kern w:val="0"/>
          <w:szCs w:val="21"/>
        </w:rPr>
        <w:t>この契約の履行に関する受注者又は受注者の</w:t>
      </w:r>
      <w:r w:rsidR="00F04579">
        <w:rPr>
          <w:rFonts w:cs="ＭＳ 明朝" w:hint="eastAsia"/>
          <w:color w:val="000000"/>
          <w:kern w:val="0"/>
          <w:szCs w:val="21"/>
        </w:rPr>
        <w:t>主任技術者及び</w:t>
      </w:r>
      <w:r w:rsidRPr="00395924">
        <w:rPr>
          <w:rFonts w:cs="ＭＳ 明朝" w:hint="eastAsia"/>
          <w:color w:val="000000"/>
          <w:kern w:val="0"/>
          <w:szCs w:val="21"/>
        </w:rPr>
        <w:t>管理技術者との協議</w:t>
      </w:r>
    </w:p>
    <w:p w:rsidR="00180E58" w:rsidRPr="00395924" w:rsidRDefault="00180E58" w:rsidP="00EF0AFF">
      <w:pPr>
        <w:autoSpaceDE w:val="0"/>
        <w:autoSpaceDN w:val="0"/>
        <w:ind w:left="567" w:hangingChars="270" w:hanging="567"/>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(4) </w:t>
      </w:r>
      <w:r w:rsidRPr="00395924">
        <w:rPr>
          <w:rFonts w:cs="ＭＳ 明朝" w:hint="eastAsia"/>
          <w:color w:val="000000"/>
          <w:kern w:val="0"/>
          <w:szCs w:val="21"/>
        </w:rPr>
        <w:t>業務の進捗の確認、設計図書の記載内容と履行内容との照合その他この契約の履行状況の調査</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４　第２項の規定に基づく監督員の指示又は承諾は、原則として、書面により行わなければならない。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この契約書に定める書面の提出は、設計図書に定めるものを除き、監督員を経由して行うものとする。この場合においては、監督員に到達した日をもって発注者に到達したものとみなす。</w:t>
      </w:r>
    </w:p>
    <w:p w:rsidR="00180E58" w:rsidRDefault="00180E58" w:rsidP="00180E58">
      <w:pPr>
        <w:autoSpaceDE w:val="0"/>
        <w:autoSpaceDN w:val="0"/>
        <w:textAlignment w:val="baseline"/>
        <w:rPr>
          <w:rFonts w:hAnsi="Times New Roman" w:cs="Times New Roman"/>
          <w:color w:val="000000"/>
          <w:kern w:val="0"/>
          <w:szCs w:val="21"/>
        </w:rPr>
      </w:pPr>
    </w:p>
    <w:p w:rsidR="00EF0AFF" w:rsidRPr="00F00885" w:rsidRDefault="00EF0AFF" w:rsidP="00EF0AFF">
      <w:pPr>
        <w:autoSpaceDE w:val="0"/>
        <w:autoSpaceDN w:val="0"/>
        <w:textAlignment w:val="baseline"/>
        <w:rPr>
          <w:rFonts w:cs="Times New Roman"/>
          <w:color w:val="000000"/>
          <w:kern w:val="0"/>
          <w:szCs w:val="21"/>
        </w:rPr>
      </w:pPr>
      <w:r w:rsidRPr="00F00885">
        <w:rPr>
          <w:rFonts w:cs="ＭＳ 明朝" w:hint="eastAsia"/>
          <w:color w:val="000000"/>
          <w:kern w:val="0"/>
          <w:szCs w:val="21"/>
        </w:rPr>
        <w:t>（主任技術者）</w:t>
      </w:r>
    </w:p>
    <w:p w:rsidR="00EF0AFF" w:rsidRPr="00F00885" w:rsidRDefault="00EF0AFF" w:rsidP="00EF0AFF">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10</w:t>
      </w:r>
      <w:r w:rsidRPr="00F00885">
        <w:rPr>
          <w:rFonts w:cs="ＭＳ 明朝" w:hint="eastAsia"/>
          <w:color w:val="000000"/>
          <w:kern w:val="0"/>
          <w:szCs w:val="21"/>
        </w:rPr>
        <w:t>条　受注者は、業務における技術上の一切の事項を処理する主任技術者を定め、その氏名その他必要な事項を発注者に通知しなければならない。主任技術者を変更したときも、同様とする。</w:t>
      </w:r>
    </w:p>
    <w:p w:rsidR="00EF0AFF" w:rsidRPr="00F00885" w:rsidRDefault="00EF0AFF" w:rsidP="00EF0AFF">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主任技術者は、この契約の履行に関し、業務の管理及び統轄を行うほか、業務委託料の変更、履行期間の変更、業務委託料の請求及び受領、第</w:t>
      </w:r>
      <w:r w:rsidRPr="00F00885">
        <w:rPr>
          <w:rFonts w:cs="ＭＳ 明朝"/>
          <w:color w:val="000000"/>
          <w:kern w:val="0"/>
          <w:szCs w:val="21"/>
        </w:rPr>
        <w:t>14</w:t>
      </w:r>
      <w:r w:rsidRPr="00F00885">
        <w:rPr>
          <w:rFonts w:cs="ＭＳ 明朝" w:hint="eastAsia"/>
          <w:color w:val="000000"/>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EF0AFF" w:rsidRDefault="00EF0AFF" w:rsidP="007604DA">
      <w:pPr>
        <w:autoSpaceDE w:val="0"/>
        <w:autoSpaceDN w:val="0"/>
        <w:ind w:left="141" w:hangingChars="67" w:hanging="141"/>
        <w:textAlignment w:val="baseline"/>
        <w:rPr>
          <w:rFonts w:hAnsi="Times New Roman" w:cs="Times New Roman"/>
          <w:color w:val="000000"/>
          <w:kern w:val="0"/>
          <w:szCs w:val="21"/>
        </w:rPr>
      </w:pPr>
      <w:r w:rsidRPr="00F00885">
        <w:rPr>
          <w:rFonts w:cs="ＭＳ 明朝" w:hint="eastAsia"/>
          <w:color w:val="000000"/>
          <w:kern w:val="0"/>
          <w:szCs w:val="21"/>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EF0AFF" w:rsidRPr="00395924" w:rsidRDefault="00EF0AFF"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（管理技術者）</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10</w:t>
      </w:r>
      <w:r w:rsidRPr="00395924">
        <w:rPr>
          <w:rFonts w:cs="ＭＳ 明朝" w:hint="eastAsia"/>
          <w:color w:val="000000"/>
          <w:kern w:val="0"/>
          <w:szCs w:val="21"/>
        </w:rPr>
        <w:t>条</w:t>
      </w:r>
      <w:r w:rsidR="00EF0AFF">
        <w:rPr>
          <w:rFonts w:cs="ＭＳ 明朝" w:hint="eastAsia"/>
          <w:color w:val="000000"/>
          <w:kern w:val="0"/>
          <w:szCs w:val="21"/>
        </w:rPr>
        <w:t>の２</w:t>
      </w:r>
      <w:r w:rsidRPr="00395924">
        <w:rPr>
          <w:rFonts w:cs="ＭＳ 明朝" w:hint="eastAsia"/>
          <w:color w:val="000000"/>
          <w:kern w:val="0"/>
          <w:szCs w:val="21"/>
        </w:rPr>
        <w:t xml:space="preserve">　受注者は、業務の技術上の管理を行う管理技術者を定め、その氏名その他必要な事項を発注者に通知しなければならない。管理技術者を変更したときも、同様とする。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管理技術者は、この契約の履行に関し、業務の管理及び統轄を行うほか、業務委託料の変更、履行期間の変更、業務委託料の請求及び受領、第</w:t>
      </w:r>
      <w:r w:rsidRPr="00395924">
        <w:rPr>
          <w:rFonts w:cs="ＭＳ 明朝"/>
          <w:color w:val="000000"/>
          <w:kern w:val="0"/>
          <w:szCs w:val="21"/>
        </w:rPr>
        <w:t>14</w:t>
      </w:r>
      <w:r w:rsidRPr="00395924">
        <w:rPr>
          <w:rFonts w:cs="ＭＳ 明朝" w:hint="eastAsia"/>
          <w:color w:val="000000"/>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180E58" w:rsidRDefault="00180E58" w:rsidP="00180E58">
      <w:pPr>
        <w:autoSpaceDE w:val="0"/>
        <w:autoSpaceDN w:val="0"/>
        <w:ind w:left="544" w:hanging="544"/>
        <w:textAlignment w:val="baseline"/>
        <w:rPr>
          <w:rFonts w:hAnsi="Times New Roman" w:cs="Times New Roman"/>
          <w:color w:val="000000"/>
          <w:kern w:val="0"/>
          <w:szCs w:val="21"/>
        </w:rPr>
      </w:pPr>
    </w:p>
    <w:p w:rsidR="00EF0AFF" w:rsidRPr="00F00885" w:rsidRDefault="00EF0AFF" w:rsidP="00EF0AFF">
      <w:pPr>
        <w:autoSpaceDE w:val="0"/>
        <w:autoSpaceDN w:val="0"/>
        <w:textAlignment w:val="baseline"/>
        <w:rPr>
          <w:rFonts w:cs="Times New Roman"/>
          <w:color w:val="000000"/>
          <w:kern w:val="0"/>
          <w:szCs w:val="21"/>
        </w:rPr>
      </w:pPr>
      <w:r w:rsidRPr="00F00885">
        <w:rPr>
          <w:rFonts w:cs="ＭＳ 明朝" w:hint="eastAsia"/>
          <w:color w:val="000000"/>
          <w:kern w:val="0"/>
          <w:szCs w:val="21"/>
        </w:rPr>
        <w:t>（社内審査員）</w:t>
      </w:r>
    </w:p>
    <w:p w:rsidR="00EF0AFF" w:rsidRPr="00F00885" w:rsidRDefault="00EF0AFF" w:rsidP="00EF0AFF">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11</w:t>
      </w:r>
      <w:r w:rsidRPr="00F00885">
        <w:rPr>
          <w:rFonts w:cs="ＭＳ 明朝" w:hint="eastAsia"/>
          <w:color w:val="000000"/>
          <w:kern w:val="0"/>
          <w:szCs w:val="21"/>
        </w:rPr>
        <w:t>条　受注者は、設計図書に定める場合には、成果物の内容の技術上の審査を行う社内審査員を定め、その氏名その他必要な事項を発注者に通知しなければならない。社内審査員を変更したときも、同様とする。</w:t>
      </w:r>
    </w:p>
    <w:p w:rsidR="00EF0AFF" w:rsidRDefault="00F04579" w:rsidP="00EF0AFF">
      <w:pPr>
        <w:autoSpaceDE w:val="0"/>
        <w:autoSpaceDN w:val="0"/>
        <w:ind w:left="544" w:hanging="544"/>
        <w:textAlignment w:val="baseline"/>
        <w:rPr>
          <w:rFonts w:hAnsi="Times New Roman" w:cs="Times New Roman"/>
          <w:color w:val="000000"/>
          <w:kern w:val="0"/>
          <w:szCs w:val="21"/>
        </w:rPr>
      </w:pPr>
      <w:r>
        <w:rPr>
          <w:rFonts w:cs="ＭＳ 明朝" w:hint="eastAsia"/>
          <w:color w:val="000000"/>
          <w:kern w:val="0"/>
          <w:szCs w:val="21"/>
        </w:rPr>
        <w:t>２　社内審査員は、第10</w:t>
      </w:r>
      <w:r w:rsidR="00EF0AFF" w:rsidRPr="00F00885">
        <w:rPr>
          <w:rFonts w:cs="ＭＳ 明朝" w:hint="eastAsia"/>
          <w:color w:val="000000"/>
          <w:kern w:val="0"/>
          <w:szCs w:val="21"/>
        </w:rPr>
        <w:t>条第１項に規定する主任技術者を兼ねることができない。</w:t>
      </w:r>
    </w:p>
    <w:p w:rsidR="00EF0AFF" w:rsidRPr="00395924" w:rsidRDefault="00EF0AFF"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（照査技術者）</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11</w:t>
      </w:r>
      <w:r w:rsidRPr="00395924">
        <w:rPr>
          <w:rFonts w:cs="ＭＳ 明朝" w:hint="eastAsia"/>
          <w:color w:val="000000"/>
          <w:kern w:val="0"/>
          <w:szCs w:val="21"/>
        </w:rPr>
        <w:t>条</w:t>
      </w:r>
      <w:r w:rsidR="00F04579">
        <w:rPr>
          <w:rFonts w:cs="ＭＳ 明朝" w:hint="eastAsia"/>
          <w:color w:val="000000"/>
          <w:kern w:val="0"/>
          <w:szCs w:val="21"/>
        </w:rPr>
        <w:t>の２</w:t>
      </w:r>
      <w:r w:rsidRPr="00395924">
        <w:rPr>
          <w:rFonts w:cs="ＭＳ 明朝" w:hint="eastAsia"/>
          <w:color w:val="000000"/>
          <w:kern w:val="0"/>
          <w:szCs w:val="21"/>
        </w:rPr>
        <w:t xml:space="preserve">　受注者は、設計図書に定める場合には、成果物の内容の技術上の照査を行う照査技術者を定め、その氏名その他必要な事項を発注者に通知しなければならない。照査技術者を変更したときも、同様とする。</w:t>
      </w:r>
    </w:p>
    <w:p w:rsidR="00180E58" w:rsidRPr="00395924" w:rsidRDefault="00F04579" w:rsidP="00180E58">
      <w:pPr>
        <w:autoSpaceDE w:val="0"/>
        <w:autoSpaceDN w:val="0"/>
        <w:ind w:left="544" w:hanging="544"/>
        <w:textAlignment w:val="baseline"/>
        <w:rPr>
          <w:rFonts w:hAnsi="Times New Roman" w:cs="Times New Roman"/>
          <w:color w:val="000000"/>
          <w:kern w:val="0"/>
          <w:szCs w:val="21"/>
        </w:rPr>
      </w:pPr>
      <w:r>
        <w:rPr>
          <w:rFonts w:cs="ＭＳ 明朝" w:hint="eastAsia"/>
          <w:color w:val="000000"/>
          <w:kern w:val="0"/>
          <w:szCs w:val="21"/>
        </w:rPr>
        <w:t>２　照査技術者は、第10</w:t>
      </w:r>
      <w:r w:rsidR="00180E58" w:rsidRPr="00395924">
        <w:rPr>
          <w:rFonts w:cs="ＭＳ 明朝" w:hint="eastAsia"/>
          <w:color w:val="000000"/>
          <w:kern w:val="0"/>
          <w:szCs w:val="21"/>
        </w:rPr>
        <w:t>条</w:t>
      </w:r>
      <w:r>
        <w:rPr>
          <w:rFonts w:cs="ＭＳ 明朝" w:hint="eastAsia"/>
          <w:color w:val="000000"/>
          <w:kern w:val="0"/>
          <w:szCs w:val="21"/>
        </w:rPr>
        <w:t>の２</w:t>
      </w:r>
      <w:r w:rsidR="00180E58" w:rsidRPr="00395924">
        <w:rPr>
          <w:rFonts w:cs="ＭＳ 明朝" w:hint="eastAsia"/>
          <w:color w:val="000000"/>
          <w:kern w:val="0"/>
          <w:szCs w:val="21"/>
        </w:rPr>
        <w:t>第１項に規定する管理技術者を兼ねることができない。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（地元関係者との交渉等）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12</w:t>
      </w:r>
      <w:r w:rsidRPr="00395924">
        <w:rPr>
          <w:rFonts w:cs="ＭＳ 明朝" w:hint="eastAsia"/>
          <w:color w:val="000000"/>
          <w:kern w:val="0"/>
          <w:szCs w:val="21"/>
        </w:rPr>
        <w:t>条　地元関係者との交渉等は、発注者が行うものとする。この場合において、発注者の指示があるときは、受注者はこれに協力しなければならない。</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２　前項の場合において、発注者は、当該交渉等に関して生じた費用を負担しなければならない。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（土地への立入り）</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13</w:t>
      </w:r>
      <w:r w:rsidRPr="00395924">
        <w:rPr>
          <w:rFonts w:cs="ＭＳ 明朝" w:hint="eastAsia"/>
          <w:color w:val="000000"/>
          <w:kern w:val="0"/>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EF0AFF" w:rsidP="00180E58">
      <w:pPr>
        <w:autoSpaceDE w:val="0"/>
        <w:autoSpaceDN w:val="0"/>
        <w:ind w:left="544" w:hanging="544"/>
        <w:textAlignment w:val="baseline"/>
        <w:rPr>
          <w:rFonts w:hAnsi="Times New Roman" w:cs="Times New Roman"/>
          <w:color w:val="000000"/>
          <w:kern w:val="0"/>
          <w:szCs w:val="21"/>
        </w:rPr>
      </w:pPr>
      <w:r>
        <w:rPr>
          <w:rFonts w:cs="ＭＳ 明朝" w:hint="eastAsia"/>
          <w:color w:val="000000"/>
          <w:kern w:val="0"/>
          <w:szCs w:val="21"/>
        </w:rPr>
        <w:t>（主任</w:t>
      </w:r>
      <w:r w:rsidR="00180E58" w:rsidRPr="00395924">
        <w:rPr>
          <w:rFonts w:cs="ＭＳ 明朝" w:hint="eastAsia"/>
          <w:color w:val="000000"/>
          <w:kern w:val="0"/>
          <w:szCs w:val="21"/>
        </w:rPr>
        <w:t>技術者等に対する措置請求）</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14</w:t>
      </w:r>
      <w:r w:rsidRPr="00395924">
        <w:rPr>
          <w:rFonts w:cs="ＭＳ 明朝" w:hint="eastAsia"/>
          <w:color w:val="000000"/>
          <w:kern w:val="0"/>
          <w:szCs w:val="21"/>
        </w:rPr>
        <w:t>条　発注者は、</w:t>
      </w:r>
      <w:r w:rsidR="00EF0AFF">
        <w:rPr>
          <w:rFonts w:cs="ＭＳ 明朝" w:hint="eastAsia"/>
          <w:color w:val="000000"/>
          <w:kern w:val="0"/>
          <w:szCs w:val="21"/>
        </w:rPr>
        <w:t>主任技術者、</w:t>
      </w:r>
      <w:r w:rsidRPr="00395924">
        <w:rPr>
          <w:rFonts w:cs="ＭＳ 明朝" w:hint="eastAsia"/>
          <w:color w:val="000000"/>
          <w:kern w:val="0"/>
          <w:szCs w:val="21"/>
        </w:rPr>
        <w:t>管理技術者</w:t>
      </w:r>
      <w:r w:rsidR="00EF0AFF">
        <w:rPr>
          <w:rFonts w:cs="ＭＳ 明朝" w:hint="eastAsia"/>
          <w:color w:val="000000"/>
          <w:kern w:val="0"/>
          <w:szCs w:val="21"/>
        </w:rPr>
        <w:t>、社内審査員</w:t>
      </w:r>
      <w:r w:rsidRPr="00395924">
        <w:rPr>
          <w:rFonts w:cs="ＭＳ 明朝" w:hint="eastAsia"/>
          <w:color w:val="000000"/>
          <w:kern w:val="0"/>
          <w:szCs w:val="21"/>
        </w:rPr>
        <w:t>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w:t>
      </w:r>
      <w:r w:rsidRPr="00395924">
        <w:rPr>
          <w:rFonts w:cs="ＭＳ 明朝"/>
          <w:color w:val="000000"/>
          <w:kern w:val="0"/>
          <w:szCs w:val="21"/>
        </w:rPr>
        <w:t xml:space="preserve">  </w:t>
      </w:r>
      <w:r w:rsidRPr="00395924">
        <w:rPr>
          <w:rFonts w:cs="ＭＳ 明朝" w:hint="eastAsia"/>
          <w:color w:val="000000"/>
          <w:kern w:val="0"/>
          <w:szCs w:val="21"/>
        </w:rPr>
        <w:t>受注者は、前項の規定による請求があったときは、当該請求に係る事項について決定し、その結果を請求を受けた日から</w:t>
      </w:r>
      <w:r w:rsidRPr="00395924">
        <w:rPr>
          <w:rFonts w:cs="ＭＳ 明朝"/>
          <w:color w:val="000000"/>
          <w:kern w:val="0"/>
          <w:szCs w:val="21"/>
        </w:rPr>
        <w:t>10</w:t>
      </w:r>
      <w:r w:rsidRPr="00395924">
        <w:rPr>
          <w:rFonts w:cs="ＭＳ 明朝" w:hint="eastAsia"/>
          <w:color w:val="000000"/>
          <w:kern w:val="0"/>
          <w:szCs w:val="21"/>
        </w:rPr>
        <w:t>日以内に発注者に通知しなければならない。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受注者は、監督員がその職務の執行につき著しく不適当と認められるときは、発注者に対して、その理由を明示した書面により、必要な措置をとるべきことを請求することができる。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発注者は、前項の規定による請求があったときは、当該請求に係る事項について決定し、その結果を請求を受けた日から</w:t>
      </w:r>
      <w:r w:rsidRPr="00395924">
        <w:rPr>
          <w:rFonts w:cs="ＭＳ 明朝"/>
          <w:color w:val="000000"/>
          <w:kern w:val="0"/>
          <w:szCs w:val="21"/>
        </w:rPr>
        <w:t>10</w:t>
      </w:r>
      <w:r w:rsidRPr="00395924">
        <w:rPr>
          <w:rFonts w:cs="ＭＳ 明朝" w:hint="eastAsia"/>
          <w:color w:val="000000"/>
          <w:kern w:val="0"/>
          <w:szCs w:val="21"/>
        </w:rPr>
        <w:t>日以内に受注者に通知しなければならない。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（履行報告）</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15</w:t>
      </w:r>
      <w:r w:rsidRPr="00395924">
        <w:rPr>
          <w:rFonts w:cs="ＭＳ 明朝" w:hint="eastAsia"/>
          <w:color w:val="000000"/>
          <w:kern w:val="0"/>
          <w:szCs w:val="21"/>
        </w:rPr>
        <w:t>条　受注者は、設計図書に定めるところにより、この契約の履行について発注者に報告しなければならない。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（貸与品等）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16</w:t>
      </w:r>
      <w:r w:rsidRPr="00395924">
        <w:rPr>
          <w:rFonts w:cs="ＭＳ 明朝" w:hint="eastAsia"/>
          <w:color w:val="000000"/>
          <w:kern w:val="0"/>
          <w:szCs w:val="21"/>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受注者は、貸与品等の引渡しを受けたときは、引渡しの日から７日以内に、発注者に受領書又は借用書を提出しなければならない。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３　受注者は、貸与品等を善良な管理者の注意をもって管理しなければならない。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受注者は、設計図書に定めるところにより、業務の完了、設計図書の変更等によって不用となった貸与品等を発注者に返還しなければならない。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（設計図書と業務内容が一致しない場合の修補義務）</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17</w:t>
      </w:r>
      <w:r w:rsidRPr="00395924">
        <w:rPr>
          <w:rFonts w:cs="ＭＳ 明朝" w:hint="eastAsia"/>
          <w:color w:val="000000"/>
          <w:kern w:val="0"/>
          <w:szCs w:val="21"/>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（条件変更等）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18</w:t>
      </w:r>
      <w:r w:rsidRPr="00395924">
        <w:rPr>
          <w:rFonts w:cs="ＭＳ 明朝" w:hint="eastAsia"/>
          <w:color w:val="000000"/>
          <w:kern w:val="0"/>
          <w:szCs w:val="21"/>
        </w:rPr>
        <w:t>条　受注者は、業務を行うに当たり、次の各号のいずれかに該当する事実を発見したときは、その旨を直ちに発注者に通知し、その確認を請求しなければならない。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図面、仕様書、現場説明書及び現場説明に対する質問回答書が一致しないこと（これらの優先順位が定められている場合を除く。）。</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設計図書に誤謬又は脱漏があること。</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(3) </w:t>
      </w:r>
      <w:r w:rsidRPr="00395924">
        <w:rPr>
          <w:rFonts w:cs="ＭＳ 明朝" w:hint="eastAsia"/>
          <w:color w:val="000000"/>
          <w:kern w:val="0"/>
          <w:szCs w:val="21"/>
        </w:rPr>
        <w:t>設計図書の表示が明確でないこと。</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(4) </w:t>
      </w:r>
      <w:r w:rsidRPr="00395924">
        <w:rPr>
          <w:rFonts w:cs="ＭＳ 明朝" w:hint="eastAsia"/>
          <w:color w:val="000000"/>
          <w:kern w:val="0"/>
          <w:szCs w:val="21"/>
        </w:rPr>
        <w:t>履行上の制約等設計図書に示された自然的又は人為的な履行条件が実際と相違すること。</w:t>
      </w:r>
    </w:p>
    <w:p w:rsidR="00180E58" w:rsidRPr="00395924" w:rsidRDefault="00180E58" w:rsidP="00180E58">
      <w:pPr>
        <w:ind w:left="420" w:hangingChars="200" w:hanging="420"/>
        <w:rPr>
          <w:rFonts w:hAnsi="Times New Roman" w:cs="Times New Roman"/>
          <w:color w:val="000000"/>
          <w:kern w:val="0"/>
          <w:szCs w:val="21"/>
        </w:rPr>
      </w:pPr>
      <w:r w:rsidRPr="00395924">
        <w:rPr>
          <w:rFonts w:cs="ＭＳ 明朝"/>
          <w:color w:val="000000"/>
          <w:kern w:val="0"/>
          <w:szCs w:val="21"/>
        </w:rPr>
        <w:t xml:space="preserve">  (5) </w:t>
      </w:r>
      <w:r w:rsidRPr="00395924">
        <w:rPr>
          <w:rFonts w:cs="ＭＳ 明朝" w:hint="eastAsia"/>
          <w:color w:val="000000"/>
          <w:kern w:val="0"/>
          <w:szCs w:val="21"/>
        </w:rPr>
        <w:t>設計図書に明示されていない履行条件について予期することのできない特別な状態が生じたこと。</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発注者は、受注者の意見を聴いて、調査の結果（これに対してとるべき措置を指示する必要があるときは、当該指示を含む。）をとりまとめ、調査の終了後</w:t>
      </w:r>
      <w:r w:rsidRPr="00395924">
        <w:rPr>
          <w:rFonts w:cs="ＭＳ 明朝"/>
          <w:color w:val="000000"/>
          <w:kern w:val="0"/>
          <w:szCs w:val="21"/>
        </w:rPr>
        <w:t>14</w:t>
      </w:r>
      <w:r w:rsidRPr="00395924">
        <w:rPr>
          <w:rFonts w:cs="ＭＳ 明朝" w:hint="eastAsia"/>
          <w:color w:val="000000"/>
          <w:kern w:val="0"/>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前項の調査の結果により第１項各号に掲げる事実が確認された場合において、必要があると認められるときは、発注者は、設計図書の訂正又は変更を行わなければならない。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（設計図書等の変更）</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19</w:t>
      </w:r>
      <w:r w:rsidRPr="00395924">
        <w:rPr>
          <w:rFonts w:cs="ＭＳ 明朝" w:hint="eastAsia"/>
          <w:color w:val="000000"/>
          <w:kern w:val="0"/>
          <w:szCs w:val="21"/>
        </w:rPr>
        <w:t>条　発注者は、前条第４項の規定によるほか、必要があると認めるときは、設計図書又は業務に関する指示（以下この条及び第</w:t>
      </w:r>
      <w:r w:rsidRPr="00395924">
        <w:rPr>
          <w:rFonts w:cs="ＭＳ 明朝"/>
          <w:color w:val="000000"/>
          <w:kern w:val="0"/>
          <w:szCs w:val="21"/>
        </w:rPr>
        <w:t>21</w:t>
      </w:r>
      <w:r w:rsidRPr="00395924">
        <w:rPr>
          <w:rFonts w:cs="ＭＳ 明朝" w:hint="eastAsia"/>
          <w:color w:val="000000"/>
          <w:kern w:val="0"/>
          <w:szCs w:val="21"/>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（業務の中止）</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20</w:t>
      </w:r>
      <w:r w:rsidRPr="00395924">
        <w:rPr>
          <w:rFonts w:cs="ＭＳ 明朝" w:hint="eastAsia"/>
          <w:color w:val="000000"/>
          <w:kern w:val="0"/>
          <w:szCs w:val="21"/>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発注者は、前項の規定によるほか、必要があると認められるときは、業務の中止内容を受注者に通知して、業務の全部又は一部を一時中止させることができる。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（業務に係る受注者の提案）</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21</w:t>
      </w:r>
      <w:r w:rsidRPr="00395924">
        <w:rPr>
          <w:rFonts w:cs="ＭＳ 明朝" w:hint="eastAsia"/>
          <w:color w:val="000000"/>
          <w:kern w:val="0"/>
          <w:szCs w:val="21"/>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発注者は、前項に規定する受注者の提案を受けた場合において、必要があると認めるときは、設計図書等の変更を受注者に通知するものとする。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発注者は、前項の規定により設計図書等が変更された場合において、必要があると認められるときは、履行期間又は業務委託料を変更しなければならない。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（適正な履行期間の設定）</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22</w:t>
      </w:r>
      <w:r w:rsidRPr="00395924">
        <w:rPr>
          <w:rFonts w:cs="ＭＳ 明朝" w:hint="eastAsia"/>
          <w:color w:val="000000"/>
          <w:kern w:val="0"/>
          <w:szCs w:val="21"/>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（受注者の請求による履行期間の延長）</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23</w:t>
      </w:r>
      <w:r w:rsidRPr="00395924">
        <w:rPr>
          <w:rFonts w:cs="ＭＳ 明朝" w:hint="eastAsia"/>
          <w:color w:val="000000"/>
          <w:kern w:val="0"/>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（発注者の請求による履行期間の短縮等）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24</w:t>
      </w:r>
      <w:r w:rsidR="00F04579">
        <w:rPr>
          <w:rFonts w:cs="ＭＳ 明朝" w:hint="eastAsia"/>
          <w:color w:val="000000"/>
          <w:kern w:val="0"/>
          <w:szCs w:val="21"/>
        </w:rPr>
        <w:t>条　発注者は、</w:t>
      </w:r>
      <w:r w:rsidRPr="00395924">
        <w:rPr>
          <w:rFonts w:cs="ＭＳ 明朝" w:hint="eastAsia"/>
          <w:color w:val="000000"/>
          <w:kern w:val="0"/>
          <w:szCs w:val="21"/>
        </w:rPr>
        <w:t>特別の理由により履行期間を短縮する必要があるときは、履行期間の短縮変更を受注者に請求することができる。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発注者は、前項の場合において、必要があると認められるときは、業務委託料を変更し、又は受注者に損害を及ぼしたときは必要な費用を負担しなければならない。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（履行期間の変更方法）</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25</w:t>
      </w:r>
      <w:r w:rsidRPr="00395924">
        <w:rPr>
          <w:rFonts w:cs="ＭＳ 明朝" w:hint="eastAsia"/>
          <w:color w:val="000000"/>
          <w:kern w:val="0"/>
          <w:szCs w:val="21"/>
        </w:rPr>
        <w:t>条　履行期間の変更については、発注者と受注者とが協議して定める。ただし、協議開始の日から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前項の協議開始の日については、発注者が受注者の意見を聴いて定め、受注者に通知するものとする。ただし、発注者が履行期間の変更事由が生じた日（第</w:t>
      </w:r>
      <w:r w:rsidRPr="00395924">
        <w:rPr>
          <w:rFonts w:cs="ＭＳ 明朝"/>
          <w:color w:val="000000"/>
          <w:kern w:val="0"/>
          <w:szCs w:val="21"/>
        </w:rPr>
        <w:t>23</w:t>
      </w:r>
      <w:r w:rsidRPr="00395924">
        <w:rPr>
          <w:rFonts w:cs="ＭＳ 明朝" w:hint="eastAsia"/>
          <w:color w:val="000000"/>
          <w:kern w:val="0"/>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（業務委託料の変更方法等）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26</w:t>
      </w:r>
      <w:r w:rsidRPr="00395924">
        <w:rPr>
          <w:rFonts w:cs="ＭＳ 明朝" w:hint="eastAsia"/>
          <w:color w:val="000000"/>
          <w:kern w:val="0"/>
          <w:szCs w:val="21"/>
        </w:rPr>
        <w:t>条　業務委託料の変更については、発注者と受注者とが協議して定める。ただし、協議開始の日から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この契約書の規定により、受注者が増加費用を必要とした場合又は損害を受けた場合に発注者が負担する必要な費用の額については、発注者と受注者とが協議して定める。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（臨機の措置）</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27</w:t>
      </w:r>
      <w:r w:rsidRPr="00395924">
        <w:rPr>
          <w:rFonts w:cs="ＭＳ 明朝" w:hint="eastAsia"/>
          <w:color w:val="000000"/>
          <w:kern w:val="0"/>
          <w:szCs w:val="21"/>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前項の場合においては、受注者は、そのとった措置の内容を発注者に直ちに通知しなければならない。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発注者は、災害防止その他業務を行う上で特に必要があると認めるときは、受注者に対して臨機の措置をとることを請求することができる。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（一般的損害）</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28</w:t>
      </w:r>
      <w:r w:rsidRPr="00395924">
        <w:rPr>
          <w:rFonts w:cs="ＭＳ 明朝" w:hint="eastAsia"/>
          <w:color w:val="000000"/>
          <w:kern w:val="0"/>
          <w:szCs w:val="21"/>
        </w:rPr>
        <w:t>条　成果物の引渡し前に、成果物に生じた損害その他業務を行うにつき生じた損害（次条第１項、第２項若しくは第３項又は第</w:t>
      </w:r>
      <w:r w:rsidRPr="00395924">
        <w:rPr>
          <w:rFonts w:cs="ＭＳ 明朝"/>
          <w:color w:val="000000"/>
          <w:kern w:val="0"/>
          <w:szCs w:val="21"/>
        </w:rPr>
        <w:t>30</w:t>
      </w:r>
      <w:r w:rsidRPr="00395924">
        <w:rPr>
          <w:rFonts w:cs="ＭＳ 明朝" w:hint="eastAsia"/>
          <w:color w:val="000000"/>
          <w:kern w:val="0"/>
          <w:szCs w:val="21"/>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（第三者に及ぼした損害）</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29</w:t>
      </w:r>
      <w:r w:rsidRPr="00395924">
        <w:rPr>
          <w:rFonts w:cs="ＭＳ 明朝" w:hint="eastAsia"/>
          <w:color w:val="000000"/>
          <w:kern w:val="0"/>
          <w:szCs w:val="21"/>
        </w:rPr>
        <w:t>条　業務を行うにつき第三者に及ぼした損害（第３項に規定する損害を除く。）について、当該第三者に対して損害の賠償を行わなければならないときは、受注者がその賠償額を負担する。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前３項の場合その他業務を行うにつき第三者との間に紛争を生じた場合においては、発注者及び受注者は協力してその処理解決に当たるものとする。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（不可抗力による損害）</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30</w:t>
      </w:r>
      <w:r w:rsidRPr="00395924">
        <w:rPr>
          <w:rFonts w:cs="ＭＳ 明朝" w:hint="eastAsia"/>
          <w:color w:val="000000"/>
          <w:kern w:val="0"/>
          <w:szCs w:val="21"/>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395924">
        <w:rPr>
          <w:rFonts w:cs="ＭＳ 明朝"/>
          <w:color w:val="000000"/>
          <w:kern w:val="0"/>
          <w:szCs w:val="21"/>
        </w:rPr>
        <w:t>50</w:t>
      </w:r>
      <w:r w:rsidRPr="00395924">
        <w:rPr>
          <w:rFonts w:cs="ＭＳ 明朝" w:hint="eastAsia"/>
          <w:color w:val="000000"/>
          <w:kern w:val="0"/>
          <w:szCs w:val="21"/>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受注者は、前項の規定により損害の状況が確認されたときは、損害による費用の負担を発注者に請求することができる。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395924">
        <w:rPr>
          <w:rFonts w:cs="ＭＳ 明朝"/>
          <w:color w:val="000000"/>
          <w:kern w:val="0"/>
          <w:szCs w:val="21"/>
        </w:rPr>
        <w:t>100</w:t>
      </w:r>
      <w:r w:rsidRPr="00395924">
        <w:rPr>
          <w:rFonts w:cs="ＭＳ 明朝" w:hint="eastAsia"/>
          <w:color w:val="000000"/>
          <w:kern w:val="0"/>
          <w:szCs w:val="21"/>
        </w:rPr>
        <w:t>分の１を超える額を負担しなければならない。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損害の額は、次の各号に掲げる損害につき、それぞれ当該各号に定めるところにより算定する。</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業務の出来形部分に関する損害</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損害を受けた出来形部分に相応する業務委託料とし、残存価値がある場合にはその評価額を差し引いた額とする。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仮設物又は調査機械器具に関する損害</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(3) </w:t>
      </w:r>
      <w:r w:rsidRPr="00395924">
        <w:rPr>
          <w:rFonts w:cs="ＭＳ 明朝" w:hint="eastAsia"/>
          <w:color w:val="000000"/>
          <w:kern w:val="0"/>
          <w:szCs w:val="21"/>
        </w:rPr>
        <w:t>材料に関する損害</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損害を受けた材料で通常妥当と認められるものに相応する業務委託料とし、残存価値がある場合には、その評価額を差し引いた額とする。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395924">
        <w:rPr>
          <w:rFonts w:cs="ＭＳ 明朝"/>
          <w:color w:val="000000"/>
          <w:kern w:val="0"/>
          <w:szCs w:val="21"/>
        </w:rPr>
        <w:t>100</w:t>
      </w:r>
      <w:r w:rsidRPr="00395924">
        <w:rPr>
          <w:rFonts w:cs="ＭＳ 明朝" w:hint="eastAsia"/>
          <w:color w:val="000000"/>
          <w:kern w:val="0"/>
          <w:szCs w:val="21"/>
        </w:rPr>
        <w:t>分の１を超える額」とあるのは「業務委託料の</w:t>
      </w:r>
      <w:r w:rsidRPr="00395924">
        <w:rPr>
          <w:rFonts w:cs="ＭＳ 明朝"/>
          <w:color w:val="000000"/>
          <w:kern w:val="0"/>
          <w:szCs w:val="21"/>
        </w:rPr>
        <w:t>100</w:t>
      </w:r>
      <w:r w:rsidRPr="00395924">
        <w:rPr>
          <w:rFonts w:cs="ＭＳ 明朝" w:hint="eastAsia"/>
          <w:color w:val="000000"/>
          <w:kern w:val="0"/>
          <w:szCs w:val="21"/>
        </w:rPr>
        <w:t>分の１を超える額から既に負担した額を差し引いた額」として同項を適用する。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（業務委託料の変更に代える設計図書の変更）</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31</w:t>
      </w:r>
      <w:r w:rsidRPr="00395924">
        <w:rPr>
          <w:rFonts w:cs="ＭＳ 明朝" w:hint="eastAsia"/>
          <w:color w:val="000000"/>
          <w:kern w:val="0"/>
          <w:szCs w:val="21"/>
        </w:rPr>
        <w:t>条　発注者は、第８条、第</w:t>
      </w:r>
      <w:r w:rsidRPr="00395924">
        <w:rPr>
          <w:rFonts w:cs="ＭＳ 明朝"/>
          <w:color w:val="000000"/>
          <w:kern w:val="0"/>
          <w:szCs w:val="21"/>
        </w:rPr>
        <w:t>17</w:t>
      </w:r>
      <w:r w:rsidRPr="00395924">
        <w:rPr>
          <w:rFonts w:cs="ＭＳ 明朝" w:hint="eastAsia"/>
          <w:color w:val="000000"/>
          <w:kern w:val="0"/>
          <w:szCs w:val="21"/>
        </w:rPr>
        <w:t>条から第</w:t>
      </w:r>
      <w:r w:rsidRPr="00395924">
        <w:rPr>
          <w:rFonts w:cs="ＭＳ 明朝"/>
          <w:color w:val="000000"/>
          <w:kern w:val="0"/>
          <w:szCs w:val="21"/>
        </w:rPr>
        <w:t>21</w:t>
      </w:r>
      <w:r w:rsidRPr="00395924">
        <w:rPr>
          <w:rFonts w:cs="ＭＳ 明朝" w:hint="eastAsia"/>
          <w:color w:val="000000"/>
          <w:kern w:val="0"/>
          <w:szCs w:val="21"/>
        </w:rPr>
        <w:t>条まで、第</w:t>
      </w:r>
      <w:r w:rsidRPr="00395924">
        <w:rPr>
          <w:rFonts w:cs="ＭＳ 明朝"/>
          <w:color w:val="000000"/>
          <w:kern w:val="0"/>
          <w:szCs w:val="21"/>
        </w:rPr>
        <w:t>23</w:t>
      </w:r>
      <w:r w:rsidRPr="00395924">
        <w:rPr>
          <w:rFonts w:cs="ＭＳ 明朝" w:hint="eastAsia"/>
          <w:color w:val="000000"/>
          <w:kern w:val="0"/>
          <w:szCs w:val="21"/>
        </w:rPr>
        <w:t>条、第</w:t>
      </w:r>
      <w:r w:rsidRPr="00395924">
        <w:rPr>
          <w:rFonts w:cs="ＭＳ 明朝"/>
          <w:color w:val="000000"/>
          <w:kern w:val="0"/>
          <w:szCs w:val="21"/>
        </w:rPr>
        <w:t>24</w:t>
      </w:r>
      <w:r w:rsidRPr="00395924">
        <w:rPr>
          <w:rFonts w:cs="ＭＳ 明朝" w:hint="eastAsia"/>
          <w:color w:val="000000"/>
          <w:kern w:val="0"/>
          <w:szCs w:val="21"/>
        </w:rPr>
        <w:t>条、第</w:t>
      </w:r>
      <w:r w:rsidRPr="00395924">
        <w:rPr>
          <w:rFonts w:cs="ＭＳ 明朝"/>
          <w:color w:val="000000"/>
          <w:kern w:val="0"/>
          <w:szCs w:val="21"/>
        </w:rPr>
        <w:t>27</w:t>
      </w:r>
      <w:r w:rsidRPr="00395924">
        <w:rPr>
          <w:rFonts w:cs="ＭＳ 明朝" w:hint="eastAsia"/>
          <w:color w:val="000000"/>
          <w:kern w:val="0"/>
          <w:szCs w:val="21"/>
        </w:rPr>
        <w:t>条、第</w:t>
      </w:r>
      <w:r w:rsidRPr="00395924">
        <w:rPr>
          <w:rFonts w:cs="ＭＳ 明朝"/>
          <w:color w:val="000000"/>
          <w:kern w:val="0"/>
          <w:szCs w:val="21"/>
        </w:rPr>
        <w:t>28</w:t>
      </w:r>
      <w:r w:rsidRPr="00395924">
        <w:rPr>
          <w:rFonts w:cs="ＭＳ 明朝" w:hint="eastAsia"/>
          <w:color w:val="000000"/>
          <w:kern w:val="0"/>
          <w:szCs w:val="21"/>
        </w:rPr>
        <w:t>条、前条、第</w:t>
      </w:r>
      <w:r w:rsidRPr="00395924">
        <w:rPr>
          <w:rFonts w:cs="ＭＳ 明朝"/>
          <w:color w:val="000000"/>
          <w:kern w:val="0"/>
          <w:szCs w:val="21"/>
        </w:rPr>
        <w:t>34</w:t>
      </w:r>
      <w:r w:rsidRPr="00395924">
        <w:rPr>
          <w:rFonts w:cs="ＭＳ 明朝" w:hint="eastAsia"/>
          <w:color w:val="000000"/>
          <w:kern w:val="0"/>
          <w:szCs w:val="21"/>
        </w:rPr>
        <w:t>条又は第</w:t>
      </w:r>
      <w:r w:rsidRPr="00395924">
        <w:rPr>
          <w:rFonts w:cs="ＭＳ 明朝"/>
          <w:color w:val="000000"/>
          <w:kern w:val="0"/>
          <w:szCs w:val="21"/>
        </w:rPr>
        <w:t>40</w:t>
      </w:r>
      <w:r w:rsidRPr="00395924">
        <w:rPr>
          <w:rFonts w:cs="ＭＳ 明朝" w:hint="eastAsia"/>
          <w:color w:val="000000"/>
          <w:kern w:val="0"/>
          <w:szCs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（検査及び引渡し）</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32</w:t>
      </w:r>
      <w:r w:rsidRPr="00395924">
        <w:rPr>
          <w:rFonts w:cs="ＭＳ 明朝" w:hint="eastAsia"/>
          <w:color w:val="000000"/>
          <w:kern w:val="0"/>
          <w:szCs w:val="21"/>
        </w:rPr>
        <w:t>条　受注者は、業務を完了したときは、その旨を発注者に通知しなければならない。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w:t>
      </w:r>
      <w:r w:rsidRPr="00395924">
        <w:rPr>
          <w:rFonts w:cs="ＭＳ 明朝"/>
          <w:color w:val="000000"/>
          <w:kern w:val="0"/>
          <w:szCs w:val="21"/>
        </w:rPr>
        <w:t xml:space="preserve">  </w:t>
      </w:r>
      <w:r w:rsidRPr="00395924">
        <w:rPr>
          <w:rFonts w:cs="ＭＳ 明朝" w:hint="eastAsia"/>
          <w:color w:val="000000"/>
          <w:kern w:val="0"/>
          <w:szCs w:val="21"/>
        </w:rPr>
        <w:t>発注者又は発注者が検査を行う者として定めた職員は、前項の規定による通知を受けたときは、通知を受けた日から</w:t>
      </w:r>
      <w:r w:rsidRPr="00395924">
        <w:rPr>
          <w:rFonts w:cs="ＭＳ 明朝"/>
          <w:color w:val="000000"/>
          <w:kern w:val="0"/>
          <w:szCs w:val="21"/>
        </w:rPr>
        <w:t>10</w:t>
      </w:r>
      <w:r w:rsidRPr="00395924">
        <w:rPr>
          <w:rFonts w:cs="ＭＳ 明朝" w:hint="eastAsia"/>
          <w:color w:val="000000"/>
          <w:kern w:val="0"/>
          <w:szCs w:val="21"/>
        </w:rPr>
        <w:t>日以内に受注者の立会いの上、設計図書に定めるところにより、業務の完了を確認するための検査を完了し、当該検査の結果を受注者に通知しなければならない。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発注者は、前項の検査によって業務の完了を確認した後、受注者が成果物の引渡しを申し出たときは、直ちに当該成果物の引渡しを受けなければならない。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５　受注者は、業務が第２項の検査に合格しないときは、直ちに修補して発注者の検査を受けなければならない。この場合においては、修補の完了を業務の完了とみなして前４項の規定を準用する。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（業務委託料の支払）</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33</w:t>
      </w:r>
      <w:r w:rsidRPr="00395924">
        <w:rPr>
          <w:rFonts w:cs="ＭＳ 明朝" w:hint="eastAsia"/>
          <w:color w:val="000000"/>
          <w:kern w:val="0"/>
          <w:szCs w:val="21"/>
        </w:rPr>
        <w:t>条　受注者は、前条第２項（同条第５項において準用する場合を含む。以下この条において同じ。）の検査に合格したときは、業務委託料の支払を請求することができる。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発注者は、前項の規定による請求があったときは、請求を受けた日から</w:t>
      </w:r>
      <w:r w:rsidRPr="00395924">
        <w:rPr>
          <w:rFonts w:cs="ＭＳ 明朝"/>
          <w:color w:val="000000"/>
          <w:kern w:val="0"/>
          <w:szCs w:val="21"/>
        </w:rPr>
        <w:t>30</w:t>
      </w:r>
      <w:r w:rsidRPr="00395924">
        <w:rPr>
          <w:rFonts w:cs="ＭＳ 明朝" w:hint="eastAsia"/>
          <w:color w:val="000000"/>
          <w:kern w:val="0"/>
          <w:szCs w:val="21"/>
        </w:rPr>
        <w:t>日以内に業務委託料を支払わなければならない。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（引渡し前における成果物の使用）</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34</w:t>
      </w:r>
      <w:r w:rsidRPr="00395924">
        <w:rPr>
          <w:rFonts w:cs="ＭＳ 明朝" w:hint="eastAsia"/>
          <w:color w:val="000000"/>
          <w:kern w:val="0"/>
          <w:szCs w:val="21"/>
        </w:rPr>
        <w:t>条　発注者は、第</w:t>
      </w:r>
      <w:r w:rsidRPr="00395924">
        <w:rPr>
          <w:rFonts w:cs="ＭＳ 明朝"/>
          <w:color w:val="000000"/>
          <w:kern w:val="0"/>
          <w:szCs w:val="21"/>
        </w:rPr>
        <w:t>32</w:t>
      </w:r>
      <w:r w:rsidRPr="00395924">
        <w:rPr>
          <w:rFonts w:cs="ＭＳ 明朝" w:hint="eastAsia"/>
          <w:color w:val="000000"/>
          <w:kern w:val="0"/>
          <w:szCs w:val="21"/>
        </w:rPr>
        <w:t>条第３項若しくは第４項又は第</w:t>
      </w:r>
      <w:r w:rsidRPr="00395924">
        <w:rPr>
          <w:rFonts w:cs="ＭＳ 明朝"/>
          <w:color w:val="000000"/>
          <w:kern w:val="0"/>
          <w:szCs w:val="21"/>
        </w:rPr>
        <w:t>38</w:t>
      </w:r>
      <w:r w:rsidRPr="00395924">
        <w:rPr>
          <w:rFonts w:cs="ＭＳ 明朝" w:hint="eastAsia"/>
          <w:color w:val="000000"/>
          <w:kern w:val="0"/>
          <w:szCs w:val="21"/>
        </w:rPr>
        <w:t>条第１項若しくは第２項の規定による引渡し前においても、成果物の全部又は一部を受注者の承諾を得て使用することができる。</w:t>
      </w:r>
    </w:p>
    <w:p w:rsidR="00180E58" w:rsidRPr="00395924" w:rsidRDefault="00180E58"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２　前項の場合においては、発注者は、その使用部分を善良な管理者の注意をもって使用しなければならない。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発注者は、第１項の規定により成果物の全部又は一部を使用したことによって受注者に損害を及ぼしたときは、必要な費用を負担しなければならない。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（前金払）</w:t>
      </w:r>
    </w:p>
    <w:p w:rsidR="00180E58" w:rsidRPr="00395924" w:rsidRDefault="00180E58" w:rsidP="00180E58">
      <w:pPr>
        <w:autoSpaceDE w:val="0"/>
        <w:autoSpaceDN w:val="0"/>
        <w:ind w:left="182" w:hanging="182"/>
        <w:textAlignment w:val="baseline"/>
        <w:rPr>
          <w:rFonts w:cs="ＭＳ 明朝"/>
          <w:color w:val="000000"/>
          <w:kern w:val="0"/>
          <w:szCs w:val="21"/>
        </w:rPr>
      </w:pPr>
      <w:r w:rsidRPr="00395924">
        <w:rPr>
          <w:rFonts w:cs="ＭＳ 明朝" w:hint="eastAsia"/>
          <w:color w:val="000000"/>
          <w:kern w:val="0"/>
          <w:szCs w:val="21"/>
        </w:rPr>
        <w:t>第</w:t>
      </w:r>
      <w:r w:rsidRPr="00395924">
        <w:rPr>
          <w:rFonts w:cs="ＭＳ 明朝"/>
          <w:color w:val="000000"/>
          <w:kern w:val="0"/>
          <w:szCs w:val="21"/>
        </w:rPr>
        <w:t>35</w:t>
      </w:r>
      <w:r w:rsidRPr="00395924">
        <w:rPr>
          <w:rFonts w:cs="ＭＳ 明朝" w:hint="eastAsia"/>
          <w:color w:val="000000"/>
          <w:kern w:val="0"/>
          <w:szCs w:val="21"/>
        </w:rPr>
        <w:t>条　受注者は、業務委託料が</w:t>
      </w:r>
      <w:r w:rsidRPr="00395924">
        <w:rPr>
          <w:rFonts w:cs="ＭＳ 明朝"/>
          <w:color w:val="000000"/>
          <w:kern w:val="0"/>
          <w:szCs w:val="21"/>
        </w:rPr>
        <w:t>50</w:t>
      </w:r>
      <w:r w:rsidRPr="00395924">
        <w:rPr>
          <w:rFonts w:cs="ＭＳ 明朝" w:hint="eastAsia"/>
          <w:color w:val="000000"/>
          <w:kern w:val="0"/>
          <w:szCs w:val="21"/>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395924">
        <w:rPr>
          <w:rFonts w:cs="ＭＳ 明朝"/>
          <w:color w:val="000000"/>
          <w:kern w:val="0"/>
          <w:szCs w:val="21"/>
        </w:rPr>
        <w:t>10</w:t>
      </w:r>
      <w:r w:rsidRPr="00395924">
        <w:rPr>
          <w:rFonts w:cs="ＭＳ 明朝" w:hint="eastAsia"/>
          <w:color w:val="000000"/>
          <w:kern w:val="0"/>
          <w:szCs w:val="21"/>
        </w:rPr>
        <w:t>分の３以内の額（１万円未満の端数があるときは、その端数は切り捨てる。）の前払金の支払を発注者に請求することができる。</w:t>
      </w:r>
    </w:p>
    <w:p w:rsidR="00CB5AD0"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C51E49" w:rsidRPr="00395924">
        <w:rPr>
          <w:rFonts w:cs="ＭＳ 明朝" w:hint="eastAsia"/>
          <w:color w:val="000000"/>
          <w:kern w:val="0"/>
          <w:szCs w:val="21"/>
        </w:rPr>
        <w:t>、</w:t>
      </w:r>
      <w:r w:rsidRPr="00395924">
        <w:rPr>
          <w:rFonts w:cs="ＭＳ 明朝" w:hint="eastAsia"/>
          <w:color w:val="000000"/>
          <w:kern w:val="0"/>
          <w:szCs w:val="21"/>
        </w:rPr>
        <w:t>当該保証証書を寄託したものとみなす。</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発注者は、第１項</w:t>
      </w:r>
      <w:r w:rsidR="00180E58" w:rsidRPr="00395924">
        <w:rPr>
          <w:rFonts w:cs="ＭＳ 明朝" w:hint="eastAsia"/>
          <w:color w:val="000000"/>
          <w:kern w:val="0"/>
          <w:szCs w:val="21"/>
        </w:rPr>
        <w:t>の規定による請求があったときは、請求を受けた日から</w:t>
      </w:r>
      <w:r w:rsidR="00180E58" w:rsidRPr="00395924">
        <w:rPr>
          <w:rFonts w:cs="ＭＳ 明朝"/>
          <w:color w:val="000000"/>
          <w:kern w:val="0"/>
          <w:szCs w:val="21"/>
        </w:rPr>
        <w:t>14</w:t>
      </w:r>
      <w:r w:rsidR="00180E58" w:rsidRPr="00395924">
        <w:rPr>
          <w:rFonts w:cs="ＭＳ 明朝" w:hint="eastAsia"/>
          <w:color w:val="000000"/>
          <w:kern w:val="0"/>
          <w:szCs w:val="21"/>
        </w:rPr>
        <w:t>日以内に前払金を支払わなければならない。</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w:t>
      </w:r>
      <w:r w:rsidR="00180E58" w:rsidRPr="00395924">
        <w:rPr>
          <w:rFonts w:cs="ＭＳ 明朝" w:hint="eastAsia"/>
          <w:color w:val="000000"/>
          <w:kern w:val="0"/>
          <w:szCs w:val="21"/>
        </w:rPr>
        <w:t xml:space="preserve">　受注者は、業務委託料が著しく増額された場合においては、その増額後の業務委託料の</w:t>
      </w:r>
      <w:r w:rsidR="00180E58" w:rsidRPr="00395924">
        <w:rPr>
          <w:rFonts w:cs="ＭＳ 明朝"/>
          <w:color w:val="000000"/>
          <w:kern w:val="0"/>
          <w:szCs w:val="21"/>
        </w:rPr>
        <w:t>10</w:t>
      </w:r>
      <w:r w:rsidR="00180E58" w:rsidRPr="00395924">
        <w:rPr>
          <w:rFonts w:cs="ＭＳ 明朝" w:hint="eastAsia"/>
          <w:color w:val="000000"/>
          <w:kern w:val="0"/>
          <w:szCs w:val="21"/>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180E58" w:rsidRPr="00395924" w:rsidRDefault="00CB5AD0" w:rsidP="00180E58">
      <w:pPr>
        <w:ind w:left="210" w:hangingChars="100" w:hanging="210"/>
        <w:rPr>
          <w:rFonts w:hAnsi="Times New Roman" w:cs="Times New Roman"/>
          <w:color w:val="000000"/>
          <w:kern w:val="0"/>
          <w:szCs w:val="21"/>
        </w:rPr>
      </w:pPr>
      <w:r w:rsidRPr="00395924">
        <w:rPr>
          <w:rFonts w:cs="ＭＳ 明朝" w:hint="eastAsia"/>
          <w:color w:val="000000"/>
          <w:kern w:val="0"/>
          <w:szCs w:val="21"/>
        </w:rPr>
        <w:t>５</w:t>
      </w:r>
      <w:r w:rsidR="00180E58" w:rsidRPr="00395924">
        <w:rPr>
          <w:rFonts w:cs="ＭＳ 明朝" w:hint="eastAsia"/>
          <w:color w:val="000000"/>
          <w:kern w:val="0"/>
          <w:szCs w:val="21"/>
        </w:rPr>
        <w:t xml:space="preserve">　受注者は、業務委託料が著しく減額された場合において、受領済みの前払金額が減額後の業務委託料の</w:t>
      </w:r>
      <w:r w:rsidR="00180E58" w:rsidRPr="00395924">
        <w:rPr>
          <w:rFonts w:cs="ＭＳ 明朝"/>
          <w:color w:val="000000"/>
          <w:kern w:val="0"/>
          <w:szCs w:val="21"/>
        </w:rPr>
        <w:t>10</w:t>
      </w:r>
      <w:r w:rsidR="00180E58" w:rsidRPr="00395924">
        <w:rPr>
          <w:rFonts w:cs="ＭＳ 明朝" w:hint="eastAsia"/>
          <w:color w:val="000000"/>
          <w:kern w:val="0"/>
          <w:szCs w:val="21"/>
        </w:rPr>
        <w:t>分の４の額（１万円未満の端数があるときは、その端数は切り捨てる。）を超えるときは、受注者は、業務委託料が減額された日から</w:t>
      </w:r>
      <w:r w:rsidR="00180E58" w:rsidRPr="00395924">
        <w:rPr>
          <w:rFonts w:cs="ＭＳ 明朝"/>
          <w:color w:val="000000"/>
          <w:kern w:val="0"/>
          <w:szCs w:val="21"/>
        </w:rPr>
        <w:t>30</w:t>
      </w:r>
      <w:r w:rsidR="00180E58" w:rsidRPr="00395924">
        <w:rPr>
          <w:rFonts w:cs="ＭＳ 明朝" w:hint="eastAsia"/>
          <w:color w:val="000000"/>
          <w:kern w:val="0"/>
          <w:szCs w:val="21"/>
        </w:rPr>
        <w:t>日以内に、その超過額を返還しなければならない。ただし、この項の期間内に第</w:t>
      </w:r>
      <w:r w:rsidR="00180E58" w:rsidRPr="00395924">
        <w:rPr>
          <w:rFonts w:cs="ＭＳ 明朝"/>
          <w:color w:val="000000"/>
          <w:kern w:val="0"/>
          <w:szCs w:val="21"/>
        </w:rPr>
        <w:t>38</w:t>
      </w:r>
      <w:r w:rsidR="00180E58" w:rsidRPr="00395924">
        <w:rPr>
          <w:rFonts w:cs="ＭＳ 明朝" w:hint="eastAsia"/>
          <w:color w:val="000000"/>
          <w:kern w:val="0"/>
          <w:szCs w:val="21"/>
        </w:rPr>
        <w:t>条の規定による支払をしようとするときは、発注者は、その支払額の中からその超過額を控除することができる。</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w:t>
      </w:r>
      <w:r w:rsidR="00180E58" w:rsidRPr="00395924">
        <w:rPr>
          <w:rFonts w:cs="ＭＳ 明朝" w:hint="eastAsia"/>
          <w:color w:val="000000"/>
          <w:kern w:val="0"/>
          <w:szCs w:val="21"/>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180E58" w:rsidRPr="00395924">
        <w:rPr>
          <w:rFonts w:cs="ＭＳ 明朝"/>
          <w:color w:val="000000"/>
          <w:kern w:val="0"/>
          <w:szCs w:val="21"/>
        </w:rPr>
        <w:t>10</w:t>
      </w:r>
      <w:r w:rsidR="00180E58" w:rsidRPr="00395924">
        <w:rPr>
          <w:rFonts w:cs="ＭＳ 明朝" w:hint="eastAsia"/>
          <w:color w:val="000000"/>
          <w:kern w:val="0"/>
          <w:szCs w:val="21"/>
        </w:rPr>
        <w:t>分の４の額（１万円未満の端数があるときは、その端数は切り捨てる。）を差し引いた額を返還しなければならない。</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　発注者は、受注者が第５</w:t>
      </w:r>
      <w:r w:rsidR="00180E58" w:rsidRPr="00395924">
        <w:rPr>
          <w:rFonts w:cs="ＭＳ 明朝" w:hint="eastAsia"/>
          <w:color w:val="000000"/>
          <w:kern w:val="0"/>
          <w:szCs w:val="21"/>
        </w:rPr>
        <w:t>項の期間内に超過額を返還しなかったときは、その未返還額につき、同項の期間を経過した日から返還をする日までの期間について、その日数に応じ、年</w:t>
      </w:r>
      <w:r w:rsidR="00180E58" w:rsidRPr="00395924">
        <w:rPr>
          <w:rFonts w:cs="ＭＳ 明朝"/>
          <w:color w:val="000000"/>
          <w:kern w:val="0"/>
          <w:szCs w:val="21"/>
        </w:rPr>
        <w:t>2.5</w:t>
      </w:r>
      <w:r w:rsidR="00180E58" w:rsidRPr="00395924">
        <w:rPr>
          <w:rFonts w:cs="ＭＳ 明朝" w:hint="eastAsia"/>
          <w:color w:val="000000"/>
          <w:kern w:val="0"/>
          <w:szCs w:val="21"/>
        </w:rPr>
        <w:t>パーセントの割合で計算した額（</w:t>
      </w:r>
      <w:r w:rsidR="00180E58" w:rsidRPr="00395924">
        <w:rPr>
          <w:rFonts w:cs="ＭＳ 明朝"/>
          <w:color w:val="000000"/>
          <w:kern w:val="0"/>
          <w:szCs w:val="21"/>
        </w:rPr>
        <w:t>100</w:t>
      </w:r>
      <w:r w:rsidR="00180E58" w:rsidRPr="00395924">
        <w:rPr>
          <w:rFonts w:cs="ＭＳ 明朝" w:hint="eastAsia"/>
          <w:color w:val="000000"/>
          <w:kern w:val="0"/>
          <w:szCs w:val="21"/>
        </w:rPr>
        <w:t>円未満の端数があるときは、その端数は切り捨てる。）の遅延利息の支払を請求することができる。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（保証契約の変更）</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36</w:t>
      </w:r>
      <w:r w:rsidR="00CB5AD0" w:rsidRPr="00395924">
        <w:rPr>
          <w:rFonts w:cs="ＭＳ 明朝" w:hint="eastAsia"/>
          <w:color w:val="000000"/>
          <w:kern w:val="0"/>
          <w:szCs w:val="21"/>
        </w:rPr>
        <w:t>条　受注者は、前条第４</w:t>
      </w:r>
      <w:r w:rsidRPr="00395924">
        <w:rPr>
          <w:rFonts w:cs="ＭＳ 明朝" w:hint="eastAsia"/>
          <w:color w:val="000000"/>
          <w:kern w:val="0"/>
          <w:szCs w:val="21"/>
        </w:rPr>
        <w:t>項の規定により受領済みの前払金に追加してさらに前払金の支払を請求する場合には、あらかじめ、保証契約を変更し、変更後の保証証書を発注者に寄託しなければならない。</w:t>
      </w:r>
    </w:p>
    <w:p w:rsidR="00180E58" w:rsidRPr="00395924" w:rsidRDefault="00180E58" w:rsidP="00180E58">
      <w:pPr>
        <w:autoSpaceDE w:val="0"/>
        <w:autoSpaceDN w:val="0"/>
        <w:ind w:left="182" w:hanging="182"/>
        <w:textAlignment w:val="baseline"/>
        <w:rPr>
          <w:rFonts w:cs="ＭＳ 明朝"/>
          <w:color w:val="000000"/>
          <w:kern w:val="0"/>
          <w:szCs w:val="21"/>
        </w:rPr>
      </w:pPr>
      <w:r w:rsidRPr="00395924">
        <w:rPr>
          <w:rFonts w:cs="ＭＳ 明朝" w:hint="eastAsia"/>
          <w:color w:val="000000"/>
          <w:kern w:val="0"/>
          <w:szCs w:val="21"/>
        </w:rPr>
        <w:t>２　受注者は、前項に定める場合のほか、業務委託料が減額された場合において、保証契約を変更したときは、変更後の保証証書を直ちに発注者に寄託しなければならない。</w:t>
      </w:r>
    </w:p>
    <w:p w:rsidR="00CB5AD0"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hint="eastAsia"/>
          <w:szCs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180E58" w:rsidRPr="00395924" w:rsidRDefault="00CB5AD0"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４</w:t>
      </w:r>
      <w:r w:rsidR="00180E58" w:rsidRPr="00395924">
        <w:rPr>
          <w:rFonts w:cs="ＭＳ 明朝" w:hint="eastAsia"/>
          <w:color w:val="000000"/>
          <w:kern w:val="0"/>
          <w:szCs w:val="21"/>
        </w:rPr>
        <w:t xml:space="preserve">　受注者は、前払金額の変更を伴わない履行期間の変更が行われた場合には、発注者に代わりその旨を保証事業会社に直ちに通知するものとする。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（前払金の使用等）</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37</w:t>
      </w:r>
      <w:r w:rsidRPr="00395924">
        <w:rPr>
          <w:rFonts w:cs="ＭＳ 明朝" w:hint="eastAsia"/>
          <w:color w:val="000000"/>
          <w:kern w:val="0"/>
          <w:szCs w:val="21"/>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（部分引渡し）</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38</w:t>
      </w:r>
      <w:r w:rsidRPr="00395924">
        <w:rPr>
          <w:rFonts w:cs="ＭＳ 明朝" w:hint="eastAsia"/>
          <w:color w:val="000000"/>
          <w:kern w:val="0"/>
          <w:szCs w:val="21"/>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395924">
        <w:rPr>
          <w:rFonts w:cs="ＭＳ 明朝"/>
          <w:color w:val="000000"/>
          <w:kern w:val="0"/>
          <w:szCs w:val="21"/>
        </w:rPr>
        <w:t>32</w:t>
      </w:r>
      <w:r w:rsidRPr="00395924">
        <w:rPr>
          <w:rFonts w:cs="ＭＳ 明朝" w:hint="eastAsia"/>
          <w:color w:val="000000"/>
          <w:kern w:val="0"/>
          <w:szCs w:val="21"/>
        </w:rPr>
        <w:t>条中「業務」とあるのは「指定部分に係る業務」と、「成果物」とあるのは「指定部分に係る成果物」と、同条第４項及び第</w:t>
      </w:r>
      <w:r w:rsidRPr="00395924">
        <w:rPr>
          <w:rFonts w:cs="ＭＳ 明朝"/>
          <w:color w:val="000000"/>
          <w:kern w:val="0"/>
          <w:szCs w:val="21"/>
        </w:rPr>
        <w:t>33</w:t>
      </w:r>
      <w:r w:rsidRPr="00395924">
        <w:rPr>
          <w:rFonts w:cs="ＭＳ 明朝" w:hint="eastAsia"/>
          <w:color w:val="000000"/>
          <w:kern w:val="0"/>
          <w:szCs w:val="21"/>
        </w:rPr>
        <w:t>条中「業務委託料」とあるのは「部分引渡しに係る業務委託料」と読み替えて、これらの規定を準用する。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前項に規定する場合のほか、成果物の一部分が完了し、かつ、可分なものであるときは、発注者は、当該部分について、受注者の承諾を得て引渡しを受けることができる。この場合において、第</w:t>
      </w:r>
      <w:r w:rsidRPr="00395924">
        <w:rPr>
          <w:rFonts w:cs="ＭＳ 明朝"/>
          <w:color w:val="000000"/>
          <w:kern w:val="0"/>
          <w:szCs w:val="21"/>
        </w:rPr>
        <w:t>32</w:t>
      </w:r>
      <w:r w:rsidRPr="00395924">
        <w:rPr>
          <w:rFonts w:cs="ＭＳ 明朝" w:hint="eastAsia"/>
          <w:color w:val="000000"/>
          <w:kern w:val="0"/>
          <w:szCs w:val="21"/>
        </w:rPr>
        <w:t>条中「業務」とあるのは「引渡部分に係る業務」と、「成果物」とあるのは「引渡部分に係る成果物」と、同条第４項及び第</w:t>
      </w:r>
      <w:r w:rsidRPr="00395924">
        <w:rPr>
          <w:rFonts w:cs="ＭＳ 明朝"/>
          <w:color w:val="000000"/>
          <w:kern w:val="0"/>
          <w:szCs w:val="21"/>
        </w:rPr>
        <w:t>33</w:t>
      </w:r>
      <w:r w:rsidRPr="00395924">
        <w:rPr>
          <w:rFonts w:cs="ＭＳ 明朝" w:hint="eastAsia"/>
          <w:color w:val="000000"/>
          <w:kern w:val="0"/>
          <w:szCs w:val="21"/>
        </w:rPr>
        <w:t>条中「業務委託料」とあるのは「部分引渡しに係る業務委託料」と読み替えて、これらの規定を準用する。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前２項の規定により準用される第</w:t>
      </w:r>
      <w:r w:rsidRPr="00395924">
        <w:rPr>
          <w:rFonts w:cs="ＭＳ 明朝"/>
          <w:color w:val="000000"/>
          <w:kern w:val="0"/>
          <w:szCs w:val="21"/>
        </w:rPr>
        <w:t>33</w:t>
      </w:r>
      <w:r w:rsidRPr="00395924">
        <w:rPr>
          <w:rFonts w:cs="ＭＳ 明朝" w:hint="eastAsia"/>
          <w:color w:val="000000"/>
          <w:kern w:val="0"/>
          <w:szCs w:val="21"/>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395924">
        <w:rPr>
          <w:rFonts w:cs="ＭＳ 明朝"/>
          <w:color w:val="000000"/>
          <w:kern w:val="0"/>
          <w:szCs w:val="21"/>
        </w:rPr>
        <w:t>33</w:t>
      </w:r>
      <w:r w:rsidRPr="00395924">
        <w:rPr>
          <w:rFonts w:cs="ＭＳ 明朝" w:hint="eastAsia"/>
          <w:color w:val="000000"/>
          <w:kern w:val="0"/>
          <w:szCs w:val="21"/>
        </w:rPr>
        <w:t>条第１項の規定による請求を受けた日から</w:t>
      </w:r>
      <w:r w:rsidRPr="00395924">
        <w:rPr>
          <w:rFonts w:cs="ＭＳ 明朝"/>
          <w:color w:val="000000"/>
          <w:kern w:val="0"/>
          <w:szCs w:val="21"/>
        </w:rPr>
        <w:t>14</w:t>
      </w:r>
      <w:r w:rsidRPr="00395924">
        <w:rPr>
          <w:rFonts w:cs="ＭＳ 明朝" w:hint="eastAsia"/>
          <w:color w:val="000000"/>
          <w:kern w:val="0"/>
          <w:szCs w:val="21"/>
        </w:rPr>
        <w:t>日以内に協議が整わない場合には、発注者が定め、受注者に通知する。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第１項に規定する部分引渡しに係る業務委託料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指定部分に相応する業務委託料×（１－前払金の額／業務委託料）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第２項に規定する部分引渡しに係る業務委託料</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引渡部分に相応する業務委託料×（１－前払金の額／業務委託料）</w:t>
      </w:r>
    </w:p>
    <w:p w:rsidR="00180E58" w:rsidRPr="00395924" w:rsidRDefault="00180E58" w:rsidP="00180E58">
      <w:pPr>
        <w:autoSpaceDE w:val="0"/>
        <w:autoSpaceDN w:val="0"/>
        <w:ind w:left="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（第三者による代理受領）</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39</w:t>
      </w:r>
      <w:r w:rsidRPr="00395924">
        <w:rPr>
          <w:rFonts w:cs="ＭＳ 明朝" w:hint="eastAsia"/>
          <w:color w:val="000000"/>
          <w:kern w:val="0"/>
          <w:szCs w:val="21"/>
        </w:rPr>
        <w:t>条　受注者は、発注者の承諾を得て業務委託料の全部又は一部の受領につき、第三者を代理人とすることができる。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395924">
        <w:rPr>
          <w:rFonts w:cs="ＭＳ 明朝"/>
          <w:color w:val="000000"/>
          <w:kern w:val="0"/>
          <w:szCs w:val="21"/>
        </w:rPr>
        <w:t>33</w:t>
      </w:r>
      <w:r w:rsidRPr="00395924">
        <w:rPr>
          <w:rFonts w:cs="ＭＳ 明朝" w:hint="eastAsia"/>
          <w:color w:val="000000"/>
          <w:kern w:val="0"/>
          <w:szCs w:val="21"/>
        </w:rPr>
        <w:t>条（第</w:t>
      </w:r>
      <w:r w:rsidRPr="00395924">
        <w:rPr>
          <w:rFonts w:cs="ＭＳ 明朝"/>
          <w:color w:val="000000"/>
          <w:kern w:val="0"/>
          <w:szCs w:val="21"/>
        </w:rPr>
        <w:t>38</w:t>
      </w:r>
      <w:r w:rsidRPr="00395924">
        <w:rPr>
          <w:rFonts w:cs="ＭＳ 明朝" w:hint="eastAsia"/>
          <w:color w:val="000000"/>
          <w:kern w:val="0"/>
          <w:szCs w:val="21"/>
        </w:rPr>
        <w:t>条において準用する場合を含む。）の規定に基づく支払をしなければならない。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（前払金等の不払に対する業務中止）</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40</w:t>
      </w:r>
      <w:r w:rsidRPr="00395924">
        <w:rPr>
          <w:rFonts w:cs="ＭＳ 明朝" w:hint="eastAsia"/>
          <w:color w:val="000000"/>
          <w:kern w:val="0"/>
          <w:szCs w:val="21"/>
        </w:rPr>
        <w:t>条　受注者は、発注者が第</w:t>
      </w:r>
      <w:r w:rsidRPr="00395924">
        <w:rPr>
          <w:rFonts w:cs="ＭＳ 明朝"/>
          <w:color w:val="000000"/>
          <w:kern w:val="0"/>
          <w:szCs w:val="21"/>
        </w:rPr>
        <w:t>35</w:t>
      </w:r>
      <w:r w:rsidRPr="00395924">
        <w:rPr>
          <w:rFonts w:cs="ＭＳ 明朝" w:hint="eastAsia"/>
          <w:color w:val="000000"/>
          <w:kern w:val="0"/>
          <w:szCs w:val="21"/>
        </w:rPr>
        <w:t>条又は第</w:t>
      </w:r>
      <w:r w:rsidRPr="00395924">
        <w:rPr>
          <w:rFonts w:cs="ＭＳ 明朝"/>
          <w:color w:val="000000"/>
          <w:kern w:val="0"/>
          <w:szCs w:val="21"/>
        </w:rPr>
        <w:t>38</w:t>
      </w:r>
      <w:r w:rsidRPr="00395924">
        <w:rPr>
          <w:rFonts w:cs="ＭＳ 明朝" w:hint="eastAsia"/>
          <w:color w:val="000000"/>
          <w:kern w:val="0"/>
          <w:szCs w:val="21"/>
        </w:rPr>
        <w:t>条において準用される第</w:t>
      </w:r>
      <w:r w:rsidRPr="00395924">
        <w:rPr>
          <w:rFonts w:cs="ＭＳ 明朝"/>
          <w:color w:val="000000"/>
          <w:kern w:val="0"/>
          <w:szCs w:val="21"/>
        </w:rPr>
        <w:t>33</w:t>
      </w:r>
      <w:r w:rsidRPr="00395924">
        <w:rPr>
          <w:rFonts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（契約不適合責任）</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41</w:t>
      </w:r>
      <w:r w:rsidRPr="00395924">
        <w:rPr>
          <w:rFonts w:cs="ＭＳ 明朝" w:hint="eastAsia"/>
          <w:color w:val="000000"/>
          <w:kern w:val="0"/>
          <w:szCs w:val="21"/>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180E58" w:rsidRPr="00395924" w:rsidRDefault="00180E58" w:rsidP="007604DA">
      <w:pPr>
        <w:autoSpaceDE w:val="0"/>
        <w:autoSpaceDN w:val="0"/>
        <w:ind w:left="141" w:hangingChars="67" w:hanging="141"/>
        <w:textAlignment w:val="baseline"/>
        <w:rPr>
          <w:rFonts w:hAnsi="Times New Roman" w:cs="Times New Roman"/>
          <w:color w:val="000000"/>
          <w:kern w:val="0"/>
          <w:szCs w:val="21"/>
        </w:rPr>
      </w:pPr>
      <w:r w:rsidRPr="00395924">
        <w:rPr>
          <w:rFonts w:cs="ＭＳ 明朝" w:hint="eastAsia"/>
          <w:color w:val="000000"/>
          <w:kern w:val="0"/>
          <w:szCs w:val="21"/>
        </w:rPr>
        <w:t>２　前項の場合において、受注者は、発注者に不相当な負担を課するものでないときは、発注者が請求した方法と異なる方法による履行の追完をすることができる。</w:t>
      </w:r>
    </w:p>
    <w:p w:rsidR="00180E58" w:rsidRPr="00395924" w:rsidRDefault="00180E58" w:rsidP="007604DA">
      <w:pPr>
        <w:autoSpaceDE w:val="0"/>
        <w:autoSpaceDN w:val="0"/>
        <w:ind w:left="141" w:hangingChars="67" w:hanging="141"/>
        <w:jc w:val="left"/>
        <w:textAlignment w:val="baseline"/>
        <w:rPr>
          <w:rFonts w:hAnsi="Times New Roman" w:cs="Times New Roman"/>
          <w:color w:val="000000"/>
          <w:kern w:val="0"/>
          <w:szCs w:val="21"/>
        </w:rPr>
      </w:pPr>
      <w:r w:rsidRPr="00395924">
        <w:rPr>
          <w:rFonts w:cs="ＭＳ 明朝" w:hint="eastAsia"/>
          <w:color w:val="000000"/>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w w:val="5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履行の追完が不能であるとき。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w w:val="50"/>
          <w:kern w:val="0"/>
          <w:szCs w:val="21"/>
        </w:rPr>
        <w:t xml:space="preserve">　　</w:t>
      </w:r>
      <w:r w:rsidRPr="00395924">
        <w:rPr>
          <w:rFonts w:cs="ＭＳ 明朝"/>
          <w:color w:val="000000"/>
          <w:kern w:val="0"/>
          <w:szCs w:val="21"/>
        </w:rPr>
        <w:t>(2)</w:t>
      </w:r>
      <w:r w:rsidRPr="00395924">
        <w:rPr>
          <w:rFonts w:cs="ＭＳ 明朝" w:hint="eastAsia"/>
          <w:color w:val="000000"/>
          <w:w w:val="50"/>
          <w:kern w:val="0"/>
          <w:szCs w:val="21"/>
        </w:rPr>
        <w:t xml:space="preserve">　</w:t>
      </w:r>
      <w:r w:rsidRPr="00395924">
        <w:rPr>
          <w:rFonts w:cs="ＭＳ 明朝" w:hint="eastAsia"/>
          <w:color w:val="000000"/>
          <w:kern w:val="0"/>
          <w:szCs w:val="21"/>
        </w:rPr>
        <w:t>受注者が履行の追完を拒絶する意思を明確に表示したとき。</w:t>
      </w:r>
    </w:p>
    <w:p w:rsidR="00180E58" w:rsidRPr="00395924" w:rsidRDefault="00180E58" w:rsidP="00555BCD">
      <w:pPr>
        <w:autoSpaceDE w:val="0"/>
        <w:autoSpaceDN w:val="0"/>
        <w:ind w:left="420" w:hangingChars="400" w:hanging="420"/>
        <w:textAlignment w:val="baseline"/>
        <w:rPr>
          <w:rFonts w:hAnsi="Times New Roman" w:cs="Times New Roman"/>
          <w:color w:val="000000"/>
          <w:kern w:val="0"/>
          <w:szCs w:val="21"/>
        </w:rPr>
      </w:pPr>
      <w:r w:rsidRPr="00395924">
        <w:rPr>
          <w:rFonts w:cs="ＭＳ 明朝" w:hint="eastAsia"/>
          <w:color w:val="000000"/>
          <w:w w:val="50"/>
          <w:kern w:val="0"/>
          <w:szCs w:val="21"/>
        </w:rPr>
        <w:t xml:space="preserve">　　</w:t>
      </w:r>
      <w:r w:rsidRPr="00395924">
        <w:rPr>
          <w:rFonts w:cs="ＭＳ 明朝"/>
          <w:color w:val="000000"/>
          <w:kern w:val="0"/>
          <w:szCs w:val="21"/>
        </w:rPr>
        <w:t>(3)</w:t>
      </w:r>
      <w:r w:rsidRPr="00395924">
        <w:rPr>
          <w:rFonts w:cs="ＭＳ 明朝" w:hint="eastAsia"/>
          <w:color w:val="000000"/>
          <w:w w:val="50"/>
          <w:kern w:val="0"/>
          <w:szCs w:val="21"/>
        </w:rPr>
        <w:t xml:space="preserve">　</w:t>
      </w:r>
      <w:r w:rsidRPr="00395924">
        <w:rPr>
          <w:rFonts w:cs="ＭＳ 明朝" w:hint="eastAsia"/>
          <w:color w:val="000000"/>
          <w:kern w:val="0"/>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(4)</w:t>
      </w:r>
      <w:r w:rsidRPr="00395924">
        <w:rPr>
          <w:rFonts w:cs="ＭＳ 明朝" w:hint="eastAsia"/>
          <w:color w:val="000000"/>
          <w:w w:val="50"/>
          <w:kern w:val="0"/>
          <w:szCs w:val="21"/>
        </w:rPr>
        <w:t xml:space="preserve">　</w:t>
      </w:r>
      <w:r w:rsidRPr="00395924">
        <w:rPr>
          <w:rFonts w:cs="ＭＳ 明朝" w:hint="eastAsia"/>
          <w:color w:val="000000"/>
          <w:kern w:val="0"/>
          <w:szCs w:val="21"/>
        </w:rPr>
        <w:t>前３号に掲げる場合のほか、発注者がこの項の規定による催告をしても履行の追完を受ける見込みがないことが明らかであるとき。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（発注者の任意解除権）</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42</w:t>
      </w:r>
      <w:r w:rsidRPr="00395924">
        <w:rPr>
          <w:rFonts w:cs="ＭＳ 明朝" w:hint="eastAsia"/>
          <w:color w:val="000000"/>
          <w:kern w:val="0"/>
          <w:szCs w:val="21"/>
        </w:rPr>
        <w:t>条　発注者は、業務が完了するまでの間は、次条、第</w:t>
      </w:r>
      <w:r w:rsidRPr="00395924">
        <w:rPr>
          <w:rFonts w:cs="ＭＳ 明朝"/>
          <w:color w:val="000000"/>
          <w:kern w:val="0"/>
          <w:szCs w:val="21"/>
        </w:rPr>
        <w:t>44</w:t>
      </w:r>
      <w:r w:rsidRPr="00395924">
        <w:rPr>
          <w:rFonts w:cs="ＭＳ 明朝" w:hint="eastAsia"/>
          <w:color w:val="000000"/>
          <w:kern w:val="0"/>
          <w:szCs w:val="21"/>
        </w:rPr>
        <w:t>条又は第</w:t>
      </w:r>
      <w:r w:rsidRPr="00395924">
        <w:rPr>
          <w:rFonts w:cs="ＭＳ 明朝"/>
          <w:color w:val="000000"/>
          <w:kern w:val="0"/>
          <w:szCs w:val="21"/>
        </w:rPr>
        <w:t>44</w:t>
      </w:r>
      <w:r w:rsidRPr="00395924">
        <w:rPr>
          <w:rFonts w:cs="ＭＳ 明朝" w:hint="eastAsia"/>
          <w:color w:val="000000"/>
          <w:kern w:val="0"/>
          <w:szCs w:val="21"/>
        </w:rPr>
        <w:t>条の２第１項の規定によるほか、必要があるときは、この契約を解除することができる。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発注者は、前項の規定によりこの契約を解除した場合において、受注者に損害を及ぼしたときは、その損害を賠償しなければならない。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（発注者の催告による解除権）</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43</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発注者は、受注者が次の各号のい</w:t>
      </w:r>
      <w:r w:rsidR="00555BCD" w:rsidRPr="00395924">
        <w:rPr>
          <w:rFonts w:cs="ＭＳ 明朝" w:hint="eastAsia"/>
          <w:color w:val="000000"/>
          <w:kern w:val="0"/>
          <w:szCs w:val="21"/>
        </w:rPr>
        <w:t>ずれかに該当するときは、相当の期間を定めてその履行の催告をし、</w:t>
      </w:r>
      <w:r w:rsidRPr="00395924">
        <w:rPr>
          <w:rFonts w:cs="ＭＳ 明朝" w:hint="eastAsia"/>
          <w:color w:val="000000"/>
          <w:kern w:val="0"/>
          <w:szCs w:val="21"/>
        </w:rPr>
        <w:t>その期間内に履行がないときはこの契約</w:t>
      </w:r>
      <w:r w:rsidR="00555BCD" w:rsidRPr="00395924">
        <w:rPr>
          <w:rFonts w:cs="ＭＳ 明朝" w:hint="eastAsia"/>
          <w:color w:val="000000"/>
          <w:kern w:val="0"/>
          <w:szCs w:val="21"/>
        </w:rPr>
        <w:t>を解除することができる。ただし、その期間を経過した時における債</w:t>
      </w:r>
      <w:r w:rsidRPr="00395924">
        <w:rPr>
          <w:rFonts w:cs="ＭＳ 明朝" w:hint="eastAsia"/>
          <w:color w:val="000000"/>
          <w:kern w:val="0"/>
          <w:szCs w:val="21"/>
        </w:rPr>
        <w:t>務の不履行がこの契約及び取引上の社会通念に照らして軽微であるときは、この限りでない。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正当な理由なく、業務に着手すべき期日を過ぎても業務に着手しないとき。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履行期間内に業務が完了しないとき又</w:t>
      </w:r>
      <w:r w:rsidR="00555BCD" w:rsidRPr="00395924">
        <w:rPr>
          <w:rFonts w:cs="ＭＳ 明朝" w:hint="eastAsia"/>
          <w:color w:val="000000"/>
          <w:kern w:val="0"/>
          <w:szCs w:val="21"/>
        </w:rPr>
        <w:t>は履行期間経過後相当の期間内に業務を完了する見込みがないと認</w:t>
      </w:r>
      <w:r w:rsidRPr="00395924">
        <w:rPr>
          <w:rFonts w:cs="ＭＳ 明朝" w:hint="eastAsia"/>
          <w:color w:val="000000"/>
          <w:kern w:val="0"/>
          <w:szCs w:val="21"/>
        </w:rPr>
        <w:t>められるとき。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(3) </w:t>
      </w:r>
      <w:r w:rsidRPr="00395924">
        <w:rPr>
          <w:rFonts w:cs="ＭＳ 明朝" w:hint="eastAsia"/>
          <w:color w:val="000000"/>
          <w:kern w:val="0"/>
          <w:szCs w:val="21"/>
        </w:rPr>
        <w:t>管理技術者を配置しなかったとき。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(4) </w:t>
      </w:r>
      <w:r w:rsidRPr="00395924">
        <w:rPr>
          <w:rFonts w:cs="ＭＳ 明朝" w:hint="eastAsia"/>
          <w:color w:val="000000"/>
          <w:kern w:val="0"/>
          <w:szCs w:val="21"/>
        </w:rPr>
        <w:t>正当な理由なく、第</w:t>
      </w:r>
      <w:r w:rsidRPr="00395924">
        <w:rPr>
          <w:rFonts w:cs="ＭＳ 明朝"/>
          <w:color w:val="000000"/>
          <w:kern w:val="0"/>
          <w:szCs w:val="21"/>
        </w:rPr>
        <w:t>41</w:t>
      </w:r>
      <w:r w:rsidRPr="00395924">
        <w:rPr>
          <w:rFonts w:cs="ＭＳ 明朝" w:hint="eastAsia"/>
          <w:color w:val="000000"/>
          <w:kern w:val="0"/>
          <w:szCs w:val="21"/>
        </w:rPr>
        <w:t>条第１項の履行の追完がなされないとき。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color w:val="000000"/>
          <w:kern w:val="0"/>
          <w:szCs w:val="21"/>
        </w:rPr>
        <w:t xml:space="preserve">  (5) </w:t>
      </w:r>
      <w:r w:rsidRPr="00395924">
        <w:rPr>
          <w:rFonts w:cs="ＭＳ 明朝" w:hint="eastAsia"/>
          <w:color w:val="000000"/>
          <w:kern w:val="0"/>
          <w:szCs w:val="21"/>
        </w:rPr>
        <w:t>前４号に掲げる場合のほか、この契約に違反し、その違反によりこの契約の目的を達成</w:t>
      </w:r>
      <w:r w:rsidR="00555BCD" w:rsidRPr="00395924">
        <w:rPr>
          <w:rFonts w:cs="ＭＳ 明朝" w:hint="eastAsia"/>
          <w:color w:val="000000"/>
          <w:kern w:val="0"/>
          <w:szCs w:val="21"/>
        </w:rPr>
        <w:t>することができな</w:t>
      </w:r>
      <w:r w:rsidRPr="00395924">
        <w:rPr>
          <w:rFonts w:cs="ＭＳ 明朝" w:hint="eastAsia"/>
          <w:color w:val="000000"/>
          <w:kern w:val="0"/>
          <w:szCs w:val="21"/>
        </w:rPr>
        <w:t>いと認められるとき。</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w:t>
      </w:r>
      <w:r w:rsidRPr="00395924">
        <w:rPr>
          <w:rFonts w:cs="ＭＳ 明朝" w:hint="eastAsia"/>
          <w:color w:val="000000"/>
          <w:kern w:val="0"/>
          <w:szCs w:val="21"/>
        </w:rPr>
        <w:t>発注者の催告によらない解除権</w:t>
      </w:r>
      <w:r w:rsidRPr="00395924">
        <w:rPr>
          <w:rFonts w:cs="ＭＳ 明朝"/>
          <w:color w:val="000000"/>
          <w:kern w:val="0"/>
          <w:szCs w:val="21"/>
        </w:rPr>
        <w:t>)</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44</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発注者は、受注者が次の各号のいずれかに該当するときは、直ちにこの契約を解除することができる。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第５条第１項の規定に違反して業務委託料債権を譲渡したとき。</w:t>
      </w:r>
    </w:p>
    <w:p w:rsidR="00180E58" w:rsidRPr="00395924" w:rsidRDefault="00180E58" w:rsidP="00180E58">
      <w:pPr>
        <w:autoSpaceDE w:val="0"/>
        <w:autoSpaceDN w:val="0"/>
        <w:ind w:firstLine="182"/>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この契約の成果物を完成させることができないことが明らかであるとき。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cs="ＭＳ 明朝" w:hint="eastAsia"/>
          <w:color w:val="000000"/>
          <w:kern w:val="0"/>
          <w:szCs w:val="21"/>
        </w:rPr>
        <w:t>受注者がこの契約の成果物の完成の債務の履行を拒絶する意思を明確に表示したとき。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(4) </w:t>
      </w:r>
      <w:r w:rsidRPr="00395924">
        <w:rPr>
          <w:rFonts w:cs="ＭＳ 明朝" w:hint="eastAsia"/>
          <w:color w:val="000000"/>
          <w:kern w:val="0"/>
          <w:szCs w:val="21"/>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(5) </w:t>
      </w:r>
      <w:r w:rsidRPr="00395924">
        <w:rPr>
          <w:rFonts w:cs="ＭＳ 明朝" w:hint="eastAsia"/>
          <w:color w:val="000000"/>
          <w:kern w:val="0"/>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(6) </w:t>
      </w:r>
      <w:r w:rsidRPr="00395924">
        <w:rPr>
          <w:rFonts w:cs="ＭＳ 明朝" w:hint="eastAsia"/>
          <w:color w:val="000000"/>
          <w:kern w:val="0"/>
          <w:szCs w:val="21"/>
        </w:rPr>
        <w:t>前各号に掲げるほか、受注者がその債務の履行をせず、発注者が前条の催告をしても契約をした目的を達するのに足りる履行がされる見込みがないことが明らかであるとき。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(7) </w:t>
      </w:r>
      <w:r w:rsidRPr="00395924">
        <w:rPr>
          <w:rFonts w:cs="ＭＳ 明朝" w:hint="eastAsia"/>
          <w:color w:val="000000"/>
          <w:kern w:val="0"/>
          <w:szCs w:val="21"/>
        </w:rPr>
        <w:t>暴力団</w:t>
      </w:r>
      <w:r w:rsidRPr="00395924">
        <w:rPr>
          <w:rFonts w:cs="ＭＳ 明朝"/>
          <w:color w:val="000000"/>
          <w:kern w:val="0"/>
          <w:szCs w:val="21"/>
        </w:rPr>
        <w:t>(</w:t>
      </w:r>
      <w:r w:rsidRPr="00395924">
        <w:rPr>
          <w:rFonts w:cs="ＭＳ 明朝" w:hint="eastAsia"/>
          <w:color w:val="000000"/>
          <w:kern w:val="0"/>
          <w:szCs w:val="21"/>
        </w:rPr>
        <w:t>暴力団員による不当な行為の防止等に関する法律</w:t>
      </w:r>
      <w:r w:rsidRPr="00395924">
        <w:rPr>
          <w:rFonts w:cs="ＭＳ 明朝"/>
          <w:color w:val="000000"/>
          <w:kern w:val="0"/>
          <w:szCs w:val="21"/>
        </w:rPr>
        <w:t>(</w:t>
      </w:r>
      <w:r w:rsidRPr="00395924">
        <w:rPr>
          <w:rFonts w:cs="ＭＳ 明朝" w:hint="eastAsia"/>
          <w:color w:val="000000"/>
          <w:kern w:val="0"/>
          <w:szCs w:val="21"/>
        </w:rPr>
        <w:t>平成３年法律第</w:t>
      </w:r>
      <w:r w:rsidRPr="00395924">
        <w:rPr>
          <w:rFonts w:cs="ＭＳ 明朝"/>
          <w:color w:val="000000"/>
          <w:kern w:val="0"/>
          <w:szCs w:val="21"/>
        </w:rPr>
        <w:t>77</w:t>
      </w:r>
      <w:r w:rsidRPr="00395924">
        <w:rPr>
          <w:rFonts w:cs="ＭＳ 明朝" w:hint="eastAsia"/>
          <w:color w:val="000000"/>
          <w:kern w:val="0"/>
          <w:szCs w:val="21"/>
        </w:rPr>
        <w:t>号</w:t>
      </w:r>
      <w:r w:rsidRPr="00395924">
        <w:rPr>
          <w:rFonts w:cs="ＭＳ 明朝"/>
          <w:color w:val="000000"/>
          <w:kern w:val="0"/>
          <w:szCs w:val="21"/>
        </w:rPr>
        <w:t>)</w:t>
      </w:r>
      <w:r w:rsidR="00555BCD" w:rsidRPr="00395924">
        <w:rPr>
          <w:rFonts w:cs="ＭＳ 明朝" w:hint="eastAsia"/>
          <w:color w:val="000000"/>
          <w:kern w:val="0"/>
          <w:szCs w:val="21"/>
        </w:rPr>
        <w:t>第２条第２号に規定する</w:t>
      </w:r>
      <w:r w:rsidRPr="00395924">
        <w:rPr>
          <w:rFonts w:cs="ＭＳ 明朝" w:hint="eastAsia"/>
          <w:color w:val="000000"/>
          <w:kern w:val="0"/>
          <w:szCs w:val="21"/>
        </w:rPr>
        <w:t>暴力団をいう。以下この条において同じ。</w:t>
      </w:r>
      <w:r w:rsidRPr="00395924">
        <w:rPr>
          <w:rFonts w:cs="ＭＳ 明朝"/>
          <w:color w:val="000000"/>
          <w:kern w:val="0"/>
          <w:szCs w:val="21"/>
        </w:rPr>
        <w:t>)</w:t>
      </w:r>
      <w:r w:rsidRPr="00395924">
        <w:rPr>
          <w:rFonts w:cs="ＭＳ 明朝" w:hint="eastAsia"/>
          <w:color w:val="000000"/>
          <w:kern w:val="0"/>
          <w:szCs w:val="21"/>
        </w:rPr>
        <w:t>又は暴力団員</w:t>
      </w:r>
      <w:r w:rsidRPr="00395924">
        <w:rPr>
          <w:rFonts w:cs="ＭＳ 明朝"/>
          <w:color w:val="000000"/>
          <w:kern w:val="0"/>
          <w:szCs w:val="21"/>
        </w:rPr>
        <w:t>(</w:t>
      </w:r>
      <w:r w:rsidR="00555BCD" w:rsidRPr="00395924">
        <w:rPr>
          <w:rFonts w:cs="ＭＳ 明朝" w:hint="eastAsia"/>
          <w:color w:val="000000"/>
          <w:kern w:val="0"/>
          <w:szCs w:val="21"/>
        </w:rPr>
        <w:t>暴力団員による不当な行為の防止等に関する法律</w:t>
      </w:r>
      <w:r w:rsidRPr="00395924">
        <w:rPr>
          <w:rFonts w:cs="ＭＳ 明朝" w:hint="eastAsia"/>
          <w:color w:val="000000"/>
          <w:kern w:val="0"/>
          <w:szCs w:val="21"/>
        </w:rPr>
        <w:t>第２条第６号に規定する暴力団員をいう。以下この条において同じ。</w:t>
      </w:r>
      <w:r w:rsidRPr="00395924">
        <w:rPr>
          <w:rFonts w:cs="ＭＳ 明朝"/>
          <w:color w:val="000000"/>
          <w:kern w:val="0"/>
          <w:szCs w:val="21"/>
        </w:rPr>
        <w:t>)</w:t>
      </w:r>
      <w:r w:rsidR="00555BCD" w:rsidRPr="00395924">
        <w:rPr>
          <w:rFonts w:cs="ＭＳ 明朝" w:hint="eastAsia"/>
          <w:color w:val="000000"/>
          <w:kern w:val="0"/>
          <w:szCs w:val="21"/>
        </w:rPr>
        <w:t>が経営に実質的に関与していると認</w:t>
      </w:r>
      <w:r w:rsidRPr="00395924">
        <w:rPr>
          <w:rFonts w:cs="ＭＳ 明朝" w:hint="eastAsia"/>
          <w:color w:val="000000"/>
          <w:kern w:val="0"/>
          <w:szCs w:val="21"/>
        </w:rPr>
        <w:t>められる者若しくは社会的非難関係者</w:t>
      </w:r>
      <w:r w:rsidRPr="00395924">
        <w:rPr>
          <w:rFonts w:cs="ＭＳ 明朝"/>
          <w:color w:val="000000"/>
          <w:kern w:val="0"/>
          <w:szCs w:val="21"/>
        </w:rPr>
        <w:t>(</w:t>
      </w:r>
      <w:r w:rsidRPr="00395924">
        <w:rPr>
          <w:rFonts w:cs="ＭＳ 明朝" w:hint="eastAsia"/>
          <w:color w:val="000000"/>
          <w:kern w:val="0"/>
          <w:szCs w:val="21"/>
        </w:rPr>
        <w:t>福島県暴力団排除条例施行規則</w:t>
      </w:r>
      <w:r w:rsidRPr="00395924">
        <w:rPr>
          <w:rFonts w:cs="ＭＳ 明朝"/>
          <w:color w:val="000000"/>
          <w:kern w:val="0"/>
          <w:szCs w:val="21"/>
        </w:rPr>
        <w:t>(</w:t>
      </w:r>
      <w:r w:rsidRPr="00395924">
        <w:rPr>
          <w:rFonts w:cs="ＭＳ 明朝" w:hint="eastAsia"/>
          <w:color w:val="000000"/>
          <w:kern w:val="0"/>
          <w:szCs w:val="21"/>
        </w:rPr>
        <w:t>平成</w:t>
      </w:r>
      <w:r w:rsidRPr="00395924">
        <w:rPr>
          <w:rFonts w:cs="ＭＳ 明朝"/>
          <w:color w:val="000000"/>
          <w:kern w:val="0"/>
          <w:szCs w:val="21"/>
        </w:rPr>
        <w:t>23</w:t>
      </w:r>
      <w:r w:rsidR="00555BCD" w:rsidRPr="00395924">
        <w:rPr>
          <w:rFonts w:cs="ＭＳ 明朝" w:hint="eastAsia"/>
          <w:color w:val="000000"/>
          <w:kern w:val="0"/>
          <w:szCs w:val="21"/>
        </w:rPr>
        <w:t>年福島県公安委員会規則第５</w:t>
      </w:r>
      <w:r w:rsidRPr="00395924">
        <w:rPr>
          <w:rFonts w:cs="ＭＳ 明朝" w:hint="eastAsia"/>
          <w:color w:val="000000"/>
          <w:kern w:val="0"/>
          <w:szCs w:val="21"/>
        </w:rPr>
        <w:t>号</w:t>
      </w:r>
      <w:r w:rsidRPr="00395924">
        <w:rPr>
          <w:rFonts w:cs="ＭＳ 明朝"/>
          <w:color w:val="000000"/>
          <w:kern w:val="0"/>
          <w:szCs w:val="21"/>
        </w:rPr>
        <w:t>)</w:t>
      </w:r>
      <w:r w:rsidRPr="00395924">
        <w:rPr>
          <w:rFonts w:cs="ＭＳ 明朝" w:hint="eastAsia"/>
          <w:color w:val="000000"/>
          <w:kern w:val="0"/>
          <w:szCs w:val="21"/>
        </w:rPr>
        <w:t>第４条各号に該当する者</w:t>
      </w:r>
      <w:r w:rsidRPr="00395924">
        <w:rPr>
          <w:rFonts w:cs="ＭＳ 明朝"/>
          <w:color w:val="000000"/>
          <w:kern w:val="0"/>
          <w:szCs w:val="21"/>
        </w:rPr>
        <w:t>)</w:t>
      </w:r>
      <w:r w:rsidRPr="00395924">
        <w:rPr>
          <w:rFonts w:cs="ＭＳ 明朝" w:hint="eastAsia"/>
          <w:color w:val="000000"/>
          <w:kern w:val="0"/>
          <w:szCs w:val="21"/>
        </w:rPr>
        <w:t>に業務委託料債権を譲渡したとき。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(8) </w:t>
      </w:r>
      <w:r w:rsidRPr="00395924">
        <w:rPr>
          <w:rFonts w:cs="ＭＳ 明朝" w:hint="eastAsia"/>
          <w:color w:val="000000"/>
          <w:kern w:val="0"/>
          <w:szCs w:val="21"/>
        </w:rPr>
        <w:t>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条の規定によらないでこの契約の解除を申し出たとき。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(9) </w:t>
      </w:r>
      <w:r w:rsidRPr="00395924">
        <w:rPr>
          <w:rFonts w:cs="ＭＳ 明朝" w:hint="eastAsia"/>
          <w:color w:val="000000"/>
          <w:kern w:val="0"/>
          <w:szCs w:val="21"/>
        </w:rPr>
        <w:t>受注者（受注者が共同企業体であると</w:t>
      </w:r>
      <w:r w:rsidR="00555BCD" w:rsidRPr="00395924">
        <w:rPr>
          <w:rFonts w:cs="ＭＳ 明朝" w:hint="eastAsia"/>
          <w:color w:val="000000"/>
          <w:kern w:val="0"/>
          <w:szCs w:val="21"/>
        </w:rPr>
        <w:t>きは、その構成員のいずれかの者。以下この号において同じ。）が</w:t>
      </w:r>
      <w:r w:rsidRPr="00395924">
        <w:rPr>
          <w:rFonts w:cs="ＭＳ 明朝" w:hint="eastAsia"/>
          <w:color w:val="000000"/>
          <w:kern w:val="0"/>
          <w:szCs w:val="21"/>
        </w:rPr>
        <w:t>次のいずれかに該当するとき。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ニ　役員等が、暴力団又は暴力団員であることを知りながらこれを不当に利用するなどしていると認められるとき。</w:t>
      </w:r>
    </w:p>
    <w:p w:rsidR="00180E58" w:rsidRPr="00395924" w:rsidRDefault="00180E58" w:rsidP="00555BCD">
      <w:pPr>
        <w:ind w:left="525" w:hangingChars="250" w:hanging="525"/>
        <w:rPr>
          <w:rFonts w:hAnsi="Times New Roman" w:cs="Times New Roman"/>
          <w:color w:val="000000"/>
          <w:kern w:val="0"/>
          <w:szCs w:val="21"/>
        </w:rPr>
      </w:pPr>
      <w:r w:rsidRPr="00395924">
        <w:rPr>
          <w:rFonts w:cs="ＭＳ 明朝" w:hint="eastAsia"/>
          <w:color w:val="000000"/>
          <w:kern w:val="0"/>
          <w:szCs w:val="21"/>
        </w:rPr>
        <w:t xml:space="preserve">　　ホ　役員等が、暴力団又は暴力団員と社会的に非難されるべき関係を有していると認められるとき。</w:t>
      </w:r>
    </w:p>
    <w:p w:rsidR="00180E58" w:rsidRPr="00395924" w:rsidRDefault="00555BCD"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ヘ</w:t>
      </w:r>
      <w:r w:rsidR="00180E58" w:rsidRPr="00395924">
        <w:rPr>
          <w:rFonts w:cs="ＭＳ 明朝" w:hint="eastAsia"/>
          <w:color w:val="000000"/>
          <w:kern w:val="0"/>
          <w:szCs w:val="21"/>
        </w:rPr>
        <w:t xml:space="preserve">　再委託契約その他の契約に当たり、その相手方がイからホまでのいずれかに該当することを知りながら、当該者と契約を締結したと認められるとき。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eastAsia="ＭＳ Ｐ明朝" w:hAnsi="Times New Roman" w:cs="ＭＳ Ｐ明朝" w:hint="eastAsia"/>
          <w:color w:val="000000"/>
          <w:kern w:val="0"/>
          <w:szCs w:val="21"/>
        </w:rPr>
        <w:t>（談合その他不正行為による解除）</w:t>
      </w:r>
    </w:p>
    <w:p w:rsidR="00180E58" w:rsidRPr="00395924" w:rsidRDefault="00180E58" w:rsidP="00EF0AFF">
      <w:pPr>
        <w:autoSpaceDE w:val="0"/>
        <w:autoSpaceDN w:val="0"/>
        <w:ind w:left="141" w:hangingChars="67" w:hanging="141"/>
        <w:textAlignment w:val="baseline"/>
        <w:rPr>
          <w:rFonts w:hAnsi="Times New Roman" w:cs="Times New Roman"/>
          <w:color w:val="000000"/>
          <w:kern w:val="0"/>
          <w:szCs w:val="21"/>
        </w:rPr>
      </w:pPr>
      <w:r w:rsidRPr="00395924">
        <w:rPr>
          <w:rFonts w:eastAsia="ＭＳ Ｐ明朝" w:hAnsi="Times New Roman" w:cs="ＭＳ Ｐ明朝" w:hint="eastAsia"/>
          <w:color w:val="000000"/>
          <w:kern w:val="0"/>
          <w:szCs w:val="21"/>
        </w:rPr>
        <w:t>第</w:t>
      </w:r>
      <w:r w:rsidRPr="00395924">
        <w:rPr>
          <w:rFonts w:cs="ＭＳ 明朝"/>
          <w:color w:val="000000"/>
          <w:kern w:val="0"/>
          <w:szCs w:val="21"/>
        </w:rPr>
        <w:t>44</w:t>
      </w:r>
      <w:r w:rsidRPr="00395924">
        <w:rPr>
          <w:rFonts w:eastAsia="ＭＳ Ｐ明朝" w:hAnsi="Times New Roman" w:cs="ＭＳ Ｐ明朝" w:hint="eastAsia"/>
          <w:color w:val="000000"/>
          <w:kern w:val="0"/>
          <w:szCs w:val="21"/>
        </w:rPr>
        <w:t>条の２</w:t>
      </w:r>
      <w:r w:rsidRPr="00395924">
        <w:rPr>
          <w:rFonts w:eastAsia="ＭＳ Ｐ明朝" w:hAnsi="Times New Roman" w:cs="ＭＳ Ｐ明朝" w:hint="eastAsia"/>
          <w:color w:val="000000"/>
          <w:w w:val="151"/>
          <w:kern w:val="0"/>
          <w:szCs w:val="21"/>
        </w:rPr>
        <w:t xml:space="preserve">　</w:t>
      </w:r>
      <w:r w:rsidRPr="00395924">
        <w:rPr>
          <w:rFonts w:cs="ＭＳ 明朝" w:hint="eastAsia"/>
          <w:color w:val="000000"/>
          <w:kern w:val="0"/>
          <w:szCs w:val="21"/>
        </w:rPr>
        <w:t>発注者</w:t>
      </w:r>
      <w:r w:rsidRPr="00395924">
        <w:rPr>
          <w:rFonts w:eastAsia="ＭＳ Ｐ明朝" w:hAnsi="Times New Roman" w:cs="ＭＳ Ｐ明朝" w:hint="eastAsia"/>
          <w:color w:val="000000"/>
          <w:kern w:val="0"/>
          <w:szCs w:val="21"/>
        </w:rPr>
        <w:t>は、この契約に関し</w:t>
      </w:r>
      <w:r w:rsidRPr="00395924">
        <w:rPr>
          <w:rFonts w:cs="ＭＳ 明朝" w:hint="eastAsia"/>
          <w:color w:val="000000"/>
          <w:kern w:val="0"/>
          <w:szCs w:val="21"/>
        </w:rPr>
        <w:t>受注者</w:t>
      </w:r>
      <w:r w:rsidRPr="00395924">
        <w:rPr>
          <w:rFonts w:eastAsia="ＭＳ Ｐ明朝" w:hAnsi="Times New Roman" w:cs="ＭＳ Ｐ明朝" w:hint="eastAsia"/>
          <w:color w:val="000000"/>
          <w:kern w:val="0"/>
          <w:szCs w:val="21"/>
        </w:rPr>
        <w:t>が次の各号のいずれかに該当するときは、直ちに契約を解除することができる。</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ascii="ＭＳ Ｐ明朝" w:hAnsi="ＭＳ Ｐ明朝" w:cs="ＭＳ Ｐ明朝"/>
          <w:color w:val="000000"/>
          <w:kern w:val="0"/>
          <w:szCs w:val="21"/>
        </w:rPr>
        <w:t xml:space="preserve">(1)  </w:t>
      </w:r>
      <w:r w:rsidRPr="00395924">
        <w:rPr>
          <w:rFonts w:eastAsia="ＭＳ Ｐ明朝" w:hAnsi="Times New Roman" w:cs="ＭＳ Ｐ明朝" w:hint="eastAsia"/>
          <w:color w:val="000000"/>
          <w:kern w:val="0"/>
          <w:szCs w:val="21"/>
        </w:rPr>
        <w:t>公正取引委員会が、</w:t>
      </w:r>
      <w:r w:rsidRPr="00395924">
        <w:rPr>
          <w:rFonts w:cs="ＭＳ 明朝" w:hint="eastAsia"/>
          <w:color w:val="000000"/>
          <w:kern w:val="0"/>
          <w:szCs w:val="21"/>
        </w:rPr>
        <w:t>受注者</w:t>
      </w:r>
      <w:r w:rsidRPr="00395924">
        <w:rPr>
          <w:rFonts w:eastAsia="ＭＳ Ｐ明朝" w:hAnsi="Times New Roman" w:cs="ＭＳ Ｐ明朝" w:hint="eastAsia"/>
          <w:color w:val="000000"/>
          <w:kern w:val="0"/>
          <w:szCs w:val="21"/>
        </w:rPr>
        <w:t>に違反行為があったとして私的独占の禁止及び公正取引の確保に関する法律（昭和</w:t>
      </w:r>
      <w:r w:rsidRPr="00395924">
        <w:rPr>
          <w:rFonts w:ascii="ＭＳ Ｐ明朝" w:hAnsi="ＭＳ Ｐ明朝" w:cs="ＭＳ Ｐ明朝"/>
          <w:color w:val="000000"/>
          <w:kern w:val="0"/>
          <w:szCs w:val="21"/>
        </w:rPr>
        <w:t>22</w:t>
      </w:r>
      <w:r w:rsidRPr="00395924">
        <w:rPr>
          <w:rFonts w:eastAsia="ＭＳ Ｐ明朝" w:hAnsi="Times New Roman" w:cs="ＭＳ Ｐ明朝" w:hint="eastAsia"/>
          <w:color w:val="000000"/>
          <w:kern w:val="0"/>
          <w:szCs w:val="21"/>
        </w:rPr>
        <w:t>年法律第</w:t>
      </w:r>
      <w:r w:rsidRPr="00395924">
        <w:rPr>
          <w:rFonts w:ascii="ＭＳ Ｐ明朝" w:hAnsi="ＭＳ Ｐ明朝" w:cs="ＭＳ Ｐ明朝"/>
          <w:color w:val="000000"/>
          <w:kern w:val="0"/>
          <w:szCs w:val="21"/>
        </w:rPr>
        <w:t>54</w:t>
      </w:r>
      <w:r w:rsidRPr="00395924">
        <w:rPr>
          <w:rFonts w:eastAsia="ＭＳ Ｐ明朝" w:hAnsi="Times New Roman" w:cs="ＭＳ Ｐ明朝" w:hint="eastAsia"/>
          <w:color w:val="000000"/>
          <w:kern w:val="0"/>
          <w:szCs w:val="21"/>
        </w:rPr>
        <w:t>号）（以下「独占禁止法」という。）第</w:t>
      </w:r>
      <w:r w:rsidRPr="00395924">
        <w:rPr>
          <w:rFonts w:ascii="ＭＳ Ｐ明朝" w:hAnsi="ＭＳ Ｐ明朝" w:cs="ＭＳ Ｐ明朝"/>
          <w:color w:val="000000"/>
          <w:kern w:val="0"/>
          <w:szCs w:val="21"/>
        </w:rPr>
        <w:t>49</w:t>
      </w:r>
      <w:r w:rsidRPr="00395924">
        <w:rPr>
          <w:rFonts w:eastAsia="ＭＳ Ｐ明朝" w:hAnsi="Times New Roman" w:cs="ＭＳ Ｐ明朝" w:hint="eastAsia"/>
          <w:color w:val="000000"/>
          <w:kern w:val="0"/>
          <w:szCs w:val="21"/>
        </w:rPr>
        <w:t>条に規定する排除措置命令を行い、当該排除措置命令が確定したとき。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公正取引委員会が、受注者に違反行為があったとして、独占禁止法第</w:t>
      </w:r>
      <w:r w:rsidRPr="00395924">
        <w:rPr>
          <w:rFonts w:cs="ＭＳ 明朝"/>
          <w:color w:val="000000"/>
          <w:kern w:val="0"/>
          <w:szCs w:val="21"/>
        </w:rPr>
        <w:t>62</w:t>
      </w:r>
      <w:r w:rsidRPr="00395924">
        <w:rPr>
          <w:rFonts w:cs="ＭＳ 明朝" w:hint="eastAsia"/>
          <w:color w:val="000000"/>
          <w:kern w:val="0"/>
          <w:szCs w:val="21"/>
        </w:rPr>
        <w:t>条第１項に規定する課徴金の納付命令を行い、当該納付命令が確定したとき。</w:t>
      </w:r>
    </w:p>
    <w:p w:rsidR="00180E58" w:rsidRPr="00395924" w:rsidRDefault="00180E58" w:rsidP="00180E58">
      <w:pPr>
        <w:autoSpaceDE w:val="0"/>
        <w:autoSpaceDN w:val="0"/>
        <w:ind w:left="362" w:hanging="182"/>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cs="ＭＳ 明朝" w:hint="eastAsia"/>
          <w:color w:val="000000"/>
          <w:kern w:val="0"/>
          <w:szCs w:val="21"/>
        </w:rPr>
        <w:t>受注者（受注者が法人の場合にあっては、その役員又はその使用人）に対し、刑法（明治</w:t>
      </w:r>
      <w:r w:rsidRPr="00395924">
        <w:rPr>
          <w:rFonts w:cs="ＭＳ 明朝"/>
          <w:color w:val="000000"/>
          <w:kern w:val="0"/>
          <w:szCs w:val="21"/>
        </w:rPr>
        <w:t>40</w:t>
      </w:r>
      <w:r w:rsidRPr="00395924">
        <w:rPr>
          <w:rFonts w:cs="ＭＳ 明朝" w:hint="eastAsia"/>
          <w:color w:val="000000"/>
          <w:kern w:val="0"/>
          <w:szCs w:val="21"/>
        </w:rPr>
        <w:t>年法律第</w:t>
      </w:r>
      <w:r w:rsidRPr="00395924">
        <w:rPr>
          <w:rFonts w:cs="ＭＳ 明朝"/>
          <w:color w:val="000000"/>
          <w:kern w:val="0"/>
          <w:szCs w:val="21"/>
        </w:rPr>
        <w:t>45</w:t>
      </w:r>
      <w:r w:rsidRPr="00395924">
        <w:rPr>
          <w:rFonts w:cs="ＭＳ 明朝" w:hint="eastAsia"/>
          <w:color w:val="000000"/>
          <w:kern w:val="0"/>
          <w:szCs w:val="21"/>
        </w:rPr>
        <w:t>号）第</w:t>
      </w:r>
      <w:r w:rsidRPr="00395924">
        <w:rPr>
          <w:rFonts w:cs="ＭＳ 明朝"/>
          <w:color w:val="000000"/>
          <w:kern w:val="0"/>
          <w:szCs w:val="21"/>
        </w:rPr>
        <w:t>96</w:t>
      </w:r>
      <w:r w:rsidRPr="00395924">
        <w:rPr>
          <w:rFonts w:cs="ＭＳ 明朝" w:hint="eastAsia"/>
          <w:color w:val="000000"/>
          <w:kern w:val="0"/>
          <w:szCs w:val="21"/>
        </w:rPr>
        <w:t>条の６又は同法第</w:t>
      </w:r>
      <w:r w:rsidRPr="00395924">
        <w:rPr>
          <w:rFonts w:cs="ＭＳ 明朝"/>
          <w:color w:val="000000"/>
          <w:kern w:val="0"/>
          <w:szCs w:val="21"/>
        </w:rPr>
        <w:t>198</w:t>
      </w:r>
      <w:r w:rsidRPr="00395924">
        <w:rPr>
          <w:rFonts w:cs="ＭＳ 明朝" w:hint="eastAsia"/>
          <w:color w:val="000000"/>
          <w:kern w:val="0"/>
          <w:szCs w:val="21"/>
        </w:rPr>
        <w:t>条の規定による刑が確定したとき。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２　第</w:t>
      </w:r>
      <w:r w:rsidRPr="00395924">
        <w:rPr>
          <w:rFonts w:cs="ＭＳ 明朝"/>
          <w:color w:val="000000"/>
          <w:kern w:val="0"/>
          <w:szCs w:val="21"/>
        </w:rPr>
        <w:t>51</w:t>
      </w:r>
      <w:r w:rsidRPr="00395924">
        <w:rPr>
          <w:rFonts w:cs="ＭＳ 明朝" w:hint="eastAsia"/>
          <w:color w:val="000000"/>
          <w:kern w:val="0"/>
          <w:szCs w:val="21"/>
        </w:rPr>
        <w:t>条第２項の規定は、前項による解除の場合に準用する。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（発注者の責めに帰すべき事由による場合の解除の制限）</w:t>
      </w:r>
    </w:p>
    <w:p w:rsidR="00180E58" w:rsidRPr="00395924" w:rsidRDefault="00180E58" w:rsidP="00EF0AFF">
      <w:pPr>
        <w:autoSpaceDE w:val="0"/>
        <w:autoSpaceDN w:val="0"/>
        <w:ind w:left="141" w:hangingChars="67" w:hanging="141"/>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45</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第</w:t>
      </w:r>
      <w:r w:rsidRPr="00395924">
        <w:rPr>
          <w:rFonts w:cs="ＭＳ 明朝"/>
          <w:color w:val="000000"/>
          <w:kern w:val="0"/>
          <w:szCs w:val="21"/>
        </w:rPr>
        <w:t>43</w:t>
      </w:r>
      <w:r w:rsidRPr="00395924">
        <w:rPr>
          <w:rFonts w:cs="ＭＳ 明朝" w:hint="eastAsia"/>
          <w:color w:val="000000"/>
          <w:kern w:val="0"/>
          <w:szCs w:val="21"/>
        </w:rPr>
        <w:t>条各号又は第</w:t>
      </w:r>
      <w:r w:rsidRPr="00395924">
        <w:rPr>
          <w:rFonts w:cs="ＭＳ 明朝"/>
          <w:color w:val="000000"/>
          <w:kern w:val="0"/>
          <w:szCs w:val="21"/>
        </w:rPr>
        <w:t>44</w:t>
      </w:r>
      <w:r w:rsidRPr="00395924">
        <w:rPr>
          <w:rFonts w:cs="ＭＳ 明朝" w:hint="eastAsia"/>
          <w:color w:val="000000"/>
          <w:kern w:val="0"/>
          <w:szCs w:val="21"/>
        </w:rPr>
        <w:t>条各号に定め</w:t>
      </w:r>
      <w:r w:rsidR="00555BCD" w:rsidRPr="00395924">
        <w:rPr>
          <w:rFonts w:cs="ＭＳ 明朝" w:hint="eastAsia"/>
          <w:color w:val="000000"/>
          <w:kern w:val="0"/>
          <w:szCs w:val="21"/>
        </w:rPr>
        <w:t>る場合が発注者の責めに帰すべき事由によるものであるときは、発注</w:t>
      </w:r>
      <w:r w:rsidRPr="00395924">
        <w:rPr>
          <w:rFonts w:cs="ＭＳ 明朝" w:hint="eastAsia"/>
          <w:color w:val="000000"/>
          <w:kern w:val="0"/>
          <w:szCs w:val="21"/>
        </w:rPr>
        <w:t>者は、第</w:t>
      </w:r>
      <w:r w:rsidRPr="00395924">
        <w:rPr>
          <w:rFonts w:cs="ＭＳ 明朝"/>
          <w:color w:val="000000"/>
          <w:kern w:val="0"/>
          <w:szCs w:val="21"/>
        </w:rPr>
        <w:t>43</w:t>
      </w:r>
      <w:r w:rsidRPr="00395924">
        <w:rPr>
          <w:rFonts w:cs="ＭＳ 明朝" w:hint="eastAsia"/>
          <w:color w:val="000000"/>
          <w:kern w:val="0"/>
          <w:szCs w:val="21"/>
        </w:rPr>
        <w:t>条又は第</w:t>
      </w:r>
      <w:r w:rsidRPr="00395924">
        <w:rPr>
          <w:rFonts w:cs="ＭＳ 明朝"/>
          <w:color w:val="000000"/>
          <w:kern w:val="0"/>
          <w:szCs w:val="21"/>
        </w:rPr>
        <w:t>44</w:t>
      </w:r>
      <w:r w:rsidRPr="00395924">
        <w:rPr>
          <w:rFonts w:cs="ＭＳ 明朝" w:hint="eastAsia"/>
          <w:color w:val="000000"/>
          <w:kern w:val="0"/>
          <w:szCs w:val="21"/>
        </w:rPr>
        <w:t>条の規定による契約の解除をすることができない。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（受注者の催告による解除権）</w:t>
      </w:r>
    </w:p>
    <w:p w:rsidR="00180E58" w:rsidRPr="00395924" w:rsidRDefault="00180E58" w:rsidP="00EF0AFF">
      <w:pPr>
        <w:autoSpaceDE w:val="0"/>
        <w:autoSpaceDN w:val="0"/>
        <w:ind w:left="141" w:hangingChars="67" w:hanging="141"/>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46</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受注者は、発注者がこの契約に違</w:t>
      </w:r>
      <w:r w:rsidR="00555BCD" w:rsidRPr="00395924">
        <w:rPr>
          <w:rFonts w:cs="ＭＳ 明朝" w:hint="eastAsia"/>
          <w:color w:val="000000"/>
          <w:kern w:val="0"/>
          <w:szCs w:val="21"/>
        </w:rPr>
        <w:t>反したときは、相当の期間を定めてその履行の催告をし、その期間内</w:t>
      </w:r>
      <w:r w:rsidRPr="00395924">
        <w:rPr>
          <w:rFonts w:cs="ＭＳ 明朝" w:hint="eastAsia"/>
          <w:color w:val="000000"/>
          <w:kern w:val="0"/>
          <w:szCs w:val="21"/>
        </w:rPr>
        <w:t>に履行がないときは、この契約を解除す</w:t>
      </w:r>
      <w:r w:rsidR="00555BCD" w:rsidRPr="00395924">
        <w:rPr>
          <w:rFonts w:cs="ＭＳ 明朝" w:hint="eastAsia"/>
          <w:color w:val="000000"/>
          <w:kern w:val="0"/>
          <w:szCs w:val="21"/>
        </w:rPr>
        <w:t>ることができる。ただし、その期間を経過した時における債務の不履</w:t>
      </w:r>
      <w:r w:rsidRPr="00395924">
        <w:rPr>
          <w:rFonts w:cs="ＭＳ 明朝" w:hint="eastAsia"/>
          <w:color w:val="000000"/>
          <w:kern w:val="0"/>
          <w:szCs w:val="21"/>
        </w:rPr>
        <w:t>行がこの契約及び取引上の社会通念に照らして軽微であるときは、この限りでない。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（受注者の催告によらない解除権）</w:t>
      </w:r>
    </w:p>
    <w:p w:rsidR="00180E58" w:rsidRPr="00395924" w:rsidRDefault="00180E58" w:rsidP="00EF0AFF">
      <w:pPr>
        <w:autoSpaceDE w:val="0"/>
        <w:autoSpaceDN w:val="0"/>
        <w:ind w:left="141" w:hangingChars="67" w:hanging="141"/>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47</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受注者は、次の各号のいずれかに該当するときは、直ちにこの契約の解除をすることができる。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(1) </w:t>
      </w:r>
      <w:r w:rsidRPr="00395924">
        <w:rPr>
          <w:rFonts w:cs="ＭＳ 明朝" w:hint="eastAsia"/>
          <w:color w:val="000000"/>
          <w:kern w:val="0"/>
          <w:szCs w:val="21"/>
        </w:rPr>
        <w:t>第</w:t>
      </w:r>
      <w:r w:rsidRPr="00395924">
        <w:rPr>
          <w:rFonts w:cs="ＭＳ 明朝"/>
          <w:color w:val="000000"/>
          <w:kern w:val="0"/>
          <w:szCs w:val="21"/>
        </w:rPr>
        <w:t>19</w:t>
      </w:r>
      <w:r w:rsidRPr="00395924">
        <w:rPr>
          <w:rFonts w:cs="ＭＳ 明朝" w:hint="eastAsia"/>
          <w:color w:val="000000"/>
          <w:kern w:val="0"/>
          <w:szCs w:val="21"/>
        </w:rPr>
        <w:t>条の規定により設計図書を変更したため業務委託料が３分の２以上減少したとき。</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color w:val="000000"/>
          <w:kern w:val="0"/>
          <w:szCs w:val="21"/>
        </w:rPr>
        <w:t xml:space="preserve">  (2) </w:t>
      </w:r>
      <w:r w:rsidRPr="00395924">
        <w:rPr>
          <w:rFonts w:cs="ＭＳ 明朝" w:hint="eastAsia"/>
          <w:color w:val="000000"/>
          <w:kern w:val="0"/>
          <w:szCs w:val="21"/>
        </w:rPr>
        <w:t>第</w:t>
      </w:r>
      <w:r w:rsidRPr="00395924">
        <w:rPr>
          <w:rFonts w:cs="ＭＳ 明朝"/>
          <w:color w:val="000000"/>
          <w:kern w:val="0"/>
          <w:szCs w:val="21"/>
        </w:rPr>
        <w:t>20</w:t>
      </w:r>
      <w:r w:rsidRPr="00395924">
        <w:rPr>
          <w:rFonts w:cs="ＭＳ 明朝" w:hint="eastAsia"/>
          <w:color w:val="000000"/>
          <w:kern w:val="0"/>
          <w:szCs w:val="21"/>
        </w:rPr>
        <w:t>条の規定による業務の中止期間が履行期間の</w:t>
      </w:r>
      <w:r w:rsidRPr="00395924">
        <w:rPr>
          <w:rFonts w:cs="ＭＳ 明朝"/>
          <w:color w:val="000000"/>
          <w:kern w:val="0"/>
          <w:szCs w:val="21"/>
        </w:rPr>
        <w:t>10</w:t>
      </w:r>
      <w:r w:rsidRPr="00395924">
        <w:rPr>
          <w:rFonts w:cs="ＭＳ 明朝" w:hint="eastAsia"/>
          <w:color w:val="000000"/>
          <w:kern w:val="0"/>
          <w:szCs w:val="21"/>
        </w:rPr>
        <w:t>分の５（履行期間の</w:t>
      </w:r>
      <w:r w:rsidRPr="00395924">
        <w:rPr>
          <w:rFonts w:cs="ＭＳ 明朝"/>
          <w:color w:val="000000"/>
          <w:kern w:val="0"/>
          <w:szCs w:val="21"/>
        </w:rPr>
        <w:t>10</w:t>
      </w:r>
      <w:r w:rsidRPr="00395924">
        <w:rPr>
          <w:rFonts w:cs="ＭＳ 明朝" w:hint="eastAsia"/>
          <w:color w:val="000000"/>
          <w:kern w:val="0"/>
          <w:szCs w:val="21"/>
        </w:rPr>
        <w:t>分の５が６月を超えるときは、６月）を超えたとき。ただし、中止が業務の一部のみの場合は、その一部を除いた他の部分の業務が完了した後３月を経過しても、なおその中止が解除されないとき。</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（受注者の責めに帰すべき事由による場合の解除の制限）</w:t>
      </w:r>
    </w:p>
    <w:p w:rsidR="00180E58" w:rsidRPr="00395924" w:rsidRDefault="00180E58" w:rsidP="00EF0AFF">
      <w:pPr>
        <w:autoSpaceDE w:val="0"/>
        <w:autoSpaceDN w:val="0"/>
        <w:ind w:left="141" w:hangingChars="67" w:hanging="141"/>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48</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第</w:t>
      </w:r>
      <w:r w:rsidRPr="00395924">
        <w:rPr>
          <w:rFonts w:cs="ＭＳ 明朝"/>
          <w:color w:val="000000"/>
          <w:kern w:val="0"/>
          <w:szCs w:val="21"/>
        </w:rPr>
        <w:t>46</w:t>
      </w:r>
      <w:r w:rsidRPr="00395924">
        <w:rPr>
          <w:rFonts w:cs="ＭＳ 明朝" w:hint="eastAsia"/>
          <w:color w:val="000000"/>
          <w:kern w:val="0"/>
          <w:szCs w:val="21"/>
        </w:rPr>
        <w:t>条又は前条各号に定める事項</w:t>
      </w:r>
      <w:r w:rsidR="00555BCD" w:rsidRPr="00395924">
        <w:rPr>
          <w:rFonts w:cs="ＭＳ 明朝" w:hint="eastAsia"/>
          <w:color w:val="000000"/>
          <w:kern w:val="0"/>
          <w:szCs w:val="21"/>
        </w:rPr>
        <w:t>が受注者の責めに帰すべき事由によるものであるときは、受注者は、</w:t>
      </w:r>
      <w:r w:rsidRPr="00395924">
        <w:rPr>
          <w:rFonts w:cs="ＭＳ 明朝" w:hint="eastAsia"/>
          <w:color w:val="000000"/>
          <w:kern w:val="0"/>
          <w:szCs w:val="21"/>
        </w:rPr>
        <w:t>前２条の規定による契約の解除をすることができない。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（解除の効果）</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49</w:t>
      </w:r>
      <w:r w:rsidRPr="00395924">
        <w:rPr>
          <w:rFonts w:cs="ＭＳ 明朝" w:hint="eastAsia"/>
          <w:color w:val="000000"/>
          <w:kern w:val="0"/>
          <w:szCs w:val="21"/>
        </w:rPr>
        <w:t>条　この契約が解除された場合には、第</w:t>
      </w:r>
      <w:r w:rsidR="00555BCD" w:rsidRPr="00395924">
        <w:rPr>
          <w:rFonts w:cs="ＭＳ 明朝" w:hint="eastAsia"/>
          <w:color w:val="000000"/>
          <w:kern w:val="0"/>
          <w:szCs w:val="21"/>
        </w:rPr>
        <w:t>１条第２項に規定する発注者及び受注者の義務は消滅する。ただし、</w:t>
      </w:r>
      <w:r w:rsidRPr="00395924">
        <w:rPr>
          <w:rFonts w:cs="ＭＳ 明朝" w:hint="eastAsia"/>
          <w:color w:val="000000"/>
          <w:kern w:val="0"/>
          <w:szCs w:val="21"/>
        </w:rPr>
        <w:t>第</w:t>
      </w:r>
      <w:r w:rsidRPr="00395924">
        <w:rPr>
          <w:rFonts w:cs="ＭＳ 明朝"/>
          <w:color w:val="000000"/>
          <w:kern w:val="0"/>
          <w:szCs w:val="21"/>
        </w:rPr>
        <w:t>38</w:t>
      </w:r>
      <w:r w:rsidRPr="00395924">
        <w:rPr>
          <w:rFonts w:cs="ＭＳ 明朝" w:hint="eastAsia"/>
          <w:color w:val="000000"/>
          <w:kern w:val="0"/>
          <w:szCs w:val="21"/>
        </w:rPr>
        <w:t>条に規定する部分引渡しに係る部分については、この限りでない。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２　発注者は、前項の規定にかかわらず、</w:t>
      </w:r>
      <w:r w:rsidR="00555BCD" w:rsidRPr="00395924">
        <w:rPr>
          <w:rFonts w:cs="ＭＳ 明朝" w:hint="eastAsia"/>
          <w:color w:val="000000"/>
          <w:kern w:val="0"/>
          <w:szCs w:val="21"/>
        </w:rPr>
        <w:t>この契約が業務の完了前に解除された場合において、受注者が既に業</w:t>
      </w:r>
      <w:r w:rsidRPr="00395924">
        <w:rPr>
          <w:rFonts w:cs="ＭＳ 明朝" w:hint="eastAsia"/>
          <w:color w:val="000000"/>
          <w:kern w:val="0"/>
          <w:szCs w:val="21"/>
        </w:rPr>
        <w:t>務を完了した部分（第</w:t>
      </w:r>
      <w:r w:rsidRPr="00395924">
        <w:rPr>
          <w:rFonts w:cs="ＭＳ 明朝"/>
          <w:color w:val="000000"/>
          <w:kern w:val="0"/>
          <w:szCs w:val="21"/>
        </w:rPr>
        <w:t>38</w:t>
      </w:r>
      <w:r w:rsidRPr="00395924">
        <w:rPr>
          <w:rFonts w:cs="ＭＳ 明朝" w:hint="eastAsia"/>
          <w:color w:val="000000"/>
          <w:kern w:val="0"/>
          <w:szCs w:val="21"/>
        </w:rPr>
        <w:t>条の規定により</w:t>
      </w:r>
      <w:r w:rsidR="00555BCD" w:rsidRPr="00395924">
        <w:rPr>
          <w:rFonts w:cs="ＭＳ 明朝" w:hint="eastAsia"/>
          <w:color w:val="000000"/>
          <w:kern w:val="0"/>
          <w:szCs w:val="21"/>
        </w:rPr>
        <w:t>部分引渡しを受けている場合には、当該引渡部分を除くものとし、以</w:t>
      </w:r>
      <w:r w:rsidRPr="00395924">
        <w:rPr>
          <w:rFonts w:cs="ＭＳ 明朝" w:hint="eastAsia"/>
          <w:color w:val="000000"/>
          <w:kern w:val="0"/>
          <w:szCs w:val="21"/>
        </w:rPr>
        <w:t>下「既履行部分」という。）の引渡しを</w:t>
      </w:r>
      <w:r w:rsidR="00555BCD" w:rsidRPr="00395924">
        <w:rPr>
          <w:rFonts w:cs="ＭＳ 明朝" w:hint="eastAsia"/>
          <w:color w:val="000000"/>
          <w:kern w:val="0"/>
          <w:szCs w:val="21"/>
        </w:rPr>
        <w:t>受ける必要があると認めたときは、既履行部分を検査の上、当該検査</w:t>
      </w:r>
      <w:r w:rsidRPr="00395924">
        <w:rPr>
          <w:rFonts w:cs="ＭＳ 明朝" w:hint="eastAsia"/>
          <w:color w:val="000000"/>
          <w:kern w:val="0"/>
          <w:szCs w:val="21"/>
        </w:rPr>
        <w:t>に合格した部分の引渡しを受けることが</w:t>
      </w:r>
      <w:r w:rsidR="00555BCD" w:rsidRPr="00395924">
        <w:rPr>
          <w:rFonts w:cs="ＭＳ 明朝" w:hint="eastAsia"/>
          <w:color w:val="000000"/>
          <w:kern w:val="0"/>
          <w:szCs w:val="21"/>
        </w:rPr>
        <w:t>できる。この場合において、発注者は、当該引渡しを受けた既履行部</w:t>
      </w:r>
      <w:r w:rsidRPr="00395924">
        <w:rPr>
          <w:rFonts w:cs="ＭＳ 明朝" w:hint="eastAsia"/>
          <w:color w:val="000000"/>
          <w:kern w:val="0"/>
          <w:szCs w:val="21"/>
        </w:rPr>
        <w:t>分に相応する業務委託料（以下「既履行部分委託料」という。）を受注者に支払わなければならない。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３　前項に規定する既履行部分委託料は、発注者と受注者とが協議して定める。ただし、協議開始の日から</w:t>
      </w:r>
      <w:r w:rsidRPr="00395924">
        <w:rPr>
          <w:rFonts w:cs="ＭＳ 明朝"/>
          <w:color w:val="000000"/>
          <w:kern w:val="0"/>
          <w:szCs w:val="21"/>
        </w:rPr>
        <w:t>14</w:t>
      </w:r>
      <w:r w:rsidR="00555BCD" w:rsidRPr="00395924">
        <w:rPr>
          <w:rFonts w:cs="ＭＳ 明朝" w:hint="eastAsia"/>
          <w:color w:val="000000"/>
          <w:kern w:val="0"/>
          <w:szCs w:val="21"/>
        </w:rPr>
        <w:t>日</w:t>
      </w:r>
      <w:r w:rsidRPr="00395924">
        <w:rPr>
          <w:rFonts w:cs="ＭＳ 明朝" w:hint="eastAsia"/>
          <w:color w:val="000000"/>
          <w:kern w:val="0"/>
          <w:szCs w:val="21"/>
        </w:rPr>
        <w:t>以内に協議が整わない場合には、発注者が定め、受注者に通知する。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（解除に伴う措置）</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50</w:t>
      </w:r>
      <w:r w:rsidRPr="00395924">
        <w:rPr>
          <w:rFonts w:cs="ＭＳ 明朝" w:hint="eastAsia"/>
          <w:color w:val="000000"/>
          <w:kern w:val="0"/>
          <w:szCs w:val="21"/>
        </w:rPr>
        <w:t>条　この契約が業務の完了前に解除された場合において、第</w:t>
      </w:r>
      <w:r w:rsidRPr="00395924">
        <w:rPr>
          <w:rFonts w:cs="ＭＳ 明朝"/>
          <w:color w:val="000000"/>
          <w:kern w:val="0"/>
          <w:szCs w:val="21"/>
        </w:rPr>
        <w:t>35</w:t>
      </w:r>
      <w:r w:rsidRPr="00395924">
        <w:rPr>
          <w:rFonts w:cs="ＭＳ 明朝" w:hint="eastAsia"/>
          <w:color w:val="000000"/>
          <w:kern w:val="0"/>
          <w:szCs w:val="21"/>
        </w:rPr>
        <w:t>条の規定による前払金があったときは、受注者は、第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条の２又は次条第３項の規定による解除にあっては、当該前払金の額（第</w:t>
      </w:r>
      <w:r w:rsidRPr="00395924">
        <w:rPr>
          <w:rFonts w:cs="ＭＳ 明朝"/>
          <w:color w:val="000000"/>
          <w:kern w:val="0"/>
          <w:szCs w:val="21"/>
        </w:rPr>
        <w:t>38</w:t>
      </w:r>
      <w:r w:rsidRPr="00395924">
        <w:rPr>
          <w:rFonts w:cs="ＭＳ 明朝" w:hint="eastAsia"/>
          <w:color w:val="000000"/>
          <w:kern w:val="0"/>
          <w:szCs w:val="21"/>
        </w:rPr>
        <w:t>条の規定により部分引渡しをしているときは、その部分引渡しにおいて償却した前払金の額を控除した額）に当該前払金の支払の日から返還の日までの日数に応じ年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円未満の端数があるときは、その端数は切り捨てる。）の利息を付した額を、第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条の規定による解除にあっては、当該前払金の額を発注者に返還しなければならない。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前項の規定にかかわらず、この契約が業務の完了前に解除され、かつ、前条第２項の規定により既履行部分の引渡しが行われる場合において、第</w:t>
      </w:r>
      <w:r w:rsidRPr="00395924">
        <w:rPr>
          <w:rFonts w:cs="ＭＳ 明朝"/>
          <w:color w:val="000000"/>
          <w:kern w:val="0"/>
          <w:szCs w:val="21"/>
        </w:rPr>
        <w:t>35</w:t>
      </w:r>
      <w:r w:rsidRPr="00395924">
        <w:rPr>
          <w:rFonts w:cs="ＭＳ 明朝" w:hint="eastAsia"/>
          <w:color w:val="000000"/>
          <w:kern w:val="0"/>
          <w:szCs w:val="21"/>
        </w:rPr>
        <w:t>条の規定による前払金があったときは、発注者は、当該前払金の額（第</w:t>
      </w:r>
      <w:r w:rsidRPr="00395924">
        <w:rPr>
          <w:rFonts w:cs="ＭＳ 明朝"/>
          <w:color w:val="000000"/>
          <w:kern w:val="0"/>
          <w:szCs w:val="21"/>
        </w:rPr>
        <w:t>38</w:t>
      </w:r>
      <w:r w:rsidRPr="00395924">
        <w:rPr>
          <w:rFonts w:cs="ＭＳ 明朝" w:hint="eastAsia"/>
          <w:color w:val="000000"/>
          <w:kern w:val="0"/>
          <w:szCs w:val="21"/>
        </w:rPr>
        <w:t>条の規定による部分引渡しがあった場合は、その部分引渡しにおいて償却した前払金の額を控除した額）を、第</w:t>
      </w:r>
      <w:r w:rsidRPr="00395924">
        <w:rPr>
          <w:rFonts w:cs="ＭＳ 明朝"/>
          <w:color w:val="000000"/>
          <w:kern w:val="0"/>
          <w:szCs w:val="21"/>
        </w:rPr>
        <w:t>51</w:t>
      </w:r>
      <w:r w:rsidRPr="00395924">
        <w:rPr>
          <w:rFonts w:cs="ＭＳ 明朝" w:hint="eastAsia"/>
          <w:color w:val="000000"/>
          <w:kern w:val="0"/>
          <w:szCs w:val="21"/>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条の２又は次条第３項の規定による解除にあっては、当該余剰額に前払金の支払の日から返還の日までの日数に応じ年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円未満の端数があるときは、その端数は切り捨てる。）の利息を付した額を、第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条の規定による解除にあっては、当該余剰額を発注者に返還しなければならない。</w:t>
      </w:r>
    </w:p>
    <w:p w:rsidR="00180E58" w:rsidRPr="00395924" w:rsidRDefault="00180E58" w:rsidP="00180E58">
      <w:pPr>
        <w:autoSpaceDE w:val="0"/>
        <w:autoSpaceDN w:val="0"/>
        <w:ind w:left="272" w:hanging="272"/>
        <w:textAlignment w:val="baseline"/>
        <w:rPr>
          <w:rFonts w:hAnsi="Times New Roman" w:cs="Times New Roman"/>
          <w:color w:val="000000"/>
          <w:kern w:val="0"/>
          <w:szCs w:val="21"/>
        </w:rPr>
      </w:pPr>
      <w:r w:rsidRPr="00395924">
        <w:rPr>
          <w:rFonts w:cs="ＭＳ 明朝" w:hint="eastAsia"/>
          <w:color w:val="000000"/>
          <w:kern w:val="0"/>
          <w:szCs w:val="21"/>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４　受注者は、この契約が業務の完了前に解除された場合において、作業現場に受注者</w:t>
      </w:r>
      <w:r w:rsidR="00777B2D" w:rsidRPr="00395924">
        <w:rPr>
          <w:rFonts w:cs="ＭＳ 明朝" w:hint="eastAsia"/>
          <w:color w:val="000000"/>
          <w:kern w:val="0"/>
          <w:szCs w:val="21"/>
        </w:rPr>
        <w:t>が所有又は管理する業務</w:t>
      </w:r>
      <w:r w:rsidRPr="00395924">
        <w:rPr>
          <w:rFonts w:cs="ＭＳ 明朝" w:hint="eastAsia"/>
          <w:color w:val="000000"/>
          <w:kern w:val="0"/>
          <w:szCs w:val="21"/>
        </w:rPr>
        <w:t>の出来形部分（第</w:t>
      </w:r>
      <w:r w:rsidRPr="00395924">
        <w:rPr>
          <w:rFonts w:cs="ＭＳ 明朝"/>
          <w:color w:val="000000"/>
          <w:kern w:val="0"/>
          <w:szCs w:val="21"/>
        </w:rPr>
        <w:t>38</w:t>
      </w:r>
      <w:r w:rsidRPr="00395924">
        <w:rPr>
          <w:rFonts w:cs="ＭＳ 明朝" w:hint="eastAsia"/>
          <w:color w:val="000000"/>
          <w:kern w:val="0"/>
          <w:szCs w:val="21"/>
        </w:rPr>
        <w:t>条に規定する部分引</w:t>
      </w:r>
      <w:r w:rsidR="00555BCD" w:rsidRPr="00395924">
        <w:rPr>
          <w:rFonts w:cs="ＭＳ 明朝" w:hint="eastAsia"/>
          <w:color w:val="000000"/>
          <w:kern w:val="0"/>
          <w:szCs w:val="21"/>
        </w:rPr>
        <w:t>渡しに係る部分及び前条第２項に規定する検査に合格した既履行部分</w:t>
      </w:r>
      <w:r w:rsidRPr="00395924">
        <w:rPr>
          <w:rFonts w:cs="ＭＳ 明朝" w:hint="eastAsia"/>
          <w:color w:val="000000"/>
          <w:kern w:val="0"/>
          <w:szCs w:val="21"/>
        </w:rPr>
        <w:t>を除く。）、調査機械器具、仮設物その</w:t>
      </w:r>
      <w:r w:rsidR="00555BCD" w:rsidRPr="00395924">
        <w:rPr>
          <w:rFonts w:cs="ＭＳ 明朝" w:hint="eastAsia"/>
          <w:color w:val="000000"/>
          <w:kern w:val="0"/>
          <w:szCs w:val="21"/>
        </w:rPr>
        <w:t>他の物件（第７条第３項の規定により、受注者から業務の一部を委任</w:t>
      </w:r>
      <w:r w:rsidRPr="00395924">
        <w:rPr>
          <w:rFonts w:cs="ＭＳ 明朝" w:hint="eastAsia"/>
          <w:color w:val="000000"/>
          <w:kern w:val="0"/>
          <w:szCs w:val="21"/>
        </w:rPr>
        <w:t>され、又は請け負った者が所有又は管理す</w:t>
      </w:r>
      <w:r w:rsidR="00555BCD" w:rsidRPr="00395924">
        <w:rPr>
          <w:rFonts w:cs="ＭＳ 明朝" w:hint="eastAsia"/>
          <w:color w:val="000000"/>
          <w:kern w:val="0"/>
          <w:szCs w:val="21"/>
        </w:rPr>
        <w:t>るこれらの物件を含む。以下この条において同じ。）があるときは、</w:t>
      </w:r>
      <w:r w:rsidRPr="00395924">
        <w:rPr>
          <w:rFonts w:cs="ＭＳ 明朝" w:hint="eastAsia"/>
          <w:color w:val="000000"/>
          <w:kern w:val="0"/>
          <w:szCs w:val="21"/>
        </w:rPr>
        <w:t>受注者は、当該物件を撤去するとともに、作業現場を修復し、取り片付けて、発注者に明け渡さなければな</w:t>
      </w:r>
      <w:r w:rsidR="00555BCD" w:rsidRPr="00395924">
        <w:rPr>
          <w:rFonts w:cs="ＭＳ 明朝" w:hint="eastAsia"/>
          <w:color w:val="000000"/>
          <w:kern w:val="0"/>
          <w:szCs w:val="21"/>
        </w:rPr>
        <w:t>ら</w:t>
      </w:r>
      <w:r w:rsidRPr="00395924">
        <w:rPr>
          <w:rFonts w:cs="ＭＳ 明朝" w:hint="eastAsia"/>
          <w:color w:val="000000"/>
          <w:kern w:val="0"/>
          <w:szCs w:val="21"/>
        </w:rPr>
        <w:t>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５　前項に規定する撤去並びに修復及び取片付けに要する費用（以下この項及び次項</w:t>
      </w:r>
      <w:r w:rsidR="00555BCD" w:rsidRPr="00395924">
        <w:rPr>
          <w:rFonts w:cs="ＭＳ 明朝" w:hint="eastAsia"/>
          <w:color w:val="000000"/>
          <w:kern w:val="0"/>
          <w:szCs w:val="21"/>
        </w:rPr>
        <w:t>において「撤去費用等」と</w:t>
      </w:r>
      <w:r w:rsidRPr="00395924">
        <w:rPr>
          <w:rFonts w:cs="ＭＳ 明朝" w:hint="eastAsia"/>
          <w:color w:val="000000"/>
          <w:kern w:val="0"/>
          <w:szCs w:val="21"/>
        </w:rPr>
        <w:t>いう。）は、次の各号に掲げる撤去費用</w:t>
      </w:r>
      <w:r w:rsidR="00555BCD" w:rsidRPr="00395924">
        <w:rPr>
          <w:rFonts w:cs="ＭＳ 明朝" w:hint="eastAsia"/>
          <w:color w:val="000000"/>
          <w:kern w:val="0"/>
          <w:szCs w:val="21"/>
        </w:rPr>
        <w:t>等につき、それぞれ各号に定めるところにより発注者又は受注者が負</w:t>
      </w:r>
      <w:r w:rsidRPr="00395924">
        <w:rPr>
          <w:rFonts w:cs="ＭＳ 明朝" w:hint="eastAsia"/>
          <w:color w:val="000000"/>
          <w:kern w:val="0"/>
          <w:szCs w:val="21"/>
        </w:rPr>
        <w:t>担する。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(1) </w:t>
      </w:r>
      <w:r w:rsidRPr="00395924">
        <w:rPr>
          <w:rFonts w:cs="ＭＳ 明朝" w:hint="eastAsia"/>
          <w:color w:val="000000"/>
          <w:kern w:val="0"/>
          <w:szCs w:val="21"/>
        </w:rPr>
        <w:t>業務の出来形部分に関する撤去費用等</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契約の解除が第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条の２又は次条第３項によるときは受注者が負担し、第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00555BCD" w:rsidRPr="00395924">
        <w:rPr>
          <w:rFonts w:cs="ＭＳ 明朝" w:hint="eastAsia"/>
          <w:color w:val="000000"/>
          <w:kern w:val="0"/>
          <w:szCs w:val="21"/>
        </w:rPr>
        <w:t>条</w:t>
      </w:r>
      <w:r w:rsidRPr="00395924">
        <w:rPr>
          <w:rFonts w:cs="ＭＳ 明朝" w:hint="eastAsia"/>
          <w:color w:val="000000"/>
          <w:kern w:val="0"/>
          <w:szCs w:val="21"/>
        </w:rPr>
        <w:t>又は第</w:t>
      </w:r>
      <w:r w:rsidRPr="00395924">
        <w:rPr>
          <w:rFonts w:cs="ＭＳ 明朝"/>
          <w:color w:val="000000"/>
          <w:kern w:val="0"/>
          <w:szCs w:val="21"/>
        </w:rPr>
        <w:t>47</w:t>
      </w:r>
      <w:r w:rsidRPr="00395924">
        <w:rPr>
          <w:rFonts w:cs="ＭＳ 明朝" w:hint="eastAsia"/>
          <w:color w:val="000000"/>
          <w:kern w:val="0"/>
          <w:szCs w:val="21"/>
        </w:rPr>
        <w:t>条によるときは発注者が負担する。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cs="ＭＳ 明朝"/>
          <w:color w:val="000000"/>
          <w:kern w:val="0"/>
          <w:szCs w:val="21"/>
        </w:rPr>
        <w:t xml:space="preserve">(2) </w:t>
      </w:r>
      <w:r w:rsidRPr="00395924">
        <w:rPr>
          <w:rFonts w:cs="ＭＳ 明朝" w:hint="eastAsia"/>
          <w:color w:val="000000"/>
          <w:kern w:val="0"/>
          <w:szCs w:val="21"/>
        </w:rPr>
        <w:t>調査機械器具、仮設物その他物件に関する撤去費用等</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受注者が負担する。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　第３項前段に規定する受注者のとるべき措置の期限、方法等については、この契約の解除が第</w:t>
      </w:r>
      <w:r w:rsidRPr="00395924">
        <w:rPr>
          <w:rFonts w:cs="ＭＳ 明朝"/>
          <w:color w:val="000000"/>
          <w:kern w:val="0"/>
          <w:szCs w:val="21"/>
        </w:rPr>
        <w:t>43</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条、第</w:t>
      </w:r>
      <w:r w:rsidRPr="00395924">
        <w:rPr>
          <w:rFonts w:cs="ＭＳ 明朝"/>
          <w:color w:val="000000"/>
          <w:kern w:val="0"/>
          <w:szCs w:val="21"/>
        </w:rPr>
        <w:t>44</w:t>
      </w:r>
      <w:r w:rsidRPr="00395924">
        <w:rPr>
          <w:rFonts w:cs="ＭＳ 明朝" w:hint="eastAsia"/>
          <w:color w:val="000000"/>
          <w:kern w:val="0"/>
          <w:szCs w:val="21"/>
        </w:rPr>
        <w:t>条の２又は次条第３項によるときは発注者が定め、第</w:t>
      </w:r>
      <w:r w:rsidRPr="00395924">
        <w:rPr>
          <w:rFonts w:cs="ＭＳ 明朝"/>
          <w:color w:val="000000"/>
          <w:kern w:val="0"/>
          <w:szCs w:val="21"/>
        </w:rPr>
        <w:t>42</w:t>
      </w:r>
      <w:r w:rsidRPr="00395924">
        <w:rPr>
          <w:rFonts w:cs="ＭＳ 明朝" w:hint="eastAsia"/>
          <w:color w:val="000000"/>
          <w:kern w:val="0"/>
          <w:szCs w:val="21"/>
        </w:rPr>
        <w:t>条、第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８　業務の完成後にこの契約が解除された</w:t>
      </w:r>
      <w:r w:rsidR="00555BCD" w:rsidRPr="00395924">
        <w:rPr>
          <w:rFonts w:cs="ＭＳ 明朝" w:hint="eastAsia"/>
          <w:color w:val="000000"/>
          <w:kern w:val="0"/>
          <w:szCs w:val="21"/>
        </w:rPr>
        <w:t>場合は、解除に伴い生じる事項の処理については発注者及び受注者が</w:t>
      </w:r>
      <w:r w:rsidRPr="00395924">
        <w:rPr>
          <w:rFonts w:cs="ＭＳ 明朝" w:hint="eastAsia"/>
          <w:color w:val="000000"/>
          <w:kern w:val="0"/>
          <w:szCs w:val="21"/>
        </w:rPr>
        <w:t>民法の規定に従って協議して決める。</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（発注者の損害賠償請求等）</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51</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発注者は、受注者が次の各号のいずれかに該当する場合は、これによって生じた損害の賠償を請</w:t>
      </w:r>
      <w:r w:rsidR="00555BCD" w:rsidRPr="00395924">
        <w:rPr>
          <w:rFonts w:cs="ＭＳ 明朝" w:hint="eastAsia"/>
          <w:color w:val="000000"/>
          <w:kern w:val="0"/>
          <w:szCs w:val="21"/>
        </w:rPr>
        <w:t>求する</w:t>
      </w:r>
      <w:r w:rsidRPr="00395924">
        <w:rPr>
          <w:rFonts w:cs="ＭＳ 明朝" w:hint="eastAsia"/>
          <w:color w:val="000000"/>
          <w:kern w:val="0"/>
          <w:szCs w:val="21"/>
        </w:rPr>
        <w:t>ことができる。</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(1) </w:t>
      </w:r>
      <w:r w:rsidRPr="00395924">
        <w:rPr>
          <w:rFonts w:cs="ＭＳ 明朝" w:hint="eastAsia"/>
          <w:color w:val="000000"/>
          <w:kern w:val="0"/>
          <w:szCs w:val="21"/>
        </w:rPr>
        <w:t>履行期間内に業務を完了することができないとき。</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この成果物に契約不適合があるとき。</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cs="ＭＳ 明朝" w:hint="eastAsia"/>
          <w:color w:val="000000"/>
          <w:kern w:val="0"/>
          <w:szCs w:val="21"/>
        </w:rPr>
        <w:t>第</w:t>
      </w:r>
      <w:r w:rsidRPr="00395924">
        <w:rPr>
          <w:rFonts w:cs="ＭＳ 明朝"/>
          <w:color w:val="000000"/>
          <w:kern w:val="0"/>
          <w:szCs w:val="21"/>
        </w:rPr>
        <w:t>43</w:t>
      </w:r>
      <w:r w:rsidRPr="00395924">
        <w:rPr>
          <w:rFonts w:cs="ＭＳ 明朝" w:hint="eastAsia"/>
          <w:color w:val="000000"/>
          <w:kern w:val="0"/>
          <w:szCs w:val="21"/>
        </w:rPr>
        <w:t>条又は第</w:t>
      </w:r>
      <w:r w:rsidRPr="00395924">
        <w:rPr>
          <w:rFonts w:cs="ＭＳ 明朝"/>
          <w:color w:val="000000"/>
          <w:kern w:val="0"/>
          <w:szCs w:val="21"/>
        </w:rPr>
        <w:t>44</w:t>
      </w:r>
      <w:r w:rsidRPr="00395924">
        <w:rPr>
          <w:rFonts w:cs="ＭＳ 明朝" w:hint="eastAsia"/>
          <w:color w:val="000000"/>
          <w:kern w:val="0"/>
          <w:szCs w:val="21"/>
        </w:rPr>
        <w:t>条の規定により、成果物の引渡し後にこの契約が解除されたとき。</w:t>
      </w:r>
    </w:p>
    <w:p w:rsidR="00180E58" w:rsidRPr="00395924" w:rsidRDefault="00180E58" w:rsidP="00555BCD">
      <w:pPr>
        <w:autoSpaceDE w:val="0"/>
        <w:autoSpaceDN w:val="0"/>
        <w:ind w:leftChars="100" w:left="420" w:hangingChars="100" w:hanging="210"/>
        <w:jc w:val="left"/>
        <w:textAlignment w:val="baseline"/>
        <w:rPr>
          <w:rFonts w:hAnsi="Times New Roman" w:cs="Times New Roman"/>
          <w:color w:val="000000"/>
          <w:kern w:val="0"/>
          <w:szCs w:val="21"/>
        </w:rPr>
      </w:pPr>
      <w:r w:rsidRPr="00395924">
        <w:rPr>
          <w:rFonts w:cs="ＭＳ 明朝"/>
          <w:color w:val="000000"/>
          <w:kern w:val="0"/>
          <w:szCs w:val="21"/>
        </w:rPr>
        <w:t xml:space="preserve">(4) </w:t>
      </w:r>
      <w:r w:rsidRPr="00395924">
        <w:rPr>
          <w:rFonts w:cs="ＭＳ 明朝" w:hint="eastAsia"/>
          <w:color w:val="000000"/>
          <w:kern w:val="0"/>
          <w:szCs w:val="21"/>
        </w:rPr>
        <w:t>前３号に掲げる場合のほか、債務の本旨に従った履行をしないとき又は債務の履行が不能であるとき。</w:t>
      </w:r>
    </w:p>
    <w:p w:rsidR="00180E58" w:rsidRPr="00395924" w:rsidRDefault="00180E58" w:rsidP="00555BCD">
      <w:pPr>
        <w:autoSpaceDE w:val="0"/>
        <w:autoSpaceDN w:val="0"/>
        <w:ind w:left="210" w:hangingChars="100" w:hanging="210"/>
        <w:jc w:val="left"/>
        <w:textAlignment w:val="baseline"/>
        <w:rPr>
          <w:rFonts w:hAnsi="Times New Roman" w:cs="Times New Roman"/>
          <w:color w:val="000000"/>
          <w:kern w:val="0"/>
          <w:szCs w:val="21"/>
        </w:rPr>
      </w:pPr>
      <w:r w:rsidRPr="00395924">
        <w:rPr>
          <w:rFonts w:hAnsi="Times New Roman" w:cs="ＭＳ 明朝" w:hint="eastAsia"/>
          <w:color w:val="000000"/>
          <w:kern w:val="0"/>
          <w:szCs w:val="21"/>
        </w:rPr>
        <w:t>２　次の各号のいずれかに該当するときは、前項の損害賠償に代えて、受注者は、業務委託料の</w:t>
      </w:r>
      <w:r w:rsidRPr="00395924">
        <w:rPr>
          <w:rFonts w:cs="ＭＳ 明朝"/>
          <w:color w:val="000000"/>
          <w:kern w:val="0"/>
          <w:szCs w:val="21"/>
        </w:rPr>
        <w:t>100</w:t>
      </w:r>
      <w:r w:rsidR="00555BCD" w:rsidRPr="00395924">
        <w:rPr>
          <w:rFonts w:hAnsi="Times New Roman" w:cs="ＭＳ 明朝" w:hint="eastAsia"/>
          <w:color w:val="000000"/>
          <w:kern w:val="0"/>
          <w:szCs w:val="21"/>
        </w:rPr>
        <w:t>分の５に相</w:t>
      </w:r>
      <w:r w:rsidRPr="00395924">
        <w:rPr>
          <w:rFonts w:hAnsi="Times New Roman" w:cs="ＭＳ 明朝" w:hint="eastAsia"/>
          <w:color w:val="000000"/>
          <w:kern w:val="0"/>
          <w:szCs w:val="21"/>
        </w:rPr>
        <w:t>当する額を違約金として発注者の指定する期間内に支払わなければならない。</w:t>
      </w:r>
    </w:p>
    <w:p w:rsidR="00180E58" w:rsidRPr="00395924" w:rsidRDefault="00180E58" w:rsidP="00555BCD">
      <w:pPr>
        <w:autoSpaceDE w:val="0"/>
        <w:autoSpaceDN w:val="0"/>
        <w:ind w:firstLineChars="100" w:firstLine="210"/>
        <w:textAlignment w:val="baseline"/>
        <w:rPr>
          <w:rFonts w:hAnsi="Times New Roman" w:cs="Times New Roman"/>
          <w:color w:val="000000"/>
          <w:kern w:val="0"/>
          <w:szCs w:val="21"/>
        </w:rPr>
      </w:pPr>
      <w:r w:rsidRPr="00395924">
        <w:rPr>
          <w:rFonts w:cs="ＭＳ 明朝"/>
          <w:color w:val="000000"/>
          <w:kern w:val="0"/>
          <w:szCs w:val="21"/>
        </w:rPr>
        <w:t xml:space="preserve">(1) </w:t>
      </w:r>
      <w:r w:rsidRPr="00395924">
        <w:rPr>
          <w:rFonts w:hAnsi="Times New Roman" w:cs="ＭＳ 明朝" w:hint="eastAsia"/>
          <w:color w:val="000000"/>
          <w:kern w:val="0"/>
          <w:szCs w:val="21"/>
        </w:rPr>
        <w:t>第</w:t>
      </w:r>
      <w:r w:rsidRPr="00395924">
        <w:rPr>
          <w:rFonts w:cs="ＭＳ 明朝"/>
          <w:color w:val="000000"/>
          <w:kern w:val="0"/>
          <w:szCs w:val="21"/>
        </w:rPr>
        <w:t>43</w:t>
      </w:r>
      <w:r w:rsidRPr="00395924">
        <w:rPr>
          <w:rFonts w:hAnsi="Times New Roman" w:cs="ＭＳ 明朝" w:hint="eastAsia"/>
          <w:color w:val="000000"/>
          <w:kern w:val="0"/>
          <w:szCs w:val="21"/>
        </w:rPr>
        <w:t>条又は第</w:t>
      </w:r>
      <w:r w:rsidRPr="00395924">
        <w:rPr>
          <w:rFonts w:cs="ＭＳ 明朝"/>
          <w:color w:val="000000"/>
          <w:kern w:val="0"/>
          <w:szCs w:val="21"/>
        </w:rPr>
        <w:t>44</w:t>
      </w:r>
      <w:r w:rsidRPr="00395924">
        <w:rPr>
          <w:rFonts w:hAnsi="Times New Roman" w:cs="ＭＳ 明朝" w:hint="eastAsia"/>
          <w:color w:val="000000"/>
          <w:kern w:val="0"/>
          <w:szCs w:val="21"/>
        </w:rPr>
        <w:t>条の規定により成果物の引渡し前にこの契約が解除されたとき</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hAnsi="Times New Roman" w:cs="ＭＳ 明朝" w:hint="eastAsia"/>
          <w:color w:val="000000"/>
          <w:kern w:val="0"/>
          <w:szCs w:val="21"/>
        </w:rPr>
        <w:t>成果物の引渡し前に、受注者がその債</w:t>
      </w:r>
      <w:r w:rsidR="00555BCD" w:rsidRPr="00395924">
        <w:rPr>
          <w:rFonts w:hAnsi="Times New Roman" w:cs="ＭＳ 明朝" w:hint="eastAsia"/>
          <w:color w:val="000000"/>
          <w:kern w:val="0"/>
          <w:szCs w:val="21"/>
        </w:rPr>
        <w:t>務の履行を拒否し、又は受注者の責めに帰すべき事由によって受注者</w:t>
      </w:r>
      <w:r w:rsidRPr="00395924">
        <w:rPr>
          <w:rFonts w:hAnsi="Times New Roman" w:cs="ＭＳ 明朝" w:hint="eastAsia"/>
          <w:color w:val="000000"/>
          <w:kern w:val="0"/>
          <w:szCs w:val="21"/>
        </w:rPr>
        <w:t>の債務について履行不能となったとき</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ＭＳ 明朝" w:hint="eastAsia"/>
          <w:color w:val="000000"/>
          <w:kern w:val="0"/>
          <w:szCs w:val="21"/>
        </w:rPr>
        <w:t>３　次の各号に掲げる者がこの契約を解除した場合は、前項第２号に該当する場合とみなす。</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(1) </w:t>
      </w:r>
      <w:r w:rsidRPr="00395924">
        <w:rPr>
          <w:rFonts w:hAnsi="Times New Roman" w:cs="ＭＳ 明朝" w:hint="eastAsia"/>
          <w:color w:val="000000"/>
          <w:kern w:val="0"/>
          <w:szCs w:val="21"/>
        </w:rPr>
        <w:t>受注者について破産手続開始の決定があった場合において、破産法（平成</w:t>
      </w:r>
      <w:r w:rsidRPr="00395924">
        <w:rPr>
          <w:rFonts w:cs="ＭＳ 明朝"/>
          <w:color w:val="000000"/>
          <w:kern w:val="0"/>
          <w:szCs w:val="21"/>
        </w:rPr>
        <w:t>16</w:t>
      </w:r>
      <w:r w:rsidRPr="00395924">
        <w:rPr>
          <w:rFonts w:hAnsi="Times New Roman" w:cs="ＭＳ 明朝" w:hint="eastAsia"/>
          <w:color w:val="000000"/>
          <w:kern w:val="0"/>
          <w:szCs w:val="21"/>
        </w:rPr>
        <w:t>年法律第</w:t>
      </w:r>
      <w:r w:rsidRPr="00395924">
        <w:rPr>
          <w:rFonts w:cs="ＭＳ 明朝"/>
          <w:color w:val="000000"/>
          <w:kern w:val="0"/>
          <w:szCs w:val="21"/>
        </w:rPr>
        <w:t>75</w:t>
      </w:r>
      <w:r w:rsidR="00555BCD" w:rsidRPr="00395924">
        <w:rPr>
          <w:rFonts w:hAnsi="Times New Roman" w:cs="ＭＳ 明朝" w:hint="eastAsia"/>
          <w:color w:val="000000"/>
          <w:kern w:val="0"/>
          <w:szCs w:val="21"/>
        </w:rPr>
        <w:t>号）の規定により選</w:t>
      </w:r>
      <w:r w:rsidRPr="00395924">
        <w:rPr>
          <w:rFonts w:hAnsi="Times New Roman" w:cs="ＭＳ 明朝" w:hint="eastAsia"/>
          <w:color w:val="000000"/>
          <w:kern w:val="0"/>
          <w:szCs w:val="21"/>
        </w:rPr>
        <w:t>任された破産管財人</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hAnsi="Times New Roman" w:cs="ＭＳ 明朝" w:hint="eastAsia"/>
          <w:color w:val="000000"/>
          <w:kern w:val="0"/>
          <w:szCs w:val="21"/>
        </w:rPr>
        <w:t>受注者について更生手続開始の決定があった場合において、会社更生法（平成</w:t>
      </w:r>
      <w:r w:rsidRPr="00395924">
        <w:rPr>
          <w:rFonts w:cs="ＭＳ 明朝"/>
          <w:color w:val="000000"/>
          <w:kern w:val="0"/>
          <w:szCs w:val="21"/>
        </w:rPr>
        <w:t>14</w:t>
      </w:r>
      <w:r w:rsidRPr="00395924">
        <w:rPr>
          <w:rFonts w:hAnsi="Times New Roman" w:cs="ＭＳ 明朝" w:hint="eastAsia"/>
          <w:color w:val="000000"/>
          <w:kern w:val="0"/>
          <w:szCs w:val="21"/>
        </w:rPr>
        <w:t>年法律第</w:t>
      </w:r>
      <w:r w:rsidRPr="00395924">
        <w:rPr>
          <w:rFonts w:cs="ＭＳ 明朝"/>
          <w:color w:val="000000"/>
          <w:kern w:val="0"/>
          <w:szCs w:val="21"/>
        </w:rPr>
        <w:t>154</w:t>
      </w:r>
      <w:r w:rsidR="00555BCD" w:rsidRPr="00395924">
        <w:rPr>
          <w:rFonts w:hAnsi="Times New Roman" w:cs="ＭＳ 明朝" w:hint="eastAsia"/>
          <w:color w:val="000000"/>
          <w:kern w:val="0"/>
          <w:szCs w:val="21"/>
        </w:rPr>
        <w:t>号）の規定に</w:t>
      </w:r>
      <w:r w:rsidRPr="00395924">
        <w:rPr>
          <w:rFonts w:hAnsi="Times New Roman" w:cs="ＭＳ 明朝" w:hint="eastAsia"/>
          <w:color w:val="000000"/>
          <w:kern w:val="0"/>
          <w:szCs w:val="21"/>
        </w:rPr>
        <w:t>より選任された管財人</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(3) </w:t>
      </w:r>
      <w:r w:rsidRPr="00395924">
        <w:rPr>
          <w:rFonts w:hAnsi="Times New Roman" w:cs="ＭＳ 明朝" w:hint="eastAsia"/>
          <w:color w:val="000000"/>
          <w:kern w:val="0"/>
          <w:szCs w:val="21"/>
        </w:rPr>
        <w:t>受注者について再生手続開始の決定があった場合において、民事再生法（平成</w:t>
      </w:r>
      <w:r w:rsidRPr="00395924">
        <w:rPr>
          <w:rFonts w:cs="ＭＳ 明朝"/>
          <w:color w:val="000000"/>
          <w:kern w:val="0"/>
          <w:szCs w:val="21"/>
        </w:rPr>
        <w:t>11</w:t>
      </w:r>
      <w:r w:rsidRPr="00395924">
        <w:rPr>
          <w:rFonts w:hAnsi="Times New Roman" w:cs="ＭＳ 明朝" w:hint="eastAsia"/>
          <w:color w:val="000000"/>
          <w:kern w:val="0"/>
          <w:szCs w:val="21"/>
        </w:rPr>
        <w:t>年法律第</w:t>
      </w:r>
      <w:r w:rsidRPr="00395924">
        <w:rPr>
          <w:rFonts w:cs="ＭＳ 明朝"/>
          <w:color w:val="000000"/>
          <w:kern w:val="0"/>
          <w:szCs w:val="21"/>
        </w:rPr>
        <w:t>225</w:t>
      </w:r>
      <w:r w:rsidR="00555BCD" w:rsidRPr="00395924">
        <w:rPr>
          <w:rFonts w:hAnsi="Times New Roman" w:cs="ＭＳ 明朝" w:hint="eastAsia"/>
          <w:color w:val="000000"/>
          <w:kern w:val="0"/>
          <w:szCs w:val="21"/>
        </w:rPr>
        <w:t>号）の規定に</w:t>
      </w:r>
      <w:r w:rsidRPr="00395924">
        <w:rPr>
          <w:rFonts w:hAnsi="Times New Roman" w:cs="ＭＳ 明朝" w:hint="eastAsia"/>
          <w:color w:val="000000"/>
          <w:kern w:val="0"/>
          <w:szCs w:val="21"/>
        </w:rPr>
        <w:t>より選任された再生債務者等</w:t>
      </w:r>
    </w:p>
    <w:p w:rsidR="00180E58" w:rsidRPr="00395924" w:rsidRDefault="00180E58" w:rsidP="00555BCD">
      <w:pPr>
        <w:autoSpaceDE w:val="0"/>
        <w:autoSpaceDN w:val="0"/>
        <w:ind w:left="210" w:hangingChars="100" w:hanging="210"/>
        <w:jc w:val="left"/>
        <w:textAlignment w:val="baseline"/>
        <w:rPr>
          <w:rFonts w:hAnsi="Times New Roman" w:cs="Times New Roman"/>
          <w:color w:val="000000"/>
          <w:kern w:val="0"/>
          <w:szCs w:val="21"/>
        </w:rPr>
      </w:pPr>
      <w:r w:rsidRPr="00395924">
        <w:rPr>
          <w:rFonts w:cs="ＭＳ 明朝" w:hint="eastAsia"/>
          <w:color w:val="000000"/>
          <w:kern w:val="0"/>
          <w:szCs w:val="21"/>
        </w:rPr>
        <w:t>４　第１項各号又は第２項各号に定める場</w:t>
      </w:r>
      <w:r w:rsidR="00555BCD" w:rsidRPr="00395924">
        <w:rPr>
          <w:rFonts w:cs="ＭＳ 明朝" w:hint="eastAsia"/>
          <w:color w:val="000000"/>
          <w:kern w:val="0"/>
          <w:szCs w:val="21"/>
        </w:rPr>
        <w:t>合（前項の規定により第２項第２号に該当する場合とみなされる場合</w:t>
      </w:r>
      <w:r w:rsidRPr="00395924">
        <w:rPr>
          <w:rFonts w:cs="ＭＳ 明朝" w:hint="eastAsia"/>
          <w:color w:val="000000"/>
          <w:kern w:val="0"/>
          <w:szCs w:val="21"/>
        </w:rPr>
        <w:t>を除く。）がこの契約及び取引上の社会</w:t>
      </w:r>
      <w:r w:rsidR="00555BCD" w:rsidRPr="00395924">
        <w:rPr>
          <w:rFonts w:cs="ＭＳ 明朝" w:hint="eastAsia"/>
          <w:color w:val="000000"/>
          <w:kern w:val="0"/>
          <w:szCs w:val="21"/>
        </w:rPr>
        <w:t>通念に照らして受注者の責めに帰することができない事由によるもの</w:t>
      </w:r>
      <w:r w:rsidRPr="00395924">
        <w:rPr>
          <w:rFonts w:cs="ＭＳ 明朝" w:hint="eastAsia"/>
          <w:color w:val="000000"/>
          <w:kern w:val="0"/>
          <w:szCs w:val="21"/>
        </w:rPr>
        <w:t>であるときは、第１項及び第２項の規定は適用しない。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５　第１項第１号に該当し、発注者が損害の賠償を請求する場合の請求額は、業務委託料から第</w:t>
      </w:r>
      <w:r w:rsidRPr="00395924">
        <w:rPr>
          <w:rFonts w:cs="ＭＳ 明朝"/>
          <w:color w:val="000000"/>
          <w:kern w:val="0"/>
          <w:szCs w:val="21"/>
        </w:rPr>
        <w:t>38</w:t>
      </w:r>
      <w:r w:rsidR="00555BCD" w:rsidRPr="00395924">
        <w:rPr>
          <w:rFonts w:cs="ＭＳ 明朝" w:hint="eastAsia"/>
          <w:color w:val="000000"/>
          <w:kern w:val="0"/>
          <w:szCs w:val="21"/>
        </w:rPr>
        <w:t>条の規定によ</w:t>
      </w:r>
      <w:r w:rsidRPr="00395924">
        <w:rPr>
          <w:rFonts w:cs="ＭＳ 明朝" w:hint="eastAsia"/>
          <w:color w:val="000000"/>
          <w:kern w:val="0"/>
          <w:szCs w:val="21"/>
        </w:rPr>
        <w:t>る部分引渡しを受けた部分に相応する業務委託料を控除した額につき、遅延日数に応じ、年</w:t>
      </w:r>
      <w:r w:rsidRPr="00395924">
        <w:rPr>
          <w:rFonts w:cs="ＭＳ 明朝"/>
          <w:color w:val="000000"/>
          <w:kern w:val="0"/>
          <w:szCs w:val="21"/>
        </w:rPr>
        <w:t>2.5</w:t>
      </w:r>
      <w:r w:rsidR="00555BCD" w:rsidRPr="00395924">
        <w:rPr>
          <w:rFonts w:cs="ＭＳ 明朝" w:hint="eastAsia"/>
          <w:color w:val="000000"/>
          <w:kern w:val="0"/>
          <w:szCs w:val="21"/>
        </w:rPr>
        <w:t>パーセントの</w:t>
      </w:r>
      <w:r w:rsidRPr="00395924">
        <w:rPr>
          <w:rFonts w:cs="ＭＳ 明朝" w:hint="eastAsia"/>
          <w:color w:val="000000"/>
          <w:kern w:val="0"/>
          <w:szCs w:val="21"/>
        </w:rPr>
        <w:t>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円未満の端数があるときは、その端数は切り捨てる。）とする。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６　第２項の場合（第</w:t>
      </w:r>
      <w:r w:rsidRPr="00395924">
        <w:rPr>
          <w:rFonts w:cs="ＭＳ 明朝"/>
          <w:color w:val="000000"/>
          <w:kern w:val="0"/>
          <w:szCs w:val="21"/>
        </w:rPr>
        <w:t>44</w:t>
      </w:r>
      <w:r w:rsidRPr="00395924">
        <w:rPr>
          <w:rFonts w:hAnsi="Times New Roman" w:cs="ＭＳ 明朝" w:hint="eastAsia"/>
          <w:color w:val="000000"/>
          <w:kern w:val="0"/>
          <w:szCs w:val="21"/>
        </w:rPr>
        <w:t>条第７号及び第９</w:t>
      </w:r>
      <w:r w:rsidR="00555BCD" w:rsidRPr="00395924">
        <w:rPr>
          <w:rFonts w:hAnsi="Times New Roman" w:cs="ＭＳ 明朝" w:hint="eastAsia"/>
          <w:color w:val="000000"/>
          <w:kern w:val="0"/>
          <w:szCs w:val="21"/>
        </w:rPr>
        <w:t>号の規定により、この契約が解除された場合を除く。）において、第</w:t>
      </w:r>
      <w:r w:rsidRPr="00395924">
        <w:rPr>
          <w:rFonts w:hAnsi="Times New Roman" w:cs="ＭＳ 明朝" w:hint="eastAsia"/>
          <w:color w:val="000000"/>
          <w:kern w:val="0"/>
          <w:szCs w:val="21"/>
        </w:rPr>
        <w:t>４条の規定により契約保証金の納付又は</w:t>
      </w:r>
      <w:r w:rsidR="00777B2D" w:rsidRPr="00395924">
        <w:rPr>
          <w:rFonts w:hAnsi="Times New Roman" w:cs="ＭＳ 明朝" w:hint="eastAsia"/>
          <w:color w:val="000000"/>
          <w:kern w:val="0"/>
          <w:szCs w:val="21"/>
        </w:rPr>
        <w:t>これに代わる担保の提供が行われているときは、発注者は、当該契約</w:t>
      </w:r>
      <w:r w:rsidRPr="00395924">
        <w:rPr>
          <w:rFonts w:hAnsi="Times New Roman" w:cs="ＭＳ 明朝" w:hint="eastAsia"/>
          <w:color w:val="000000"/>
          <w:kern w:val="0"/>
          <w:szCs w:val="21"/>
        </w:rPr>
        <w:t>保証金又は担保をもって同項の違約金に充当することができる。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（談合その他不正行為に伴う損害賠償の予約）</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51</w:t>
      </w:r>
      <w:r w:rsidRPr="00395924">
        <w:rPr>
          <w:rFonts w:cs="ＭＳ 明朝" w:hint="eastAsia"/>
          <w:color w:val="000000"/>
          <w:kern w:val="0"/>
          <w:szCs w:val="21"/>
        </w:rPr>
        <w:t>条の２</w:t>
      </w:r>
      <w:r w:rsidRPr="00395924">
        <w:rPr>
          <w:rFonts w:cs="ＭＳ 明朝"/>
          <w:color w:val="000000"/>
          <w:kern w:val="0"/>
          <w:szCs w:val="21"/>
        </w:rPr>
        <w:t xml:space="preserve"> </w:t>
      </w:r>
      <w:r w:rsidRPr="00395924">
        <w:rPr>
          <w:rFonts w:cs="ＭＳ 明朝" w:hint="eastAsia"/>
          <w:color w:val="000000"/>
          <w:kern w:val="0"/>
          <w:szCs w:val="21"/>
        </w:rPr>
        <w:t>受注者は、第</w:t>
      </w:r>
      <w:r w:rsidRPr="00395924">
        <w:rPr>
          <w:rFonts w:cs="ＭＳ 明朝"/>
          <w:color w:val="000000"/>
          <w:kern w:val="0"/>
          <w:szCs w:val="21"/>
        </w:rPr>
        <w:t>44</w:t>
      </w:r>
      <w:r w:rsidRPr="00395924">
        <w:rPr>
          <w:rFonts w:cs="ＭＳ 明朝" w:hint="eastAsia"/>
          <w:color w:val="000000"/>
          <w:kern w:val="0"/>
          <w:szCs w:val="21"/>
        </w:rPr>
        <w:t>条の２第１項各号のいずれかに該当するときは、発注者がこの契約を解除するか否かを問わず、賠償金として、この契約による業務委託料の</w:t>
      </w:r>
      <w:r w:rsidRPr="00395924">
        <w:rPr>
          <w:rFonts w:cs="ＭＳ 明朝"/>
          <w:color w:val="000000"/>
          <w:kern w:val="0"/>
          <w:szCs w:val="21"/>
        </w:rPr>
        <w:t>10</w:t>
      </w:r>
      <w:r w:rsidR="00555BCD" w:rsidRPr="00395924">
        <w:rPr>
          <w:rFonts w:cs="ＭＳ 明朝" w:hint="eastAsia"/>
          <w:color w:val="000000"/>
          <w:kern w:val="0"/>
          <w:szCs w:val="21"/>
        </w:rPr>
        <w:t>分の２に相当する額を発注者の指定する期間内に</w:t>
      </w:r>
      <w:r w:rsidRPr="00395924">
        <w:rPr>
          <w:rFonts w:cs="ＭＳ 明朝" w:hint="eastAsia"/>
          <w:color w:val="000000"/>
          <w:kern w:val="0"/>
          <w:szCs w:val="21"/>
        </w:rPr>
        <w:t>支払わなければならない。委託業務が完了した後も同様とする。ただし、次に掲げる場合は、この限りでない。</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(1)</w:t>
      </w:r>
      <w:r w:rsidR="00555BCD" w:rsidRPr="00395924">
        <w:rPr>
          <w:rFonts w:cs="ＭＳ 明朝"/>
          <w:color w:val="000000"/>
          <w:kern w:val="0"/>
          <w:szCs w:val="21"/>
        </w:rPr>
        <w:t xml:space="preserve"> </w:t>
      </w:r>
      <w:r w:rsidRPr="00395924">
        <w:rPr>
          <w:rFonts w:cs="ＭＳ 明朝" w:hint="eastAsia"/>
          <w:color w:val="000000"/>
          <w:kern w:val="0"/>
          <w:szCs w:val="21"/>
        </w:rPr>
        <w:t>第</w:t>
      </w:r>
      <w:r w:rsidRPr="00395924">
        <w:rPr>
          <w:rFonts w:cs="ＭＳ 明朝"/>
          <w:color w:val="000000"/>
          <w:kern w:val="0"/>
          <w:szCs w:val="21"/>
        </w:rPr>
        <w:t>44</w:t>
      </w:r>
      <w:r w:rsidRPr="00395924">
        <w:rPr>
          <w:rFonts w:cs="ＭＳ 明朝" w:hint="eastAsia"/>
          <w:color w:val="000000"/>
          <w:kern w:val="0"/>
          <w:szCs w:val="21"/>
        </w:rPr>
        <w:t>条の２第１項第１号又は第２号のうち、命令の対象となる行為が、独占禁止法第２条第９項の規定に基づく不公正な取引方法（昭和</w:t>
      </w:r>
      <w:r w:rsidRPr="00395924">
        <w:rPr>
          <w:rFonts w:cs="ＭＳ 明朝"/>
          <w:color w:val="000000"/>
          <w:kern w:val="0"/>
          <w:szCs w:val="21"/>
        </w:rPr>
        <w:t>57</w:t>
      </w:r>
      <w:r w:rsidRPr="00395924">
        <w:rPr>
          <w:rFonts w:cs="ＭＳ 明朝" w:hint="eastAsia"/>
          <w:color w:val="000000"/>
          <w:kern w:val="0"/>
          <w:szCs w:val="21"/>
        </w:rPr>
        <w:t>年公正取引委員会告示第</w:t>
      </w:r>
      <w:r w:rsidRPr="00395924">
        <w:rPr>
          <w:rFonts w:cs="ＭＳ 明朝"/>
          <w:color w:val="000000"/>
          <w:kern w:val="0"/>
          <w:szCs w:val="21"/>
        </w:rPr>
        <w:t>15</w:t>
      </w:r>
      <w:r w:rsidRPr="00395924">
        <w:rPr>
          <w:rFonts w:cs="ＭＳ 明朝" w:hint="eastAsia"/>
          <w:color w:val="000000"/>
          <w:kern w:val="0"/>
          <w:szCs w:val="21"/>
        </w:rPr>
        <w:t>号）第６項で規定する不当廉売に当たる</w:t>
      </w:r>
      <w:r w:rsidR="00555BCD" w:rsidRPr="00395924">
        <w:rPr>
          <w:rFonts w:cs="ＭＳ 明朝" w:hint="eastAsia"/>
          <w:color w:val="000000"/>
          <w:kern w:val="0"/>
          <w:szCs w:val="21"/>
        </w:rPr>
        <w:t>場合その他</w:t>
      </w:r>
      <w:r w:rsidRPr="00395924">
        <w:rPr>
          <w:rFonts w:cs="ＭＳ 明朝" w:hint="eastAsia"/>
          <w:color w:val="000000"/>
          <w:kern w:val="0"/>
          <w:szCs w:val="21"/>
        </w:rPr>
        <w:t>発注者が特に認める場合</w:t>
      </w:r>
    </w:p>
    <w:p w:rsidR="00180E58" w:rsidRPr="00395924" w:rsidRDefault="00180E58" w:rsidP="00555BCD">
      <w:pPr>
        <w:autoSpaceDE w:val="0"/>
        <w:autoSpaceDN w:val="0"/>
        <w:ind w:leftChars="100" w:left="420" w:hangingChars="100" w:hanging="210"/>
        <w:textAlignment w:val="baseline"/>
        <w:rPr>
          <w:rFonts w:hAnsi="Times New Roman" w:cs="Times New Roman"/>
          <w:color w:val="000000"/>
          <w:kern w:val="0"/>
          <w:szCs w:val="21"/>
        </w:rPr>
      </w:pPr>
      <w:r w:rsidRPr="00395924">
        <w:rPr>
          <w:rFonts w:cs="ＭＳ 明朝"/>
          <w:color w:val="000000"/>
          <w:kern w:val="0"/>
          <w:szCs w:val="21"/>
        </w:rPr>
        <w:t xml:space="preserve">(2) </w:t>
      </w:r>
      <w:r w:rsidRPr="00395924">
        <w:rPr>
          <w:rFonts w:cs="ＭＳ 明朝" w:hint="eastAsia"/>
          <w:color w:val="000000"/>
          <w:kern w:val="0"/>
          <w:szCs w:val="21"/>
        </w:rPr>
        <w:t>第</w:t>
      </w:r>
      <w:r w:rsidRPr="00395924">
        <w:rPr>
          <w:rFonts w:cs="ＭＳ 明朝"/>
          <w:color w:val="000000"/>
          <w:kern w:val="0"/>
          <w:szCs w:val="21"/>
        </w:rPr>
        <w:t>44</w:t>
      </w:r>
      <w:r w:rsidRPr="00395924">
        <w:rPr>
          <w:rFonts w:cs="ＭＳ 明朝" w:hint="eastAsia"/>
          <w:color w:val="000000"/>
          <w:kern w:val="0"/>
          <w:szCs w:val="21"/>
        </w:rPr>
        <w:t>条の２第１項第３号のうち、受注者に対して刑法第</w:t>
      </w:r>
      <w:r w:rsidRPr="00395924">
        <w:rPr>
          <w:rFonts w:cs="ＭＳ 明朝"/>
          <w:color w:val="000000"/>
          <w:kern w:val="0"/>
          <w:szCs w:val="21"/>
        </w:rPr>
        <w:t>198</w:t>
      </w:r>
      <w:r w:rsidRPr="00395924">
        <w:rPr>
          <w:rFonts w:cs="ＭＳ 明朝" w:hint="eastAsia"/>
          <w:color w:val="000000"/>
          <w:kern w:val="0"/>
          <w:szCs w:val="21"/>
        </w:rPr>
        <w:t>条の規定による刑が確定した場合</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前項の規定は、発注者に生じた実際の損害額が同項に規定する賠償金を超える場合において、発注者がその超過分について賠償を請求することを妨げるものではない。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color w:val="000000"/>
          <w:kern w:val="0"/>
          <w:szCs w:val="21"/>
        </w:rPr>
        <w:t>(</w:t>
      </w:r>
      <w:r w:rsidRPr="00395924">
        <w:rPr>
          <w:rFonts w:cs="ＭＳ 明朝" w:hint="eastAsia"/>
          <w:color w:val="000000"/>
          <w:kern w:val="0"/>
          <w:szCs w:val="21"/>
        </w:rPr>
        <w:t>受注者の損害賠償請求等</w:t>
      </w:r>
      <w:r w:rsidRPr="00395924">
        <w:rPr>
          <w:rFonts w:cs="ＭＳ 明朝"/>
          <w:color w:val="000000"/>
          <w:kern w:val="0"/>
          <w:szCs w:val="21"/>
        </w:rPr>
        <w:t>)</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52</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00555BCD" w:rsidRPr="00395924">
        <w:rPr>
          <w:rFonts w:cs="ＭＳ 明朝"/>
          <w:color w:val="000000"/>
          <w:kern w:val="0"/>
          <w:szCs w:val="21"/>
        </w:rPr>
        <w:t>(1)</w:t>
      </w:r>
      <w:r w:rsidR="00555BCD" w:rsidRPr="00395924">
        <w:rPr>
          <w:rFonts w:cs="ＭＳ 明朝" w:hint="eastAsia"/>
          <w:color w:val="000000"/>
          <w:kern w:val="0"/>
          <w:szCs w:val="21"/>
        </w:rPr>
        <w:t xml:space="preserve"> </w:t>
      </w:r>
      <w:r w:rsidRPr="00395924">
        <w:rPr>
          <w:rFonts w:cs="ＭＳ 明朝" w:hint="eastAsia"/>
          <w:color w:val="000000"/>
          <w:kern w:val="0"/>
          <w:szCs w:val="21"/>
        </w:rPr>
        <w:t>第</w:t>
      </w:r>
      <w:r w:rsidRPr="00395924">
        <w:rPr>
          <w:rFonts w:cs="ＭＳ 明朝"/>
          <w:color w:val="000000"/>
          <w:kern w:val="0"/>
          <w:szCs w:val="21"/>
        </w:rPr>
        <w:t>46</w:t>
      </w:r>
      <w:r w:rsidRPr="00395924">
        <w:rPr>
          <w:rFonts w:cs="ＭＳ 明朝" w:hint="eastAsia"/>
          <w:color w:val="000000"/>
          <w:kern w:val="0"/>
          <w:szCs w:val="21"/>
        </w:rPr>
        <w:t>条又は第</w:t>
      </w:r>
      <w:r w:rsidRPr="00395924">
        <w:rPr>
          <w:rFonts w:cs="ＭＳ 明朝"/>
          <w:color w:val="000000"/>
          <w:kern w:val="0"/>
          <w:szCs w:val="21"/>
        </w:rPr>
        <w:t>47</w:t>
      </w:r>
      <w:r w:rsidRPr="00395924">
        <w:rPr>
          <w:rFonts w:cs="ＭＳ 明朝" w:hint="eastAsia"/>
          <w:color w:val="000000"/>
          <w:kern w:val="0"/>
          <w:szCs w:val="21"/>
        </w:rPr>
        <w:t>条の規定によりこの契約が解除されたとき。</w:t>
      </w:r>
    </w:p>
    <w:p w:rsidR="00180E58" w:rsidRPr="00395924" w:rsidRDefault="00180E58" w:rsidP="00555BCD">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00555BCD" w:rsidRPr="00395924">
        <w:rPr>
          <w:rFonts w:cs="ＭＳ 明朝"/>
          <w:color w:val="000000"/>
          <w:kern w:val="0"/>
          <w:szCs w:val="21"/>
        </w:rPr>
        <w:t>(</w:t>
      </w:r>
      <w:r w:rsidR="00555BCD" w:rsidRPr="00395924">
        <w:rPr>
          <w:rFonts w:cs="ＭＳ 明朝" w:hint="eastAsia"/>
          <w:color w:val="000000"/>
          <w:kern w:val="0"/>
          <w:szCs w:val="21"/>
        </w:rPr>
        <w:t>2</w:t>
      </w:r>
      <w:r w:rsidR="00555BCD" w:rsidRPr="00395924">
        <w:rPr>
          <w:rFonts w:cs="ＭＳ 明朝"/>
          <w:color w:val="000000"/>
          <w:kern w:val="0"/>
          <w:szCs w:val="21"/>
        </w:rPr>
        <w:t>)</w:t>
      </w:r>
      <w:r w:rsidR="00555BCD" w:rsidRPr="00395924">
        <w:rPr>
          <w:rFonts w:cs="ＭＳ 明朝" w:hint="eastAsia"/>
          <w:color w:val="000000"/>
          <w:kern w:val="0"/>
          <w:szCs w:val="21"/>
        </w:rPr>
        <w:t xml:space="preserve"> </w:t>
      </w:r>
      <w:r w:rsidRPr="00395924">
        <w:rPr>
          <w:rFonts w:cs="ＭＳ 明朝" w:hint="eastAsia"/>
          <w:color w:val="000000"/>
          <w:kern w:val="0"/>
          <w:szCs w:val="21"/>
        </w:rPr>
        <w:t>前号に掲げる場合のほか、債務の本旨に従った履行をしないとき又は債務の履行が不能であるとき。</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第</w:t>
      </w:r>
      <w:r w:rsidRPr="00395924">
        <w:rPr>
          <w:rFonts w:cs="ＭＳ 明朝"/>
          <w:color w:val="000000"/>
          <w:kern w:val="0"/>
          <w:szCs w:val="21"/>
        </w:rPr>
        <w:t>33</w:t>
      </w:r>
      <w:r w:rsidRPr="00395924">
        <w:rPr>
          <w:rFonts w:cs="ＭＳ 明朝" w:hint="eastAsia"/>
          <w:color w:val="000000"/>
          <w:kern w:val="0"/>
          <w:szCs w:val="21"/>
        </w:rPr>
        <w:t>条第２項（第</w:t>
      </w:r>
      <w:r w:rsidRPr="00395924">
        <w:rPr>
          <w:rFonts w:cs="ＭＳ 明朝"/>
          <w:color w:val="000000"/>
          <w:kern w:val="0"/>
          <w:szCs w:val="21"/>
        </w:rPr>
        <w:t>38</w:t>
      </w:r>
      <w:r w:rsidRPr="00395924">
        <w:rPr>
          <w:rFonts w:cs="ＭＳ 明朝" w:hint="eastAsia"/>
          <w:color w:val="000000"/>
          <w:kern w:val="0"/>
          <w:szCs w:val="21"/>
        </w:rPr>
        <w:t>条において準用する場合を含む。）の規定による業務委託料の支払が遅れた場合においては、受注者は、未受領金額につき、遅延日数に応じ、年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円未満の端数があるときは、その端数は切り捨てる。）の遅延利息の支払を発注者に請求することができる。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w:t>
      </w:r>
      <w:r w:rsidRPr="00395924">
        <w:rPr>
          <w:rFonts w:cs="ＭＳ 明朝" w:hint="eastAsia"/>
          <w:color w:val="000000"/>
          <w:kern w:val="0"/>
          <w:szCs w:val="21"/>
        </w:rPr>
        <w:t>契約不適合責任期間等</w:t>
      </w:r>
      <w:r w:rsidRPr="00395924">
        <w:rPr>
          <w:rFonts w:cs="ＭＳ 明朝"/>
          <w:color w:val="000000"/>
          <w:kern w:val="0"/>
          <w:szCs w:val="21"/>
        </w:rPr>
        <w:t>)</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Pr="00395924">
        <w:rPr>
          <w:rFonts w:cs="ＭＳ 明朝"/>
          <w:color w:val="000000"/>
          <w:kern w:val="0"/>
          <w:szCs w:val="21"/>
        </w:rPr>
        <w:t>53</w:t>
      </w:r>
      <w:r w:rsidRPr="00395924">
        <w:rPr>
          <w:rFonts w:hAnsi="Times New Roman" w:cs="ＭＳ 明朝" w:hint="eastAsia"/>
          <w:color w:val="000000"/>
          <w:kern w:val="0"/>
          <w:szCs w:val="21"/>
        </w:rPr>
        <w:t>条</w:t>
      </w:r>
      <w:r w:rsidRPr="00395924">
        <w:rPr>
          <w:rFonts w:cs="ＭＳ 明朝" w:hint="eastAsia"/>
          <w:color w:val="000000"/>
          <w:kern w:val="0"/>
          <w:szCs w:val="21"/>
        </w:rPr>
        <w:t xml:space="preserve">　発注者は、引き渡された成果物に関し、第</w:t>
      </w:r>
      <w:r w:rsidRPr="00395924">
        <w:rPr>
          <w:rFonts w:cs="ＭＳ 明朝"/>
          <w:color w:val="000000"/>
          <w:kern w:val="0"/>
          <w:szCs w:val="21"/>
        </w:rPr>
        <w:t>32</w:t>
      </w:r>
      <w:r w:rsidRPr="00395924">
        <w:rPr>
          <w:rFonts w:cs="ＭＳ 明朝" w:hint="eastAsia"/>
          <w:color w:val="000000"/>
          <w:kern w:val="0"/>
          <w:szCs w:val="21"/>
        </w:rPr>
        <w:t>条第３項又は第４項（第</w:t>
      </w:r>
      <w:r w:rsidRPr="00395924">
        <w:rPr>
          <w:rFonts w:cs="ＭＳ 明朝"/>
          <w:color w:val="000000"/>
          <w:kern w:val="0"/>
          <w:szCs w:val="21"/>
        </w:rPr>
        <w:t>38</w:t>
      </w:r>
      <w:r w:rsidRPr="00395924">
        <w:rPr>
          <w:rFonts w:cs="ＭＳ 明朝" w:hint="eastAsia"/>
          <w:color w:val="000000"/>
          <w:kern w:val="0"/>
          <w:szCs w:val="21"/>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２　前項の請求等は、具体的な契約不適合の内容、請求する損害額の算定の根拠等当該請求等の根拠を示して、受注者の契約不適合責任を問う意思を明確に告げることで行う。</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４　発注者は、第１項の請求等を行ったと</w:t>
      </w:r>
      <w:r w:rsidR="00555BCD" w:rsidRPr="00395924">
        <w:rPr>
          <w:rFonts w:cs="ＭＳ 明朝" w:hint="eastAsia"/>
          <w:color w:val="000000"/>
          <w:kern w:val="0"/>
          <w:szCs w:val="21"/>
        </w:rPr>
        <w:t>きは、当該請求等の根拠となる契約不適合に関し、民法の消滅時効の</w:t>
      </w:r>
      <w:r w:rsidRPr="00395924">
        <w:rPr>
          <w:rFonts w:cs="ＭＳ 明朝" w:hint="eastAsia"/>
          <w:color w:val="000000"/>
          <w:kern w:val="0"/>
          <w:szCs w:val="21"/>
        </w:rPr>
        <w:t>範囲で、当該請求等以外に必要と認められる請求等をすることができる。</w:t>
      </w:r>
    </w:p>
    <w:p w:rsidR="00180E58" w:rsidRPr="00395924" w:rsidRDefault="00180E58" w:rsidP="00555BC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５　前各項の規定は、契約不適合が受注者</w:t>
      </w:r>
      <w:r w:rsidR="00555BCD" w:rsidRPr="00395924">
        <w:rPr>
          <w:rFonts w:cs="ＭＳ 明朝" w:hint="eastAsia"/>
          <w:color w:val="000000"/>
          <w:kern w:val="0"/>
          <w:szCs w:val="21"/>
        </w:rPr>
        <w:t>の故意又は重過失により生じたものであるときには適用せず、契約不</w:t>
      </w:r>
      <w:r w:rsidRPr="00395924">
        <w:rPr>
          <w:rFonts w:cs="ＭＳ 明朝" w:hint="eastAsia"/>
          <w:color w:val="000000"/>
          <w:kern w:val="0"/>
          <w:szCs w:val="21"/>
        </w:rPr>
        <w:t>適合に関する受注者の責任については、民法の定めるところによる。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６　民法第６３７条第１項の規定は、契約不適合責任期間については適用しない。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180E58" w:rsidRPr="00395924" w:rsidRDefault="00180E58" w:rsidP="00180E58">
      <w:pPr>
        <w:autoSpaceDE w:val="0"/>
        <w:autoSpaceDN w:val="0"/>
        <w:ind w:left="182" w:hanging="182"/>
        <w:textAlignment w:val="baseline"/>
        <w:rPr>
          <w:rFonts w:hAnsi="Times New Roman" w:cs="Times New Roman"/>
          <w:color w:val="000000"/>
          <w:kern w:val="0"/>
          <w:szCs w:val="21"/>
        </w:rPr>
      </w:pPr>
      <w:r w:rsidRPr="00395924">
        <w:rPr>
          <w:rFonts w:cs="ＭＳ 明朝" w:hint="eastAsia"/>
          <w:color w:val="000000"/>
          <w:kern w:val="0"/>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（賠償金等の徴収）</w:t>
      </w:r>
    </w:p>
    <w:p w:rsidR="00180E58" w:rsidRPr="00395924" w:rsidRDefault="00180E58" w:rsidP="00180E58">
      <w:pPr>
        <w:autoSpaceDE w:val="0"/>
        <w:autoSpaceDN w:val="0"/>
        <w:ind w:left="182" w:hanging="182"/>
        <w:jc w:val="left"/>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54</w:t>
      </w:r>
      <w:r w:rsidRPr="00395924">
        <w:rPr>
          <w:rFonts w:cs="ＭＳ 明朝" w:hint="eastAsia"/>
          <w:color w:val="000000"/>
          <w:kern w:val="0"/>
          <w:szCs w:val="21"/>
        </w:rPr>
        <w:t>条　受注者がこの契約に基づく賠償金、損害金又は違約金を発注者の指定する期間内に支払わないときは、発注者は、その支払わない額に発注者の指定する期間を経過した日から業務委託料支払の日まで年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円未満の端数があるときは、その端数は切り捨てる。）の利息を付した額と、発注者の支払うべき業務委託料とを相殺し、なお不足があるときは追徴する。</w:t>
      </w:r>
    </w:p>
    <w:p w:rsidR="00180E58" w:rsidRPr="00395924" w:rsidRDefault="00180E58" w:rsidP="00F04579">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２　前項の追徴をする場合には、発注者は、受注者から遅延日数につき年</w:t>
      </w:r>
      <w:r w:rsidRPr="00395924">
        <w:rPr>
          <w:rFonts w:cs="ＭＳ 明朝"/>
          <w:color w:val="000000"/>
          <w:kern w:val="0"/>
          <w:szCs w:val="21"/>
        </w:rPr>
        <w:t>2.5</w:t>
      </w:r>
      <w:r w:rsidRPr="00395924">
        <w:rPr>
          <w:rFonts w:cs="ＭＳ 明朝" w:hint="eastAsia"/>
          <w:color w:val="000000"/>
          <w:kern w:val="0"/>
          <w:szCs w:val="21"/>
        </w:rPr>
        <w:t>パーセントの割合で計算した額（</w:t>
      </w:r>
      <w:r w:rsidRPr="00395924">
        <w:rPr>
          <w:rFonts w:cs="ＭＳ 明朝"/>
          <w:color w:val="000000"/>
          <w:kern w:val="0"/>
          <w:szCs w:val="21"/>
        </w:rPr>
        <w:t>100</w:t>
      </w:r>
      <w:r w:rsidRPr="00395924">
        <w:rPr>
          <w:rFonts w:cs="ＭＳ 明朝" w:hint="eastAsia"/>
          <w:color w:val="000000"/>
          <w:kern w:val="0"/>
          <w:szCs w:val="21"/>
        </w:rPr>
        <w:t>円未満の端数があるときは、その端数は切り捨てる。）の延滞金を徴収する。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（保険）</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55</w:t>
      </w:r>
      <w:r w:rsidRPr="00395924">
        <w:rPr>
          <w:rFonts w:cs="ＭＳ 明朝" w:hint="eastAsia"/>
          <w:color w:val="000000"/>
          <w:kern w:val="0"/>
          <w:szCs w:val="21"/>
        </w:rPr>
        <w:t>条　受注者は、設計図書に基づき火災</w:t>
      </w:r>
      <w:r w:rsidR="00777B2D" w:rsidRPr="00395924">
        <w:rPr>
          <w:rFonts w:cs="ＭＳ 明朝" w:hint="eastAsia"/>
          <w:color w:val="000000"/>
          <w:kern w:val="0"/>
          <w:szCs w:val="21"/>
        </w:rPr>
        <w:t>保険その他の保険を付したとき又は任意に保険を付しているときは、</w:t>
      </w:r>
      <w:r w:rsidRPr="00395924">
        <w:rPr>
          <w:rFonts w:cs="ＭＳ 明朝" w:hint="eastAsia"/>
          <w:color w:val="000000"/>
          <w:kern w:val="0"/>
          <w:szCs w:val="21"/>
        </w:rPr>
        <w:t>当該保険に係る証券又はこれに代わるものを直ちに発注者に提示しなければならない。</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（個人情報の保護）</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Pr="00395924">
        <w:rPr>
          <w:rFonts w:cs="ＭＳ 明朝"/>
          <w:color w:val="000000"/>
          <w:kern w:val="0"/>
          <w:szCs w:val="21"/>
        </w:rPr>
        <w:t>56</w:t>
      </w:r>
      <w:r w:rsidRPr="00395924">
        <w:rPr>
          <w:rFonts w:cs="ＭＳ 明朝" w:hint="eastAsia"/>
          <w:color w:val="000000"/>
          <w:kern w:val="0"/>
          <w:szCs w:val="21"/>
        </w:rPr>
        <w:t>条　受注者は、この契約による業務を</w:t>
      </w:r>
      <w:r w:rsidR="00777B2D" w:rsidRPr="00395924">
        <w:rPr>
          <w:rFonts w:cs="ＭＳ 明朝" w:hint="eastAsia"/>
          <w:color w:val="000000"/>
          <w:kern w:val="0"/>
          <w:szCs w:val="21"/>
        </w:rPr>
        <w:t>行うため個人情報を取り扱うに当たっては、別記「個人情報取扱特記</w:t>
      </w:r>
      <w:r w:rsidRPr="00395924">
        <w:rPr>
          <w:rFonts w:cs="ＭＳ 明朝" w:hint="eastAsia"/>
          <w:color w:val="000000"/>
          <w:kern w:val="0"/>
          <w:szCs w:val="21"/>
        </w:rPr>
        <w:t>事項」を守らなければならない。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CB5AD0" w:rsidRPr="00395924" w:rsidRDefault="00CB5AD0" w:rsidP="00CB5AD0">
      <w:pPr>
        <w:suppressAutoHyphens/>
        <w:wordWrap w:val="0"/>
        <w:overflowPunct w:val="0"/>
        <w:autoSpaceDE w:val="0"/>
        <w:autoSpaceDN w:val="0"/>
        <w:spacing w:line="360" w:lineRule="exact"/>
        <w:ind w:left="544" w:hanging="544"/>
        <w:textAlignment w:val="baseline"/>
        <w:rPr>
          <w:szCs w:val="21"/>
        </w:rPr>
      </w:pPr>
      <w:r w:rsidRPr="00395924">
        <w:rPr>
          <w:rFonts w:hint="eastAsia"/>
          <w:szCs w:val="21"/>
        </w:rPr>
        <w:t>（情報通信の技術を利用する方法）</w:t>
      </w:r>
    </w:p>
    <w:p w:rsidR="00CB5AD0" w:rsidRPr="00395924" w:rsidRDefault="00CB5AD0" w:rsidP="00CB5AD0">
      <w:pPr>
        <w:ind w:left="210" w:hangingChars="100" w:hanging="210"/>
        <w:rPr>
          <w:szCs w:val="21"/>
        </w:rPr>
      </w:pPr>
      <w:r w:rsidRPr="00395924">
        <w:rPr>
          <w:rFonts w:hint="eastAsia"/>
          <w:szCs w:val="21"/>
        </w:rPr>
        <w:t>第57条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CB5AD0" w:rsidRPr="00395924" w:rsidRDefault="00CB5AD0"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（契約外の事項）</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cs="ＭＳ 明朝" w:hint="eastAsia"/>
          <w:color w:val="000000"/>
          <w:kern w:val="0"/>
          <w:szCs w:val="21"/>
        </w:rPr>
        <w:t>第</w:t>
      </w:r>
      <w:r w:rsidR="00CB5AD0" w:rsidRPr="00395924">
        <w:rPr>
          <w:rFonts w:cs="ＭＳ 明朝"/>
          <w:color w:val="000000"/>
          <w:kern w:val="0"/>
          <w:szCs w:val="21"/>
        </w:rPr>
        <w:t>5</w:t>
      </w:r>
      <w:r w:rsidR="00CB5AD0" w:rsidRPr="00395924">
        <w:rPr>
          <w:rFonts w:cs="ＭＳ 明朝" w:hint="eastAsia"/>
          <w:color w:val="000000"/>
          <w:kern w:val="0"/>
          <w:szCs w:val="21"/>
        </w:rPr>
        <w:t>8</w:t>
      </w:r>
      <w:r w:rsidRPr="00395924">
        <w:rPr>
          <w:rFonts w:cs="ＭＳ 明朝" w:hint="eastAsia"/>
          <w:color w:val="000000"/>
          <w:kern w:val="0"/>
          <w:szCs w:val="21"/>
        </w:rPr>
        <w:t>条　この契約書に定めのない事項については、必要に応じて発注者と受注者とが協議して定める。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（紛争の解決方法）</w:t>
      </w:r>
    </w:p>
    <w:p w:rsidR="00180E58" w:rsidRPr="00395924" w:rsidRDefault="00180E58" w:rsidP="00777B2D">
      <w:pPr>
        <w:autoSpaceDE w:val="0"/>
        <w:autoSpaceDN w:val="0"/>
        <w:ind w:left="210" w:hangingChars="100" w:hanging="210"/>
        <w:textAlignment w:val="baseline"/>
        <w:rPr>
          <w:rFonts w:hAnsi="Times New Roman" w:cs="Times New Roman"/>
          <w:color w:val="000000"/>
          <w:kern w:val="0"/>
          <w:szCs w:val="21"/>
        </w:rPr>
      </w:pPr>
      <w:r w:rsidRPr="00395924">
        <w:rPr>
          <w:rFonts w:hAnsi="Times New Roman" w:cs="ＭＳ 明朝" w:hint="eastAsia"/>
          <w:color w:val="000000"/>
          <w:kern w:val="0"/>
          <w:szCs w:val="21"/>
        </w:rPr>
        <w:t>第</w:t>
      </w:r>
      <w:r w:rsidR="00CB5AD0" w:rsidRPr="00395924">
        <w:rPr>
          <w:rFonts w:cs="ＭＳ 明朝"/>
          <w:color w:val="000000"/>
          <w:kern w:val="0"/>
          <w:szCs w:val="21"/>
        </w:rPr>
        <w:t>5</w:t>
      </w:r>
      <w:r w:rsidR="00CB5AD0" w:rsidRPr="00395924">
        <w:rPr>
          <w:rFonts w:cs="ＭＳ 明朝" w:hint="eastAsia"/>
          <w:color w:val="000000"/>
          <w:kern w:val="0"/>
          <w:szCs w:val="21"/>
        </w:rPr>
        <w:t>9</w:t>
      </w:r>
      <w:r w:rsidRPr="00395924">
        <w:rPr>
          <w:rFonts w:hAnsi="Times New Roman" w:cs="ＭＳ 明朝" w:hint="eastAsia"/>
          <w:color w:val="000000"/>
          <w:kern w:val="0"/>
          <w:szCs w:val="21"/>
        </w:rPr>
        <w:t>条</w:t>
      </w:r>
      <w:r w:rsidR="00777B2D" w:rsidRPr="00395924">
        <w:rPr>
          <w:rFonts w:cs="ＭＳ 明朝" w:hint="eastAsia"/>
          <w:color w:val="000000"/>
          <w:kern w:val="0"/>
          <w:szCs w:val="21"/>
        </w:rPr>
        <w:t xml:space="preserve">　</w:t>
      </w:r>
      <w:r w:rsidRPr="00395924">
        <w:rPr>
          <w:rFonts w:cs="ＭＳ 明朝" w:hint="eastAsia"/>
          <w:color w:val="000000"/>
          <w:kern w:val="0"/>
          <w:szCs w:val="21"/>
        </w:rPr>
        <w:t>前条の規定による協議が整わない</w:t>
      </w:r>
      <w:r w:rsidR="00777B2D" w:rsidRPr="00395924">
        <w:rPr>
          <w:rFonts w:cs="ＭＳ 明朝" w:hint="eastAsia"/>
          <w:color w:val="000000"/>
          <w:kern w:val="0"/>
          <w:szCs w:val="21"/>
        </w:rPr>
        <w:t>場合、この契約に関する一切の紛争に関しては、発注者の所在地を管</w:t>
      </w:r>
      <w:r w:rsidRPr="00395924">
        <w:rPr>
          <w:rFonts w:cs="ＭＳ 明朝" w:hint="eastAsia"/>
          <w:color w:val="000000"/>
          <w:kern w:val="0"/>
          <w:szCs w:val="21"/>
        </w:rPr>
        <w:t>轄とする裁判所を管轄裁判所とする。</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hAnsi="Times New Roman" w:cs="Times New Roman"/>
          <w:kern w:val="0"/>
          <w:szCs w:val="21"/>
        </w:rPr>
        <w:br w:type="page"/>
      </w:r>
      <w:r w:rsidRPr="00395924">
        <w:rPr>
          <w:rFonts w:cs="ＭＳ 明朝" w:hint="eastAsia"/>
          <w:color w:val="000000"/>
          <w:kern w:val="0"/>
          <w:szCs w:val="21"/>
        </w:rPr>
        <w:t>別記</w:t>
      </w:r>
    </w:p>
    <w:p w:rsidR="00180E58" w:rsidRPr="00395924" w:rsidRDefault="00180E58" w:rsidP="00180E58">
      <w:pPr>
        <w:autoSpaceDE w:val="0"/>
        <w:autoSpaceDN w:val="0"/>
        <w:jc w:val="center"/>
        <w:textAlignment w:val="baseline"/>
        <w:rPr>
          <w:rFonts w:hAnsi="Times New Roman" w:cs="Times New Roman"/>
          <w:color w:val="000000"/>
          <w:kern w:val="0"/>
          <w:szCs w:val="21"/>
        </w:rPr>
      </w:pPr>
      <w:r w:rsidRPr="00395924">
        <w:rPr>
          <w:rFonts w:cs="ＭＳ 明朝" w:hint="eastAsia"/>
          <w:color w:val="000000"/>
          <w:kern w:val="0"/>
          <w:szCs w:val="21"/>
        </w:rPr>
        <w:t>個人情報取扱特記事項</w:t>
      </w: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（基本的事項）</w:t>
      </w:r>
    </w:p>
    <w:p w:rsidR="00180E58" w:rsidRPr="00395924" w:rsidRDefault="00180E58" w:rsidP="00180E58">
      <w:pPr>
        <w:autoSpaceDE w:val="0"/>
        <w:autoSpaceDN w:val="0"/>
        <w:ind w:left="362" w:hanging="36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第１　受注者は、この契約による業務（以下「業務」という。）を行うに当たっては、個人の権利利益を侵害することのないよう個人情報を適正に取り扱わなければならない。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（秘密の保持）</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第２　受注者は、業務に関して知り得た個人情報をみだりに他人に知らせ、又は不当な目的に使用してはならない。なお、この契約が終了した後においても、同様とする。</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（収集の制限）</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第３　受注者は、業務を行うために個人情報を収集するときは、当該業務の目的を達成するために必要な範囲内で、適法かつ公正な手段により収集しなければならない。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（目的外利用・提供の禁止）</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第４　受注者は、発注者の指示又は承諾があるときを除き、業務に関して知り得た個人情報を契約の目的以外に利用し、又は第三者に提供してはならない。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（安全管理措置）</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395924">
        <w:rPr>
          <w:rFonts w:cs="ＭＳ 明朝"/>
          <w:color w:val="000000"/>
          <w:kern w:val="0"/>
          <w:szCs w:val="21"/>
        </w:rPr>
        <w:t>15</w:t>
      </w:r>
      <w:r w:rsidRPr="00395924">
        <w:rPr>
          <w:rFonts w:cs="ＭＳ 明朝" w:hint="eastAsia"/>
          <w:color w:val="000000"/>
          <w:kern w:val="0"/>
          <w:szCs w:val="21"/>
        </w:rPr>
        <w:t>年法律第</w:t>
      </w:r>
      <w:r w:rsidRPr="00395924">
        <w:rPr>
          <w:rFonts w:cs="ＭＳ 明朝"/>
          <w:color w:val="000000"/>
          <w:kern w:val="0"/>
          <w:szCs w:val="21"/>
        </w:rPr>
        <w:t>57</w:t>
      </w:r>
      <w:r w:rsidRPr="00395924">
        <w:rPr>
          <w:rFonts w:cs="ＭＳ 明朝" w:hint="eastAsia"/>
          <w:color w:val="000000"/>
          <w:kern w:val="0"/>
          <w:szCs w:val="21"/>
        </w:rPr>
        <w:t>号）及び「個人情報の保護に関する法律についてのガイドライン（行政機関等編）」に基づき必要かつ適切な措置を講じなければならない。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jc w:val="left"/>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（複写・複製の禁止）</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第６　受注者は、発注者の承諾があるときを除き、業務を行うために発注者から引き渡された個人情報が記録された資料等を複写し、又は複製してはならない。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（作業場所の指定等）</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第７　受注者は、業務のうち個人情報を取り扱う部分（以下「個人情報取扱事務」という。）について、発注者の指定する場所で行わなければならない。</w:t>
      </w:r>
    </w:p>
    <w:p w:rsidR="00180E58" w:rsidRPr="00395924" w:rsidRDefault="00180E58" w:rsidP="00180E58">
      <w:pPr>
        <w:autoSpaceDE w:val="0"/>
        <w:autoSpaceDN w:val="0"/>
        <w:ind w:left="362" w:hanging="36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受注者は、発注者の指示又は承諾があるときを除き、前項の場所から業務に関し取り扱う個人情報が記録された資料等を持ち出してはならない。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（資料等の返還等）</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180E58" w:rsidRPr="00395924" w:rsidRDefault="00180E58" w:rsidP="00180E58">
      <w:pPr>
        <w:autoSpaceDE w:val="0"/>
        <w:autoSpaceDN w:val="0"/>
        <w:ind w:left="454" w:hanging="454"/>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受注者は、前項の規定により電子記録媒体に記録された個人情報を消去又は廃棄する場合は、当該個人情報が復元できないように確実に消去又は廃棄しなければならない。</w:t>
      </w:r>
    </w:p>
    <w:p w:rsidR="00180E58" w:rsidRPr="00395924" w:rsidRDefault="00180E58" w:rsidP="00D71BA9">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３　受注者は、第１項の規定により個人情</w:t>
      </w:r>
      <w:r w:rsidR="00777B2D" w:rsidRPr="00395924">
        <w:rPr>
          <w:rFonts w:cs="ＭＳ 明朝" w:hint="eastAsia"/>
          <w:color w:val="000000"/>
          <w:kern w:val="0"/>
          <w:szCs w:val="21"/>
        </w:rPr>
        <w:t>報を消去又は廃棄した場合は、当該個人情報の消去又は廃棄を行っ</w:t>
      </w:r>
      <w:r w:rsidRPr="00395924">
        <w:rPr>
          <w:rFonts w:cs="ＭＳ 明朝" w:hint="eastAsia"/>
          <w:color w:val="000000"/>
          <w:kern w:val="0"/>
          <w:szCs w:val="21"/>
        </w:rPr>
        <w:t>た日時、担当者名及び方法を記載した報告書を発注者に提出し、確認を受けなければならない。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（事故発生時における報告等）</w:t>
      </w:r>
    </w:p>
    <w:p w:rsidR="00180E58" w:rsidRPr="00395924" w:rsidRDefault="00180E58" w:rsidP="00180E58">
      <w:pPr>
        <w:autoSpaceDE w:val="0"/>
        <w:autoSpaceDN w:val="0"/>
        <w:ind w:left="442" w:hanging="44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 xml:space="preserve">第９　</w:t>
      </w:r>
      <w:r w:rsidRPr="00395924">
        <w:rPr>
          <w:rFonts w:cs="ＭＳ 明朝" w:hint="eastAsia"/>
          <w:color w:val="000000"/>
          <w:kern w:val="0"/>
          <w:szCs w:val="21"/>
        </w:rPr>
        <w:t>受注者は、個人情報の漏えい、滅失、毀損その他の事態及びこの契約に違反する事態が生じ、又は生ずるおそれがあることを知ったときは、速やかに発注者に報告しなければならない。</w:t>
      </w:r>
    </w:p>
    <w:p w:rsidR="00180E58" w:rsidRPr="00395924" w:rsidRDefault="00180E58" w:rsidP="00503AF6">
      <w:pPr>
        <w:autoSpaceDE w:val="0"/>
        <w:autoSpaceDN w:val="0"/>
        <w:ind w:left="420" w:hangingChars="200" w:hanging="420"/>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受注者は、前項により報告を行う場合には、併せて被害の拡大防止等の必要な措置を講じるとともに、情報漏えい等に係る対応について発注者の指示に従うものとする。</w:t>
      </w: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p>
    <w:p w:rsidR="00180E58" w:rsidRPr="00395924" w:rsidRDefault="00180E58" w:rsidP="00180E58">
      <w:pPr>
        <w:autoSpaceDE w:val="0"/>
        <w:autoSpaceDN w:val="0"/>
        <w:ind w:left="544" w:hanging="544"/>
        <w:textAlignment w:val="baseline"/>
        <w:rPr>
          <w:rFonts w:hAnsi="Times New Roman" w:cs="Times New Roman"/>
          <w:color w:val="000000"/>
          <w:kern w:val="0"/>
          <w:szCs w:val="21"/>
        </w:rPr>
      </w:pPr>
      <w:r w:rsidRPr="00395924">
        <w:rPr>
          <w:rFonts w:cs="ＭＳ 明朝" w:hint="eastAsia"/>
          <w:color w:val="000000"/>
          <w:kern w:val="0"/>
          <w:szCs w:val="21"/>
        </w:rPr>
        <w:t xml:space="preserve">　　（調査監督等）</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 xml:space="preserve">10  </w:t>
      </w:r>
      <w:r w:rsidRPr="00395924">
        <w:rPr>
          <w:rFonts w:cs="ＭＳ 明朝" w:hint="eastAsia"/>
          <w:color w:val="000000"/>
          <w:kern w:val="0"/>
          <w:szCs w:val="21"/>
        </w:rPr>
        <w:t>発注者は、受注者における契約内容の遵守状況等について実地に調査し、又は受注者に対して必要な報告を求めるなど、受注者の個人情報の管理について必要な監督を行うことができる。</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２　受注者は、前項における報告について、発注者が定期的な報告を求める場合にはこれに応じなければならない。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（指示）</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11</w:t>
      </w:r>
      <w:r w:rsidRPr="00395924">
        <w:rPr>
          <w:rFonts w:cs="ＭＳ 明朝" w:hint="eastAsia"/>
          <w:color w:val="000000"/>
          <w:kern w:val="0"/>
          <w:szCs w:val="21"/>
        </w:rPr>
        <w:t xml:space="preserve">　発注者は、受注者が業務に関し取り扱う個人情報の適切な管理を確保するために必要な指示を行うことができる。</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（再委託の禁止）</w:t>
      </w:r>
    </w:p>
    <w:p w:rsidR="00180E58" w:rsidRPr="00395924" w:rsidRDefault="00180E58" w:rsidP="00180E58">
      <w:pPr>
        <w:autoSpaceDE w:val="0"/>
        <w:autoSpaceDN w:val="0"/>
        <w:ind w:left="362" w:hanging="362"/>
        <w:jc w:val="left"/>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12</w:t>
      </w:r>
      <w:r w:rsidRPr="00395924">
        <w:rPr>
          <w:rFonts w:cs="ＭＳ 明朝" w:hint="eastAsia"/>
          <w:color w:val="000000"/>
          <w:kern w:val="0"/>
          <w:szCs w:val="21"/>
        </w:rPr>
        <w:t xml:space="preserve">　受注者は、第７条第３項に基づき個人情報取扱事務を第三者（再委託先が子会社（会社法（平成</w:t>
      </w:r>
      <w:r w:rsidRPr="00395924">
        <w:rPr>
          <w:rFonts w:cs="ＭＳ 明朝"/>
          <w:color w:val="000000"/>
          <w:kern w:val="0"/>
          <w:szCs w:val="21"/>
        </w:rPr>
        <w:t>17</w:t>
      </w:r>
      <w:r w:rsidRPr="00395924">
        <w:rPr>
          <w:rFonts w:cs="ＭＳ 明朝" w:hint="eastAsia"/>
          <w:color w:val="000000"/>
          <w:kern w:val="0"/>
          <w:szCs w:val="21"/>
        </w:rPr>
        <w:t>年法律第</w:t>
      </w:r>
      <w:r w:rsidRPr="00395924">
        <w:rPr>
          <w:rFonts w:cs="ＭＳ 明朝"/>
          <w:color w:val="000000"/>
          <w:kern w:val="0"/>
          <w:szCs w:val="21"/>
        </w:rPr>
        <w:t>86</w:t>
      </w:r>
      <w:r w:rsidRPr="00395924">
        <w:rPr>
          <w:rFonts w:cs="ＭＳ 明朝" w:hint="eastAsia"/>
          <w:color w:val="000000"/>
          <w:kern w:val="0"/>
          <w:szCs w:val="21"/>
        </w:rPr>
        <w:t>号）第２条第１項第３号に規定する子会社をいう。）である場合を含む。）に委託するときは、この契約により受注者が負う個人情報の取扱いに関する義務を再委託先にも遵守させなければならない。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jc w:val="left"/>
        <w:textAlignment w:val="baseline"/>
        <w:rPr>
          <w:rFonts w:hAnsi="Times New Roman" w:cs="Times New Roman"/>
          <w:color w:val="000000"/>
          <w:kern w:val="0"/>
          <w:szCs w:val="21"/>
        </w:rPr>
      </w:pPr>
      <w:r w:rsidRPr="00395924">
        <w:rPr>
          <w:rFonts w:cs="ＭＳ 明朝"/>
          <w:color w:val="000000"/>
          <w:kern w:val="0"/>
          <w:szCs w:val="21"/>
        </w:rPr>
        <w:t xml:space="preserve">  </w:t>
      </w:r>
      <w:r w:rsidRPr="00395924">
        <w:rPr>
          <w:rFonts w:cs="ＭＳ 明朝" w:hint="eastAsia"/>
          <w:color w:val="000000"/>
          <w:kern w:val="0"/>
          <w:szCs w:val="21"/>
        </w:rPr>
        <w:t xml:space="preserve">　（労働者派遣契約）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13</w:t>
      </w:r>
      <w:r w:rsidRPr="00395924">
        <w:rPr>
          <w:rFonts w:hAnsi="Times New Roman" w:cs="ＭＳ 明朝" w:hint="eastAsia"/>
          <w:color w:val="000000"/>
          <w:kern w:val="0"/>
          <w:szCs w:val="21"/>
        </w:rPr>
        <w:t xml:space="preserve">　</w:t>
      </w:r>
      <w:r w:rsidRPr="00395924">
        <w:rPr>
          <w:rFonts w:cs="ＭＳ 明朝" w:hint="eastAsia"/>
          <w:color w:val="000000"/>
          <w:kern w:val="0"/>
          <w:szCs w:val="21"/>
        </w:rPr>
        <w:t>受注者は、保有個人情報の取扱いに係る業務を派遣労働者によって行わせる場合には、労働者派遣契約書に秘密保持義務等個人情報の取扱いに関する事項を明記しなければならない。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（損害賠償）</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14</w:t>
      </w:r>
      <w:r w:rsidRPr="00395924">
        <w:rPr>
          <w:rFonts w:hAnsi="Times New Roman" w:cs="ＭＳ 明朝" w:hint="eastAsia"/>
          <w:color w:val="000000"/>
          <w:kern w:val="0"/>
          <w:szCs w:val="21"/>
        </w:rPr>
        <w:t xml:space="preserve">　</w:t>
      </w:r>
      <w:r w:rsidRPr="00395924">
        <w:rPr>
          <w:rFonts w:cs="ＭＳ 明朝" w:hint="eastAsia"/>
          <w:color w:val="000000"/>
          <w:kern w:val="0"/>
          <w:szCs w:val="21"/>
        </w:rPr>
        <w:t>受注者</w:t>
      </w:r>
      <w:r w:rsidRPr="00395924">
        <w:rPr>
          <w:rFonts w:hAnsi="Times New Roman" w:cs="ＭＳ 明朝" w:hint="eastAsia"/>
          <w:color w:val="000000"/>
          <w:kern w:val="0"/>
          <w:szCs w:val="21"/>
        </w:rPr>
        <w:t>又は</w:t>
      </w:r>
      <w:r w:rsidRPr="00395924">
        <w:rPr>
          <w:rFonts w:cs="ＭＳ 明朝" w:hint="eastAsia"/>
          <w:color w:val="000000"/>
          <w:kern w:val="0"/>
          <w:szCs w:val="21"/>
        </w:rPr>
        <w:t>受注者</w:t>
      </w:r>
      <w:r w:rsidRPr="00395924">
        <w:rPr>
          <w:rFonts w:hAnsi="Times New Roman" w:cs="ＭＳ 明朝" w:hint="eastAsia"/>
          <w:color w:val="000000"/>
          <w:kern w:val="0"/>
          <w:szCs w:val="21"/>
        </w:rPr>
        <w:t>の従事者（</w:t>
      </w:r>
      <w:r w:rsidRPr="00395924">
        <w:rPr>
          <w:rFonts w:cs="ＭＳ 明朝" w:hint="eastAsia"/>
          <w:color w:val="000000"/>
          <w:kern w:val="0"/>
          <w:szCs w:val="21"/>
        </w:rPr>
        <w:t>受注者</w:t>
      </w:r>
      <w:r w:rsidRPr="00395924">
        <w:rPr>
          <w:rFonts w:hAnsi="Times New Roman" w:cs="ＭＳ 明朝" w:hint="eastAsia"/>
          <w:color w:val="000000"/>
          <w:kern w:val="0"/>
          <w:szCs w:val="21"/>
        </w:rPr>
        <w:t>の再委託先及び</w:t>
      </w:r>
      <w:r w:rsidRPr="00395924">
        <w:rPr>
          <w:rFonts w:cs="ＭＳ 明朝" w:hint="eastAsia"/>
          <w:color w:val="000000"/>
          <w:kern w:val="0"/>
          <w:szCs w:val="21"/>
        </w:rPr>
        <w:t>受注者</w:t>
      </w:r>
      <w:r w:rsidRPr="00395924">
        <w:rPr>
          <w:rFonts w:hAnsi="Times New Roman" w:cs="ＭＳ 明朝" w:hint="eastAsia"/>
          <w:color w:val="000000"/>
          <w:kern w:val="0"/>
          <w:szCs w:val="21"/>
        </w:rPr>
        <w:t>の再委託先の従事者を含む。）の責めに帰すべき事由により、業務に関する個人情報の漏えい、不正利用、その他の事故が発生した場合、</w:t>
      </w:r>
      <w:r w:rsidRPr="00395924">
        <w:rPr>
          <w:rFonts w:cs="ＭＳ 明朝" w:hint="eastAsia"/>
          <w:color w:val="000000"/>
          <w:kern w:val="0"/>
          <w:szCs w:val="21"/>
        </w:rPr>
        <w:t>受注者</w:t>
      </w:r>
      <w:r w:rsidRPr="00395924">
        <w:rPr>
          <w:rFonts w:hAnsi="Times New Roman" w:cs="ＭＳ 明朝" w:hint="eastAsia"/>
          <w:color w:val="000000"/>
          <w:kern w:val="0"/>
          <w:szCs w:val="21"/>
        </w:rPr>
        <w:t>はこれにより第三者に生じた</w:t>
      </w:r>
      <w:r w:rsidRPr="00395924">
        <w:rPr>
          <w:rFonts w:cs="ＭＳ 明朝" w:hint="eastAsia"/>
          <w:color w:val="000000"/>
          <w:kern w:val="0"/>
          <w:szCs w:val="21"/>
        </w:rPr>
        <w:t>損害を賠償しなければならない。</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２　前項の場合において、発注者が受注者に代わって第三者の損害を賠償した場合には、受注者は遅滞なく発注者の求償に応じなければならない。</w:t>
      </w:r>
    </w:p>
    <w:p w:rsidR="00180E58" w:rsidRPr="00395924" w:rsidRDefault="00180E58" w:rsidP="00180E58">
      <w:pPr>
        <w:autoSpaceDE w:val="0"/>
        <w:autoSpaceDN w:val="0"/>
        <w:textAlignment w:val="baseline"/>
        <w:rPr>
          <w:rFonts w:hAnsi="Times New Roman" w:cs="Times New Roman"/>
          <w:color w:val="000000"/>
          <w:kern w:val="0"/>
          <w:szCs w:val="21"/>
        </w:rPr>
      </w:pPr>
    </w:p>
    <w:p w:rsidR="00180E58" w:rsidRPr="00395924" w:rsidRDefault="00180E58" w:rsidP="00180E58">
      <w:pPr>
        <w:autoSpaceDE w:val="0"/>
        <w:autoSpaceDN w:val="0"/>
        <w:textAlignment w:val="baseline"/>
        <w:rPr>
          <w:rFonts w:hAnsi="Times New Roman" w:cs="Times New Roman"/>
          <w:color w:val="000000"/>
          <w:kern w:val="0"/>
          <w:szCs w:val="21"/>
        </w:rPr>
      </w:pPr>
      <w:r w:rsidRPr="00395924">
        <w:rPr>
          <w:rFonts w:cs="ＭＳ 明朝" w:hint="eastAsia"/>
          <w:color w:val="000000"/>
          <w:kern w:val="0"/>
          <w:szCs w:val="21"/>
        </w:rPr>
        <w:t xml:space="preserve">　　（契約解除）</w:t>
      </w:r>
    </w:p>
    <w:p w:rsidR="00180E58" w:rsidRPr="00395924" w:rsidRDefault="00180E58" w:rsidP="00180E58">
      <w:pPr>
        <w:autoSpaceDE w:val="0"/>
        <w:autoSpaceDN w:val="0"/>
        <w:ind w:left="362" w:hanging="362"/>
        <w:textAlignment w:val="baseline"/>
        <w:rPr>
          <w:rFonts w:hAnsi="Times New Roman" w:cs="Times New Roman"/>
          <w:color w:val="000000"/>
          <w:kern w:val="0"/>
          <w:szCs w:val="21"/>
        </w:rPr>
      </w:pPr>
      <w:r w:rsidRPr="00395924">
        <w:rPr>
          <w:rFonts w:cs="ＭＳ 明朝" w:hint="eastAsia"/>
          <w:color w:val="000000"/>
          <w:kern w:val="0"/>
          <w:szCs w:val="21"/>
        </w:rPr>
        <w:t xml:space="preserve">　</w:t>
      </w:r>
      <w:r w:rsidRPr="00395924">
        <w:rPr>
          <w:rFonts w:hAnsi="Times New Roman" w:cs="ＭＳ 明朝" w:hint="eastAsia"/>
          <w:color w:val="000000"/>
          <w:kern w:val="0"/>
          <w:szCs w:val="21"/>
        </w:rPr>
        <w:t>第</w:t>
      </w:r>
      <w:r w:rsidRPr="00395924">
        <w:rPr>
          <w:rFonts w:cs="ＭＳ 明朝"/>
          <w:color w:val="000000"/>
          <w:kern w:val="0"/>
          <w:szCs w:val="21"/>
        </w:rPr>
        <w:t>15</w:t>
      </w:r>
      <w:r w:rsidRPr="00395924">
        <w:rPr>
          <w:rFonts w:cs="ＭＳ 明朝" w:hint="eastAsia"/>
          <w:color w:val="000000"/>
          <w:kern w:val="0"/>
          <w:szCs w:val="21"/>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180E58" w:rsidRPr="00395924" w:rsidSect="00642FD5">
      <w:pgSz w:w="11906" w:h="16838"/>
      <w:pgMar w:top="1440" w:right="1531" w:bottom="1440" w:left="1531"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BF"/>
    <w:rsid w:val="00180E58"/>
    <w:rsid w:val="0031638E"/>
    <w:rsid w:val="00385D28"/>
    <w:rsid w:val="00395924"/>
    <w:rsid w:val="004B3BB8"/>
    <w:rsid w:val="00503AF6"/>
    <w:rsid w:val="00555BCD"/>
    <w:rsid w:val="005C20E8"/>
    <w:rsid w:val="00642FD5"/>
    <w:rsid w:val="00684EED"/>
    <w:rsid w:val="007604DA"/>
    <w:rsid w:val="00777B2D"/>
    <w:rsid w:val="0089231E"/>
    <w:rsid w:val="00965F2D"/>
    <w:rsid w:val="00A32955"/>
    <w:rsid w:val="00A93ABF"/>
    <w:rsid w:val="00C51E49"/>
    <w:rsid w:val="00CB5AD0"/>
    <w:rsid w:val="00CC2E58"/>
    <w:rsid w:val="00D71BA9"/>
    <w:rsid w:val="00DA2C85"/>
    <w:rsid w:val="00EF0AFF"/>
    <w:rsid w:val="00F01C22"/>
    <w:rsid w:val="00F04579"/>
    <w:rsid w:val="00F21170"/>
    <w:rsid w:val="00F52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22774"/>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Balloon Text"/>
    <w:basedOn w:val="a"/>
    <w:link w:val="a5"/>
    <w:uiPriority w:val="99"/>
    <w:semiHidden/>
    <w:unhideWhenUsed/>
    <w:rsid w:val="00C51E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E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26</Pages>
  <Words>4402</Words>
  <Characters>25092</Characters>
  <Application>Microsoft Office Word</Application>
  <DocSecurity>0</DocSecurity>
  <Lines>209</Lines>
  <Paragraphs>58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小檜山 翼</cp:lastModifiedBy>
  <cp:revision>18</cp:revision>
  <cp:lastPrinted>2024-04-16T10:49:00Z</cp:lastPrinted>
  <dcterms:created xsi:type="dcterms:W3CDTF">2024-03-21T06:43:00Z</dcterms:created>
  <dcterms:modified xsi:type="dcterms:W3CDTF">2024-04-22T01:49:00Z</dcterms:modified>
</cp:coreProperties>
</file>