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第７号様式（第９条関係）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DE041F" w:rsidRPr="00425F1A" w:rsidRDefault="00DE041F" w:rsidP="00DE041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bookmarkStart w:id="0" w:name="_GoBack"/>
      <w:bookmarkEnd w:id="0"/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DE041F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実績報告書</w:t>
      </w:r>
    </w:p>
    <w:p w:rsidR="00DE041F" w:rsidRPr="00425F1A" w:rsidRDefault="00DE041F" w:rsidP="00DE041F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令和７</w:t>
      </w:r>
      <w:r w:rsidRPr="00425F1A">
        <w:rPr>
          <w:rFonts w:ascii="ＭＳ Ｐ明朝" w:eastAsia="ＭＳ Ｐ明朝" w:hAnsi="ＭＳ Ｐ明朝" w:hint="eastAsia"/>
        </w:rPr>
        <w:t>年度において、下記のとおり地域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を実施したので、福島県補助金等の交付等に関する規則第１３条第１項の規定により、その実績を報告します。</w:t>
      </w:r>
    </w:p>
    <w:p w:rsidR="00DE041F" w:rsidRPr="00425F1A" w:rsidRDefault="00DE041F" w:rsidP="00DE041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事業内容　　（別紙事業実績書のとおり）</w:t>
      </w: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</w:p>
    <w:p w:rsidR="00DE041F" w:rsidRPr="00425F1A" w:rsidRDefault="00DE041F" w:rsidP="00DE041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:rsidR="00422652" w:rsidRPr="00DE041F" w:rsidRDefault="00422652" w:rsidP="005F6F86"/>
    <w:sectPr w:rsidR="00422652" w:rsidRPr="00DE041F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041F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7FF0C08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6AF6-D558-4113-8D06-7B01C8FC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2025-01-23T07:58:00Z</dcterms:modified>
</cp:coreProperties>
</file>